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AD" w:rsidRDefault="00A506AD" w:rsidP="00D63E54">
      <w:pPr>
        <w:jc w:val="center"/>
      </w:pPr>
      <w:r>
        <w:rPr>
          <w:noProof/>
        </w:rPr>
        <w:drawing>
          <wp:inline distT="0" distB="0" distL="0" distR="0">
            <wp:extent cx="5623560" cy="6697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66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AD" w:rsidRDefault="00A506AD">
      <w:pPr>
        <w:spacing w:after="200" w:line="276" w:lineRule="auto"/>
      </w:pPr>
      <w:r>
        <w:br w:type="page"/>
      </w:r>
    </w:p>
    <w:p w:rsidR="009A4AF5" w:rsidRPr="000E5A82" w:rsidRDefault="009A4AF5" w:rsidP="009A4AF5">
      <w:pPr>
        <w:pStyle w:val="a3"/>
        <w:shd w:val="clear" w:color="auto" w:fill="FFFFFF"/>
        <w:spacing w:after="120" w:line="240" w:lineRule="atLeast"/>
        <w:ind w:left="1080"/>
        <w:jc w:val="center"/>
        <w:rPr>
          <w:rFonts w:ascii="Times New Roman" w:hAnsi="Times New Roman"/>
        </w:rPr>
      </w:pPr>
      <w:r w:rsidRPr="000E5A82">
        <w:rPr>
          <w:rFonts w:ascii="Times New Roman" w:hAnsi="Times New Roman"/>
          <w:b/>
          <w:bCs/>
        </w:rPr>
        <w:lastRenderedPageBreak/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5"/>
        <w:gridCol w:w="5270"/>
      </w:tblGrid>
      <w:tr w:rsidR="009A4AF5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AF5" w:rsidRPr="00961B8B" w:rsidRDefault="009A4AF5" w:rsidP="00525FDB">
            <w:pPr>
              <w:spacing w:line="240" w:lineRule="atLeast"/>
            </w:pPr>
            <w:r w:rsidRPr="00961B8B">
              <w:t>Наименование проводящей организации (полное), ведомственная принадлежность, форма собственности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AF5" w:rsidRPr="00961B8B" w:rsidRDefault="009A4AF5" w:rsidP="009A4AF5">
            <w:pPr>
              <w:spacing w:before="100" w:beforeAutospacing="1" w:after="100" w:afterAutospacing="1"/>
            </w:pPr>
            <w:r w:rsidRPr="00961B8B">
              <w:t xml:space="preserve">Муниципальное </w:t>
            </w:r>
            <w:r w:rsidR="00623B7D">
              <w:rPr>
                <w:sz w:val="22"/>
                <w:szCs w:val="22"/>
              </w:rPr>
              <w:t>автономное</w:t>
            </w:r>
            <w:r w:rsidRPr="00961B8B">
              <w:t>образовательное учреждение «Школа № 104 им. М. Шаймуратова» городского округа город Уфа Республики Башкортостан</w:t>
            </w:r>
          </w:p>
        </w:tc>
      </w:tr>
      <w:tr w:rsidR="009A4AF5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4AF5" w:rsidRPr="00961B8B" w:rsidRDefault="009A4AF5" w:rsidP="00525FDB">
            <w:pPr>
              <w:spacing w:line="240" w:lineRule="atLeast"/>
            </w:pPr>
            <w:r w:rsidRPr="00961B8B">
              <w:t>Полное название программы (программа, комплексная программа, круглогодичная программа и т.д.)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E03" w:rsidRPr="009B0E03" w:rsidRDefault="009B0E03" w:rsidP="009B0E03">
            <w:pPr>
              <w:jc w:val="center"/>
              <w:rPr>
                <w:bCs/>
              </w:rPr>
            </w:pPr>
            <w:r w:rsidRPr="009B0E03">
              <w:rPr>
                <w:bCs/>
              </w:rPr>
              <w:t xml:space="preserve">Программа  </w:t>
            </w:r>
          </w:p>
          <w:p w:rsidR="009B0E03" w:rsidRPr="009B0E03" w:rsidRDefault="009B0E03" w:rsidP="009B0E03">
            <w:pPr>
              <w:jc w:val="center"/>
              <w:rPr>
                <w:bCs/>
              </w:rPr>
            </w:pPr>
            <w:r w:rsidRPr="009B0E03">
              <w:rPr>
                <w:bCs/>
              </w:rPr>
              <w:t xml:space="preserve">лагеря, организованного образовательной организацией, осуществляющей организацию отдыха и оздоровления обучающихся в каникулярное время, с дневным пребыванием </w:t>
            </w:r>
          </w:p>
          <w:p w:rsidR="009B0E03" w:rsidRPr="009B0E03" w:rsidRDefault="009B0E03" w:rsidP="009B0E03">
            <w:pPr>
              <w:jc w:val="center"/>
              <w:rPr>
                <w:bCs/>
              </w:rPr>
            </w:pPr>
            <w:r w:rsidRPr="009B0E03">
              <w:rPr>
                <w:bCs/>
              </w:rPr>
              <w:t xml:space="preserve">«ЗОЛОТОЙ УЛЕЙ» </w:t>
            </w:r>
          </w:p>
          <w:p w:rsidR="009B0E03" w:rsidRPr="009B0E03" w:rsidRDefault="009B0E03" w:rsidP="009B0E03">
            <w:pPr>
              <w:jc w:val="center"/>
              <w:rPr>
                <w:bCs/>
              </w:rPr>
            </w:pPr>
            <w:r w:rsidRPr="009B0E03">
              <w:rPr>
                <w:bCs/>
              </w:rPr>
              <w:t>тематической патриотической смены</w:t>
            </w:r>
          </w:p>
          <w:p w:rsidR="009A4AF5" w:rsidRPr="00C40BD7" w:rsidRDefault="009B0E03" w:rsidP="009B0E03">
            <w:pPr>
              <w:jc w:val="center"/>
            </w:pPr>
            <w:r w:rsidRPr="009B0E03">
              <w:t>«Я патриот»</w:t>
            </w:r>
          </w:p>
        </w:tc>
      </w:tr>
      <w:tr w:rsidR="009A4AF5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AF5" w:rsidRPr="00961B8B" w:rsidRDefault="009A4AF5" w:rsidP="00525FDB">
            <w:pPr>
              <w:spacing w:line="240" w:lineRule="atLeast"/>
            </w:pPr>
            <w:r w:rsidRPr="00961B8B">
              <w:t xml:space="preserve">Тип </w:t>
            </w:r>
            <w:r w:rsidR="00E44CCE">
              <w:t>лагеря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AF5" w:rsidRPr="00961B8B" w:rsidRDefault="009A4AF5" w:rsidP="003571CE">
            <w:pPr>
              <w:spacing w:after="120" w:line="240" w:lineRule="atLeast"/>
            </w:pPr>
            <w:r w:rsidRPr="00961B8B">
              <w:t>Лагерь</w:t>
            </w:r>
            <w:r w:rsidR="003571CE" w:rsidRPr="00961B8B">
              <w:t xml:space="preserve"> с дневным пребыванием</w:t>
            </w:r>
            <w:r w:rsidRPr="00961B8B">
              <w:t xml:space="preserve">, организованный образовательной </w:t>
            </w:r>
            <w:r w:rsidR="003571CE" w:rsidRPr="00961B8B">
              <w:t>организацией, осуществляющей</w:t>
            </w:r>
            <w:r w:rsidRPr="00961B8B">
              <w:t xml:space="preserve"> организацию отдыха и оздоровления обучающихся в каникулярное время</w:t>
            </w:r>
          </w:p>
        </w:tc>
      </w:tr>
      <w:tr w:rsidR="009A4AF5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4AF5" w:rsidRPr="00961B8B" w:rsidRDefault="009A4AF5" w:rsidP="00525FDB">
            <w:pPr>
              <w:spacing w:line="240" w:lineRule="atLeast"/>
            </w:pPr>
            <w:r w:rsidRPr="00961B8B">
              <w:t>Целевая группа (возраст, социальный статус, география участников)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1CE" w:rsidRPr="00C40BD7" w:rsidRDefault="003571CE" w:rsidP="006D75D0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C40BD7">
              <w:t>Обучающиеся М</w:t>
            </w:r>
            <w:r w:rsidR="00C40BD7" w:rsidRPr="00C40BD7">
              <w:t>А</w:t>
            </w:r>
            <w:r w:rsidRPr="00C40BD7">
              <w:t xml:space="preserve">ОУ </w:t>
            </w:r>
            <w:r w:rsidR="00961B8B" w:rsidRPr="00C40BD7">
              <w:t>«Школа</w:t>
            </w:r>
            <w:r w:rsidRPr="00C40BD7">
              <w:t xml:space="preserve"> № 104 им. М. Шаймуратова»;</w:t>
            </w:r>
          </w:p>
          <w:p w:rsidR="009A4AF5" w:rsidRPr="00961B8B" w:rsidRDefault="003571CE" w:rsidP="006D75D0">
            <w:pPr>
              <w:spacing w:after="120" w:line="276" w:lineRule="auto"/>
            </w:pPr>
            <w:r w:rsidRPr="00C40BD7">
              <w:t>Возраст 6,6 – 1</w:t>
            </w:r>
            <w:r w:rsidR="00152E7B" w:rsidRPr="00C40BD7">
              <w:t>4</w:t>
            </w:r>
            <w:r w:rsidRPr="00C40BD7">
              <w:t>лет</w:t>
            </w:r>
          </w:p>
        </w:tc>
      </w:tr>
      <w:tr w:rsidR="009A4AF5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AF5" w:rsidRPr="00961B8B" w:rsidRDefault="009A4AF5" w:rsidP="00525FDB">
            <w:pPr>
              <w:spacing w:line="240" w:lineRule="atLeast"/>
            </w:pPr>
            <w:r w:rsidRPr="00961B8B">
              <w:t>Цель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5" w:rsidRDefault="006950B5" w:rsidP="006950B5">
            <w:pPr>
              <w:pStyle w:val="a5"/>
            </w:pPr>
            <w:r>
              <w:t xml:space="preserve">Укрепление физического, психического и эмоционального здоровья детей, воспитание лучших черт гражданина и патриота России. </w:t>
            </w:r>
          </w:p>
          <w:p w:rsidR="006950B5" w:rsidRDefault="006950B5" w:rsidP="006950B5">
            <w:pPr>
              <w:pStyle w:val="a5"/>
            </w:pPr>
            <w:r>
      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способностей, творческой активности с учетом собственных интересов, наклонностей и возможностей, развитие личности ребенка, укрепление физического, психического и эмоционального здоровья детей.</w:t>
            </w:r>
          </w:p>
          <w:p w:rsidR="009A4AF5" w:rsidRPr="00961B8B" w:rsidRDefault="009A4AF5" w:rsidP="00525FDB">
            <w:pPr>
              <w:spacing w:line="240" w:lineRule="atLeast"/>
            </w:pPr>
          </w:p>
        </w:tc>
      </w:tr>
      <w:tr w:rsidR="009A4AF5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AF5" w:rsidRPr="00961B8B" w:rsidRDefault="009A4AF5" w:rsidP="003571CE">
            <w:pPr>
              <w:spacing w:line="240" w:lineRule="atLeast"/>
            </w:pPr>
            <w:r w:rsidRPr="00961B8B">
              <w:t>Задачи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5" w:rsidRPr="00C40BD7" w:rsidRDefault="006950B5" w:rsidP="00075D17">
            <w:pPr>
              <w:pStyle w:val="a3"/>
              <w:numPr>
                <w:ilvl w:val="0"/>
                <w:numId w:val="20"/>
              </w:numPr>
              <w:spacing w:line="240" w:lineRule="atLeast"/>
              <w:jc w:val="both"/>
              <w:rPr>
                <w:rFonts w:ascii="Times New Roman" w:hAnsi="Times New Roman"/>
              </w:rPr>
            </w:pPr>
            <w:r w:rsidRPr="00C40BD7">
              <w:rPr>
                <w:rFonts w:ascii="Times New Roman" w:hAnsi="Times New Roman"/>
              </w:rPr>
              <w:t>Оздоровление детей путём эффективной спортивно-массовой работы, соблюдения санитарно-гигиенических норм, правильного питания.</w:t>
            </w:r>
          </w:p>
          <w:p w:rsidR="006950B5" w:rsidRPr="00C40BD7" w:rsidRDefault="006950B5" w:rsidP="00075D17">
            <w:pPr>
              <w:pStyle w:val="a3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</w:rPr>
            </w:pPr>
            <w:r w:rsidRPr="00C40BD7">
              <w:rPr>
                <w:rFonts w:ascii="Times New Roman" w:hAnsi="Times New Roman"/>
              </w:rPr>
              <w:t>Создать благоприятные условия для укрепления здоровья и организации досуга учащихся во время летних каникул</w:t>
            </w:r>
          </w:p>
          <w:p w:rsidR="009A4AF5" w:rsidRPr="00C40BD7" w:rsidRDefault="00B13117" w:rsidP="00B13117">
            <w:pPr>
              <w:spacing w:line="240" w:lineRule="atLeast"/>
              <w:ind w:left="360"/>
            </w:pPr>
            <w:r w:rsidRPr="00C40BD7">
              <w:t>3. Повышение показателей оздоровления детей</w:t>
            </w:r>
          </w:p>
          <w:p w:rsidR="00B13117" w:rsidRPr="00C40BD7" w:rsidRDefault="00B13117" w:rsidP="00B13117">
            <w:pPr>
              <w:spacing w:line="240" w:lineRule="atLeast"/>
            </w:pPr>
            <w:r w:rsidRPr="00C40BD7">
              <w:t xml:space="preserve">4. Создание эффективной системы патриотического и нравственного воспитания в </w:t>
            </w:r>
            <w:r w:rsidRPr="00C40BD7">
              <w:lastRenderedPageBreak/>
              <w:t>условиях профильной смены.</w:t>
            </w:r>
          </w:p>
          <w:p w:rsidR="00B13117" w:rsidRPr="00C40BD7" w:rsidRDefault="00B13117" w:rsidP="00B13117">
            <w:pPr>
              <w:spacing w:line="240" w:lineRule="atLeast"/>
            </w:pPr>
            <w:r w:rsidRPr="00C40BD7">
              <w:t xml:space="preserve">5. Рост гражданско-патриотической сознательности и активности детей в условиях реализации гражданских прав и свобод </w:t>
            </w:r>
          </w:p>
          <w:p w:rsidR="00B13117" w:rsidRPr="00C40BD7" w:rsidRDefault="00B13117" w:rsidP="00B13117">
            <w:pPr>
              <w:spacing w:line="240" w:lineRule="atLeast"/>
            </w:pPr>
            <w:r w:rsidRPr="00C40BD7">
              <w:t>6. Повышение качества и многообразия мероприятий нравственно-патриотической направленности</w:t>
            </w:r>
          </w:p>
          <w:p w:rsidR="00B13117" w:rsidRPr="00961B8B" w:rsidRDefault="009B0E03" w:rsidP="009B0E03">
            <w:pPr>
              <w:spacing w:line="240" w:lineRule="atLeast"/>
            </w:pPr>
            <w:r>
              <w:t>7.</w:t>
            </w:r>
            <w:r w:rsidR="00B13117" w:rsidRPr="009B0E03">
              <w:t>Создание благоприятные условия для всестороннего развития и самореализации детей.</w:t>
            </w:r>
          </w:p>
        </w:tc>
      </w:tr>
      <w:tr w:rsidR="009A4AF5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4AF5" w:rsidRPr="00961B8B" w:rsidRDefault="009A4AF5" w:rsidP="00525FDB">
            <w:pPr>
              <w:spacing w:line="240" w:lineRule="atLeast"/>
            </w:pPr>
            <w:r w:rsidRPr="00961B8B">
              <w:lastRenderedPageBreak/>
              <w:t>Срок реализации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1CE" w:rsidRPr="00961B8B" w:rsidRDefault="003571CE" w:rsidP="003571CE">
            <w:pPr>
              <w:spacing w:line="240" w:lineRule="atLeast"/>
            </w:pPr>
            <w:r w:rsidRPr="00961B8B">
              <w:rPr>
                <w:b/>
                <w:bCs/>
              </w:rPr>
              <w:t>1</w:t>
            </w:r>
            <w:r w:rsidRPr="00961B8B">
              <w:t xml:space="preserve">. </w:t>
            </w:r>
            <w:r w:rsidRPr="00961B8B">
              <w:rPr>
                <w:b/>
                <w:bCs/>
              </w:rPr>
              <w:t xml:space="preserve">Базовый этап </w:t>
            </w:r>
            <w:r w:rsidRPr="00961B8B">
              <w:t>(1 мая 202</w:t>
            </w:r>
            <w:r w:rsidR="00B13117">
              <w:t>3</w:t>
            </w:r>
            <w:r w:rsidRPr="00961B8B">
              <w:t xml:space="preserve"> года по 31 мая 202</w:t>
            </w:r>
            <w:r w:rsidR="009B0E03">
              <w:t>3</w:t>
            </w:r>
            <w:r w:rsidRPr="00961B8B">
              <w:t xml:space="preserve"> года)</w:t>
            </w:r>
          </w:p>
          <w:p w:rsidR="003571CE" w:rsidRPr="00961B8B" w:rsidRDefault="003571CE" w:rsidP="003571CE">
            <w:pPr>
              <w:spacing w:line="240" w:lineRule="atLeast"/>
            </w:pPr>
            <w:r w:rsidRPr="00961B8B">
              <w:rPr>
                <w:b/>
                <w:bCs/>
              </w:rPr>
              <w:t xml:space="preserve">2. Конструктивный этап </w:t>
            </w:r>
            <w:r w:rsidRPr="00961B8B">
              <w:t xml:space="preserve">(реализация содержания программы) </w:t>
            </w:r>
            <w:r w:rsidRPr="00961B8B">
              <w:rPr>
                <w:b/>
                <w:bCs/>
              </w:rPr>
              <w:t>включает в себя 4 периода:</w:t>
            </w:r>
          </w:p>
          <w:p w:rsidR="00CE3B16" w:rsidRPr="00961B8B" w:rsidRDefault="00212D98" w:rsidP="003571CE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tLeast"/>
            </w:pPr>
            <w:r w:rsidRPr="00961B8B">
              <w:rPr>
                <w:b/>
                <w:bCs/>
                <w:i/>
                <w:iCs/>
              </w:rPr>
              <w:t>подготовительный период</w:t>
            </w:r>
            <w:r w:rsidRPr="00961B8B">
              <w:rPr>
                <w:b/>
                <w:bCs/>
              </w:rPr>
              <w:t xml:space="preserve"> (</w:t>
            </w:r>
            <w:r w:rsidRPr="00961B8B">
              <w:t xml:space="preserve">1-2 дня до начала </w:t>
            </w:r>
            <w:r w:rsidR="003571CE" w:rsidRPr="00961B8B">
              <w:t>открытия</w:t>
            </w:r>
            <w:r w:rsidRPr="00961B8B">
              <w:t>)</w:t>
            </w:r>
          </w:p>
          <w:p w:rsidR="00CE3B16" w:rsidRPr="00961B8B" w:rsidRDefault="00212D98" w:rsidP="003571CE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tLeast"/>
            </w:pPr>
            <w:r w:rsidRPr="00961B8B">
              <w:rPr>
                <w:b/>
                <w:bCs/>
                <w:i/>
                <w:iCs/>
              </w:rPr>
              <w:t>организационный период</w:t>
            </w:r>
            <w:r w:rsidRPr="00961B8B">
              <w:t xml:space="preserve">(1-3 день) </w:t>
            </w:r>
          </w:p>
          <w:p w:rsidR="00CE3B16" w:rsidRPr="00961B8B" w:rsidRDefault="00212D98" w:rsidP="003571CE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tLeast"/>
            </w:pPr>
            <w:r w:rsidRPr="00961B8B">
              <w:rPr>
                <w:b/>
                <w:bCs/>
                <w:i/>
                <w:iCs/>
              </w:rPr>
              <w:t>основной период</w:t>
            </w:r>
            <w:r w:rsidRPr="00961B8B">
              <w:t xml:space="preserve">(4-18 день) </w:t>
            </w:r>
          </w:p>
          <w:p w:rsidR="00CE3B16" w:rsidRPr="00961B8B" w:rsidRDefault="00212D98" w:rsidP="003571CE">
            <w:pPr>
              <w:numPr>
                <w:ilvl w:val="0"/>
                <w:numId w:val="1"/>
              </w:numPr>
              <w:tabs>
                <w:tab w:val="left" w:pos="720"/>
              </w:tabs>
              <w:spacing w:line="240" w:lineRule="atLeast"/>
            </w:pPr>
            <w:r w:rsidRPr="00961B8B">
              <w:rPr>
                <w:b/>
                <w:bCs/>
                <w:i/>
                <w:iCs/>
              </w:rPr>
              <w:t>заключительный период</w:t>
            </w:r>
            <w:r w:rsidRPr="00961B8B">
              <w:t xml:space="preserve">(19-21 день) </w:t>
            </w:r>
          </w:p>
          <w:p w:rsidR="003571CE" w:rsidRPr="00961B8B" w:rsidRDefault="003571CE" w:rsidP="003571CE">
            <w:pPr>
              <w:spacing w:line="240" w:lineRule="atLeast"/>
            </w:pPr>
            <w:r w:rsidRPr="00961B8B">
              <w:rPr>
                <w:b/>
                <w:bCs/>
              </w:rPr>
              <w:t xml:space="preserve">3. Обобщающий этап </w:t>
            </w:r>
            <w:r w:rsidRPr="00961B8B">
              <w:t>(анализ результатов)</w:t>
            </w:r>
          </w:p>
          <w:p w:rsidR="009A4AF5" w:rsidRPr="00961B8B" w:rsidRDefault="003571CE" w:rsidP="00525FDB">
            <w:pPr>
              <w:spacing w:line="240" w:lineRule="atLeast"/>
            </w:pPr>
            <w:r w:rsidRPr="00961B8B">
              <w:rPr>
                <w:b/>
                <w:bCs/>
              </w:rPr>
              <w:t>4. Этап последействия</w:t>
            </w:r>
          </w:p>
        </w:tc>
      </w:tr>
      <w:tr w:rsidR="009A4AF5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4AF5" w:rsidRPr="00961B8B" w:rsidRDefault="009A4AF5" w:rsidP="00525FDB">
            <w:pPr>
              <w:spacing w:line="240" w:lineRule="atLeast"/>
            </w:pPr>
            <w:r w:rsidRPr="00961B8B">
              <w:t>Количество смен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4AF5" w:rsidRPr="00961B8B" w:rsidRDefault="00773E69" w:rsidP="00525FDB">
            <w:pPr>
              <w:spacing w:line="240" w:lineRule="atLeast"/>
            </w:pPr>
            <w:r w:rsidRPr="00961B8B">
              <w:t>1</w:t>
            </w:r>
          </w:p>
        </w:tc>
      </w:tr>
      <w:tr w:rsidR="009A4AF5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4AF5" w:rsidRPr="00961B8B" w:rsidRDefault="009A4AF5" w:rsidP="00525FDB">
            <w:pPr>
              <w:spacing w:line="240" w:lineRule="atLeast"/>
            </w:pPr>
            <w:r w:rsidRPr="00961B8B">
              <w:t>Продолжительность смены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4AF5" w:rsidRPr="00961B8B" w:rsidRDefault="00773E69" w:rsidP="00773E69">
            <w:pPr>
              <w:spacing w:line="240" w:lineRule="atLeast"/>
            </w:pPr>
            <w:r w:rsidRPr="00961B8B">
              <w:t>21 день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Дата проведения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1 – 21 июня 202</w:t>
            </w:r>
            <w:r w:rsidR="00B13117">
              <w:t>3</w:t>
            </w:r>
            <w:r w:rsidRPr="00961B8B">
              <w:t>г.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Количество детей в смене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B13117" w:rsidP="00525FDB">
            <w:pPr>
              <w:spacing w:line="240" w:lineRule="atLeast"/>
            </w:pPr>
            <w:r>
              <w:t>90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Количество детей в отряде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B13117" w:rsidP="00525FDB">
            <w:pPr>
              <w:spacing w:line="240" w:lineRule="atLeast"/>
            </w:pPr>
            <w:r>
              <w:t>22,23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Направление деятельности, специфика содержания программы (специализация программы)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773E69">
            <w:pPr>
              <w:spacing w:line="240" w:lineRule="atLeast"/>
              <w:jc w:val="both"/>
              <w:rPr>
                <w:b/>
              </w:rPr>
            </w:pPr>
            <w:r w:rsidRPr="00961B8B">
              <w:t>Организация отдыха осуществляется по</w:t>
            </w:r>
            <w:r w:rsidR="00B13117">
              <w:t xml:space="preserve"> патриотическому </w:t>
            </w:r>
            <w:r w:rsidR="00B13117" w:rsidRPr="00961B8B">
              <w:t>профилю</w:t>
            </w:r>
          </w:p>
          <w:p w:rsidR="00773E69" w:rsidRPr="00B13117" w:rsidRDefault="00773E69" w:rsidP="00B13117">
            <w:pPr>
              <w:pStyle w:val="a3"/>
              <w:spacing w:line="240" w:lineRule="atLeast"/>
              <w:ind w:left="383"/>
              <w:jc w:val="both"/>
              <w:rPr>
                <w:rFonts w:ascii="Times New Roman" w:hAnsi="Times New Roman"/>
              </w:rPr>
            </w:pP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Обеспеченность объектами для занятий по дополнительному образованию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80100" w:rsidP="0041014D">
            <w:pPr>
              <w:spacing w:line="240" w:lineRule="atLeast"/>
            </w:pPr>
            <w:r w:rsidRPr="00961B8B">
              <w:rPr>
                <w:bCs/>
              </w:rPr>
              <w:t xml:space="preserve">Оборудованные классы на 30 посадочных мест, рекреации 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80100" w:rsidP="0041014D">
            <w:pPr>
              <w:spacing w:line="240" w:lineRule="atLeast"/>
            </w:pPr>
            <w:r w:rsidRPr="00961B8B">
              <w:t>Малый спортзал,</w:t>
            </w:r>
            <w:r w:rsidR="00C132C7" w:rsidRPr="00961B8B">
              <w:t xml:space="preserve"> большой </w:t>
            </w:r>
            <w:r w:rsidR="006D75D0" w:rsidRPr="00961B8B">
              <w:t>спортзал,</w:t>
            </w:r>
            <w:r w:rsidR="00C40BD7">
              <w:t xml:space="preserve">кабинет ритмики 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 xml:space="preserve">Обеспеченность объектами досугового назначения 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100" w:rsidRPr="00961B8B" w:rsidRDefault="00780100" w:rsidP="0041014D">
            <w:pPr>
              <w:spacing w:line="240" w:lineRule="atLeast"/>
            </w:pPr>
            <w:r w:rsidRPr="00961B8B">
              <w:rPr>
                <w:bCs/>
              </w:rPr>
              <w:t xml:space="preserve">Актовый зал на </w:t>
            </w:r>
            <w:r w:rsidR="006D75D0">
              <w:rPr>
                <w:bCs/>
              </w:rPr>
              <w:t>1</w:t>
            </w:r>
            <w:r w:rsidRPr="00961B8B">
              <w:rPr>
                <w:bCs/>
              </w:rPr>
              <w:t xml:space="preserve">30 посадочных мест </w:t>
            </w:r>
          </w:p>
          <w:p w:rsidR="00773E69" w:rsidRPr="00961B8B" w:rsidRDefault="00773E69" w:rsidP="0041014D">
            <w:pPr>
              <w:spacing w:line="240" w:lineRule="atLeast"/>
            </w:pP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Наличие и краткая характеристика водного объекта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80100" w:rsidP="0041014D">
            <w:pPr>
              <w:spacing w:line="240" w:lineRule="atLeast"/>
            </w:pPr>
            <w:r w:rsidRPr="00961B8B">
              <w:t>-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Автор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E69" w:rsidRPr="00961B8B" w:rsidRDefault="00212D98" w:rsidP="0041014D">
            <w:pPr>
              <w:spacing w:line="240" w:lineRule="atLeast"/>
            </w:pPr>
            <w:r w:rsidRPr="00961B8B">
              <w:t>Федрушкова Г.А. учитель начальных классов.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Адрес, телефон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E69" w:rsidRPr="00961B8B" w:rsidRDefault="00212D98" w:rsidP="0041014D">
            <w:pPr>
              <w:spacing w:line="240" w:lineRule="atLeast"/>
            </w:pPr>
            <w:r w:rsidRPr="00961B8B">
              <w:t>г.Уфа, Таллинская 25, 8 (347) 287-10-41, 287-10-42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Условия участия в проекте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D98" w:rsidRPr="00961B8B" w:rsidRDefault="00212D98" w:rsidP="0041014D">
            <w:pPr>
              <w:tabs>
                <w:tab w:val="left" w:pos="0"/>
                <w:tab w:val="left" w:pos="567"/>
              </w:tabs>
              <w:spacing w:line="240" w:lineRule="atLeast"/>
              <w:jc w:val="both"/>
            </w:pPr>
            <w:r w:rsidRPr="00961B8B">
              <w:t>1.Нормативно-правовые условия</w:t>
            </w:r>
          </w:p>
          <w:p w:rsidR="00212D98" w:rsidRPr="00961B8B" w:rsidRDefault="00212D98" w:rsidP="0041014D">
            <w:pPr>
              <w:tabs>
                <w:tab w:val="left" w:pos="0"/>
                <w:tab w:val="left" w:pos="567"/>
              </w:tabs>
              <w:spacing w:line="240" w:lineRule="atLeast"/>
              <w:jc w:val="both"/>
            </w:pPr>
            <w:r w:rsidRPr="00961B8B">
              <w:lastRenderedPageBreak/>
              <w:t>2.Материально-технические условия</w:t>
            </w:r>
          </w:p>
          <w:p w:rsidR="00773E69" w:rsidRPr="00961B8B" w:rsidRDefault="00212D98" w:rsidP="0041014D">
            <w:pPr>
              <w:tabs>
                <w:tab w:val="left" w:pos="0"/>
                <w:tab w:val="left" w:pos="567"/>
              </w:tabs>
              <w:spacing w:line="240" w:lineRule="atLeast"/>
              <w:jc w:val="both"/>
            </w:pPr>
            <w:r w:rsidRPr="00961B8B">
              <w:t>3.Кадровые условия.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lastRenderedPageBreak/>
              <w:t>Официальный язык программы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E69" w:rsidRPr="00961B8B" w:rsidRDefault="00212D98" w:rsidP="0041014D">
            <w:pPr>
              <w:spacing w:line="240" w:lineRule="atLeast"/>
            </w:pPr>
            <w:r w:rsidRPr="00961B8B">
              <w:t>русский</w:t>
            </w:r>
          </w:p>
        </w:tc>
      </w:tr>
      <w:tr w:rsidR="00773E69" w:rsidRPr="00961B8B" w:rsidTr="00525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E69" w:rsidRPr="00961B8B" w:rsidRDefault="00773E69" w:rsidP="00525FDB">
            <w:pPr>
              <w:spacing w:line="240" w:lineRule="atLeast"/>
            </w:pPr>
            <w:r w:rsidRPr="00961B8B">
              <w:t>Ожидаемые результаты</w:t>
            </w: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D98" w:rsidRPr="00961B8B" w:rsidRDefault="00212D98" w:rsidP="0041014D">
            <w:pPr>
              <w:spacing w:after="120" w:line="240" w:lineRule="atLeast"/>
              <w:jc w:val="both"/>
              <w:rPr>
                <w:shd w:val="clear" w:color="auto" w:fill="FFFFFF"/>
              </w:rPr>
            </w:pPr>
            <w:r w:rsidRPr="00961B8B">
              <w:rPr>
                <w:shd w:val="clear" w:color="auto" w:fill="FFFFFF"/>
              </w:rPr>
              <w:t>1. Общее оздоровление воспитанников, укрепление их здоровья.</w:t>
            </w:r>
          </w:p>
          <w:p w:rsidR="00212D98" w:rsidRPr="00961B8B" w:rsidRDefault="00212D98" w:rsidP="0041014D">
            <w:pPr>
              <w:spacing w:after="120" w:line="240" w:lineRule="atLeast"/>
              <w:jc w:val="both"/>
              <w:rPr>
                <w:shd w:val="clear" w:color="auto" w:fill="FFFFFF"/>
              </w:rPr>
            </w:pPr>
            <w:r w:rsidRPr="00961B8B">
              <w:rPr>
                <w:shd w:val="clear" w:color="auto" w:fill="FFFFFF"/>
              </w:rPr>
              <w:t xml:space="preserve">2.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      </w:r>
          </w:p>
          <w:p w:rsidR="00212D98" w:rsidRPr="00961B8B" w:rsidRDefault="00212D98" w:rsidP="0041014D">
            <w:pPr>
              <w:spacing w:after="120" w:line="240" w:lineRule="atLeast"/>
              <w:jc w:val="both"/>
              <w:rPr>
                <w:shd w:val="clear" w:color="auto" w:fill="FFFFFF"/>
              </w:rPr>
            </w:pPr>
            <w:r w:rsidRPr="00961B8B">
              <w:rPr>
                <w:shd w:val="clear" w:color="auto" w:fill="FFFFFF"/>
              </w:rPr>
              <w:t>3. Получение участниками смены умений и навыков индивидуальной и коллективной и творческой активности.</w:t>
            </w:r>
          </w:p>
          <w:p w:rsidR="00212D98" w:rsidRPr="00961B8B" w:rsidRDefault="00212D98" w:rsidP="0041014D">
            <w:pPr>
              <w:spacing w:after="120" w:line="240" w:lineRule="atLeast"/>
              <w:jc w:val="both"/>
              <w:rPr>
                <w:shd w:val="clear" w:color="auto" w:fill="FFFFFF"/>
              </w:rPr>
            </w:pPr>
            <w:r w:rsidRPr="00961B8B">
              <w:rPr>
                <w:shd w:val="clear" w:color="auto" w:fill="FFFFFF"/>
              </w:rPr>
              <w:t xml:space="preserve">4. Улучшение психологического микроклимата в едином образовательном пространстве школы, укрепление здоровья школьников. </w:t>
            </w:r>
          </w:p>
          <w:p w:rsidR="00773E69" w:rsidRPr="00961B8B" w:rsidRDefault="00212D98" w:rsidP="0041014D">
            <w:pPr>
              <w:spacing w:line="240" w:lineRule="atLeast"/>
            </w:pPr>
            <w:r w:rsidRPr="00961B8B">
              <w:rPr>
                <w:shd w:val="clear" w:color="auto" w:fill="FFFFFF"/>
              </w:rPr>
              <w:t>5. Личностный рост участников смены.</w:t>
            </w:r>
          </w:p>
        </w:tc>
      </w:tr>
    </w:tbl>
    <w:p w:rsidR="0013412A" w:rsidRPr="006D75D0" w:rsidRDefault="0013412A" w:rsidP="006D75D0">
      <w:pPr>
        <w:shd w:val="clear" w:color="auto" w:fill="FFFFFF"/>
        <w:spacing w:line="276" w:lineRule="auto"/>
        <w:ind w:firstLine="360"/>
        <w:jc w:val="both"/>
      </w:pPr>
    </w:p>
    <w:p w:rsidR="0013412A" w:rsidRPr="006D75D0" w:rsidRDefault="0013412A" w:rsidP="006D75D0">
      <w:pPr>
        <w:shd w:val="clear" w:color="auto" w:fill="FFFFFF"/>
        <w:spacing w:line="276" w:lineRule="auto"/>
        <w:jc w:val="both"/>
      </w:pPr>
    </w:p>
    <w:p w:rsidR="0013412A" w:rsidRDefault="0013412A" w:rsidP="000E5A82">
      <w:pPr>
        <w:shd w:val="clear" w:color="auto" w:fill="FFFFFF"/>
        <w:ind w:firstLine="360"/>
        <w:jc w:val="both"/>
      </w:pPr>
    </w:p>
    <w:p w:rsidR="00842807" w:rsidRDefault="00842807" w:rsidP="000E5A82">
      <w:pPr>
        <w:shd w:val="clear" w:color="auto" w:fill="FFFFFF"/>
        <w:ind w:firstLine="360"/>
        <w:jc w:val="both"/>
      </w:pPr>
    </w:p>
    <w:p w:rsidR="00842807" w:rsidRDefault="00842807" w:rsidP="000E5A82">
      <w:pPr>
        <w:shd w:val="clear" w:color="auto" w:fill="FFFFFF"/>
        <w:ind w:firstLine="360"/>
        <w:jc w:val="both"/>
      </w:pPr>
    </w:p>
    <w:p w:rsidR="00842807" w:rsidRDefault="00842807" w:rsidP="000E5A82">
      <w:pPr>
        <w:shd w:val="clear" w:color="auto" w:fill="FFFFFF"/>
        <w:ind w:firstLine="360"/>
        <w:jc w:val="both"/>
      </w:pPr>
    </w:p>
    <w:p w:rsidR="00842807" w:rsidRDefault="00842807" w:rsidP="000E5A82">
      <w:pPr>
        <w:shd w:val="clear" w:color="auto" w:fill="FFFFFF"/>
        <w:ind w:firstLine="360"/>
        <w:jc w:val="both"/>
      </w:pPr>
    </w:p>
    <w:p w:rsidR="0013412A" w:rsidRDefault="0013412A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B67263" w:rsidRDefault="00B67263" w:rsidP="000E5A82">
      <w:pPr>
        <w:shd w:val="clear" w:color="auto" w:fill="FFFFFF"/>
        <w:ind w:firstLine="360"/>
        <w:jc w:val="both"/>
      </w:pPr>
    </w:p>
    <w:p w:rsidR="00D3643B" w:rsidRDefault="00D3643B" w:rsidP="000E5A82">
      <w:pPr>
        <w:shd w:val="clear" w:color="auto" w:fill="FFFFFF"/>
        <w:ind w:firstLine="360"/>
        <w:jc w:val="both"/>
      </w:pPr>
    </w:p>
    <w:p w:rsidR="00C40BD7" w:rsidRDefault="00C40BD7" w:rsidP="000E5A82">
      <w:pPr>
        <w:shd w:val="clear" w:color="auto" w:fill="FFFFFF"/>
        <w:ind w:firstLine="360"/>
        <w:jc w:val="both"/>
      </w:pPr>
    </w:p>
    <w:p w:rsidR="00C40BD7" w:rsidRDefault="00C40BD7" w:rsidP="000E5A82">
      <w:pPr>
        <w:shd w:val="clear" w:color="auto" w:fill="FFFFFF"/>
        <w:ind w:firstLine="360"/>
        <w:jc w:val="both"/>
      </w:pPr>
    </w:p>
    <w:p w:rsidR="00C40BD7" w:rsidRDefault="00C40BD7" w:rsidP="000E5A82">
      <w:pPr>
        <w:shd w:val="clear" w:color="auto" w:fill="FFFFFF"/>
        <w:ind w:firstLine="360"/>
        <w:jc w:val="both"/>
      </w:pPr>
    </w:p>
    <w:p w:rsidR="00D3643B" w:rsidRDefault="00D3643B" w:rsidP="000E5A82">
      <w:pPr>
        <w:shd w:val="clear" w:color="auto" w:fill="FFFFFF"/>
        <w:ind w:firstLine="360"/>
        <w:jc w:val="both"/>
      </w:pPr>
    </w:p>
    <w:p w:rsidR="00DD618E" w:rsidRDefault="00DD618E" w:rsidP="000E5A82">
      <w:pPr>
        <w:shd w:val="clear" w:color="auto" w:fill="FFFFFF"/>
        <w:ind w:firstLine="360"/>
        <w:jc w:val="both"/>
      </w:pPr>
    </w:p>
    <w:p w:rsidR="00DD618E" w:rsidRDefault="00DD618E" w:rsidP="000E5A82">
      <w:pPr>
        <w:shd w:val="clear" w:color="auto" w:fill="FFFFFF"/>
        <w:ind w:firstLine="360"/>
        <w:jc w:val="both"/>
      </w:pPr>
    </w:p>
    <w:p w:rsidR="00D3643B" w:rsidRDefault="00D3643B" w:rsidP="000E5A82">
      <w:pPr>
        <w:shd w:val="clear" w:color="auto" w:fill="FFFFFF"/>
        <w:ind w:firstLine="360"/>
        <w:jc w:val="both"/>
      </w:pPr>
    </w:p>
    <w:p w:rsidR="006D75D0" w:rsidRDefault="006D75D0" w:rsidP="000E5A82">
      <w:pPr>
        <w:shd w:val="clear" w:color="auto" w:fill="FFFFFF"/>
        <w:ind w:firstLine="360"/>
        <w:jc w:val="both"/>
      </w:pPr>
    </w:p>
    <w:p w:rsidR="0013412A" w:rsidRPr="009B0E03" w:rsidRDefault="0013412A" w:rsidP="0013412A">
      <w:pPr>
        <w:spacing w:line="360" w:lineRule="auto"/>
        <w:jc w:val="center"/>
        <w:rPr>
          <w:b/>
        </w:rPr>
      </w:pPr>
      <w:r w:rsidRPr="009B0E03">
        <w:rPr>
          <w:b/>
        </w:rPr>
        <w:lastRenderedPageBreak/>
        <w:t>Пояснительная записка.</w:t>
      </w:r>
    </w:p>
    <w:p w:rsidR="00D374DB" w:rsidRPr="009B0E03" w:rsidRDefault="00D3643B" w:rsidP="00D374DB">
      <w:pPr>
        <w:spacing w:line="360" w:lineRule="auto"/>
        <w:ind w:firstLine="708"/>
        <w:jc w:val="both"/>
      </w:pPr>
      <w:r w:rsidRPr="009B0E03">
        <w:t xml:space="preserve"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 Школьный лагерь – это, прежде всего отдых ребёнка после напряжённого учебного года, общение со сверстниками, оздоровление, а также развитие и реализация творческих способностей. Программа направлена на нравственно-патриотическое воспитание детей. Содержание деятельности лагеря направлено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Основная идея программы «Я патриот»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работу в одну смены. Данная программа по своей направленности является профильной и включает в себя как практико-ориентированную деятельность, экскурсионную, просветительскую, объединяет различные направления оздоровления, отдыха и воспитания детей в условиях оздоровительного лагеря. Основной состав лагеря – это учащиеся МАОУ «Школа № 104 им. М. Шаймуратова». При комплектовании особое внимание уделяется детям из малообеспеченных, неполных </w:t>
      </w:r>
      <w:r w:rsidR="00DD618E" w:rsidRPr="009B0E03">
        <w:t>семей, а</w:t>
      </w:r>
      <w:r w:rsidRPr="009B0E03">
        <w:t xml:space="preserve"> также детям участников СВО, находящимся в трудной жизненной ситуации. По продолжительности программа является краткосрочной, т.е. реализуется в течение лагерной смены. В лагере будут объединены 4 отряд</w:t>
      </w:r>
      <w:r w:rsidR="00256341" w:rsidRPr="009B0E03">
        <w:t>а</w:t>
      </w:r>
      <w:r w:rsidRPr="009B0E03">
        <w:t xml:space="preserve"> по 22-23 человек</w:t>
      </w:r>
      <w:r w:rsidR="00256341" w:rsidRPr="009B0E03">
        <w:t>.</w:t>
      </w:r>
    </w:p>
    <w:p w:rsidR="00256341" w:rsidRPr="009B0E03" w:rsidRDefault="00256341" w:rsidP="00D374DB">
      <w:pPr>
        <w:spacing w:line="360" w:lineRule="auto"/>
        <w:ind w:firstLine="708"/>
        <w:jc w:val="both"/>
      </w:pPr>
    </w:p>
    <w:p w:rsidR="00256341" w:rsidRDefault="00256341" w:rsidP="00D374DB">
      <w:pPr>
        <w:spacing w:line="360" w:lineRule="auto"/>
        <w:ind w:firstLine="708"/>
        <w:jc w:val="both"/>
      </w:pPr>
    </w:p>
    <w:p w:rsidR="00256341" w:rsidRDefault="00256341" w:rsidP="00D374DB">
      <w:pPr>
        <w:spacing w:line="360" w:lineRule="auto"/>
        <w:ind w:firstLine="708"/>
        <w:jc w:val="both"/>
      </w:pPr>
    </w:p>
    <w:p w:rsidR="00256341" w:rsidRDefault="00256341" w:rsidP="00D374DB">
      <w:pPr>
        <w:spacing w:line="360" w:lineRule="auto"/>
        <w:ind w:firstLine="708"/>
        <w:jc w:val="both"/>
      </w:pPr>
    </w:p>
    <w:p w:rsidR="00256341" w:rsidRDefault="00256341" w:rsidP="00D374DB">
      <w:pPr>
        <w:spacing w:line="360" w:lineRule="auto"/>
        <w:ind w:firstLine="708"/>
        <w:jc w:val="both"/>
      </w:pPr>
    </w:p>
    <w:p w:rsidR="00256341" w:rsidRDefault="00256341" w:rsidP="00D374DB">
      <w:pPr>
        <w:spacing w:line="360" w:lineRule="auto"/>
        <w:ind w:firstLine="708"/>
        <w:jc w:val="both"/>
      </w:pPr>
    </w:p>
    <w:p w:rsidR="00256341" w:rsidRDefault="00256341" w:rsidP="00D374DB">
      <w:pPr>
        <w:spacing w:line="360" w:lineRule="auto"/>
        <w:ind w:firstLine="708"/>
        <w:jc w:val="both"/>
      </w:pPr>
    </w:p>
    <w:p w:rsidR="00DD618E" w:rsidRDefault="00DD618E" w:rsidP="00D374DB">
      <w:pPr>
        <w:spacing w:line="360" w:lineRule="auto"/>
        <w:ind w:firstLine="708"/>
        <w:jc w:val="both"/>
      </w:pPr>
    </w:p>
    <w:p w:rsidR="00DD618E" w:rsidRDefault="00DD618E" w:rsidP="001F7895">
      <w:pPr>
        <w:spacing w:line="360" w:lineRule="auto"/>
        <w:jc w:val="center"/>
        <w:rPr>
          <w:color w:val="000000"/>
        </w:rPr>
      </w:pPr>
    </w:p>
    <w:p w:rsidR="00D374DB" w:rsidRDefault="00D374DB" w:rsidP="001F7895">
      <w:pPr>
        <w:spacing w:line="360" w:lineRule="auto"/>
        <w:jc w:val="center"/>
        <w:rPr>
          <w:b/>
        </w:rPr>
      </w:pPr>
      <w:r>
        <w:rPr>
          <w:b/>
        </w:rPr>
        <w:lastRenderedPageBreak/>
        <w:t>Концепция программы</w:t>
      </w:r>
    </w:p>
    <w:p w:rsidR="00256341" w:rsidRPr="009B0E03" w:rsidRDefault="00256341" w:rsidP="001F7895">
      <w:pPr>
        <w:spacing w:line="360" w:lineRule="auto"/>
        <w:jc w:val="center"/>
      </w:pPr>
      <w:r w:rsidRPr="009B0E03">
        <w:t xml:space="preserve">«Только тот, кто любит, ценит и уважает накопленное и сохранённое предшествующим поколением, может любить Родину, узнать её, стать подлинным патриотом». </w:t>
      </w:r>
    </w:p>
    <w:p w:rsidR="00256341" w:rsidRPr="009B0E03" w:rsidRDefault="00256341" w:rsidP="00256341">
      <w:pPr>
        <w:spacing w:line="360" w:lineRule="auto"/>
        <w:jc w:val="right"/>
        <w:rPr>
          <w:b/>
        </w:rPr>
      </w:pPr>
      <w:r w:rsidRPr="009B0E03">
        <w:t>С. Михалков</w:t>
      </w:r>
    </w:p>
    <w:p w:rsidR="00256341" w:rsidRPr="009B0E03" w:rsidRDefault="00256341" w:rsidP="006D75D0">
      <w:pPr>
        <w:spacing w:line="276" w:lineRule="auto"/>
        <w:jc w:val="center"/>
      </w:pPr>
      <w:r w:rsidRPr="009B0E03">
        <w:t xml:space="preserve">Нравственно-патриотическое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Нравственно-патриотическое воспитание способствует становлению и развитию личности, обладающей качествами гражданина и патриота своей страны. Многие мыслители и педагоги прошлого, раскрывая роль патриотизма в процессе личностного становления человека, указывали на его многостороннее формирующее влияние. К.Д. Ушинский писал: «Как нет человека без самолюбия, так нет человека без любви к Отечеству, и эта любовь даёт воспитанию верный ключ к сердцу человека». </w:t>
      </w:r>
    </w:p>
    <w:p w:rsidR="00256341" w:rsidRPr="009B0E03" w:rsidRDefault="00256341" w:rsidP="00256341">
      <w:pPr>
        <w:spacing w:line="276" w:lineRule="auto"/>
        <w:jc w:val="center"/>
      </w:pPr>
      <w:r w:rsidRPr="009B0E03">
        <w:t xml:space="preserve">Изучение отеческого наследия воспитывает уважение, гордость за землю, на которой живёшь. Конечно, нужно с уважением относиться к людям всех национальностей, но человек, живущий в России, обязан знать её культуру и историю. Данная программа делает акцент на изучение истории народа, его культуры, для того чтобы что в дальнейшем человек с уважением и интересом относился к культурным традициям других народов. Основная идея программы – направлена на формирование личности гражданина и патриота России с присущими ему ценностями, взглядами, ориентациями, установками, и профилактику девиантного поведения, преодоление отсутствия ценностных ориентаций через игровую модель (сюжетно-ролевая игра). Сюжетно-ролевая игра является наиболее оптимальным средством организации досуга детей в летнем лагере. Именно в игре можно примерить на себя разные социальные роли. Эта форма учит и развивает ребенка незаметно для него самого. Игра раскрывает творческий потенциал ребенка, развивает интеллектуальные, творческие и физические способности, корректирует навыки межличностного общения. В программе осуществляется целостный подход к развитию национального самосознания ребенка, начиная с его знакомства с бытом народа и заканчивая приобщением к народным искусствам и ремеслам. Реализация программы основана, прежде всего, на развитии детского творчества. Еще одним компонентом, лежащим в основании программы, является сотворчество детей и педагогов. Большое значение в программе придается социализации детей, включению их в социально значимые отношения. В дальнейшем, приобретенные в течение лагерной смены полученные знания, дети эффективно перенесут в повседневную жизнь, достигая определенных успехов. </w:t>
      </w:r>
    </w:p>
    <w:p w:rsidR="00256341" w:rsidRPr="009B0E03" w:rsidRDefault="00256341" w:rsidP="00256341">
      <w:pPr>
        <w:spacing w:line="276" w:lineRule="auto"/>
        <w:jc w:val="center"/>
      </w:pPr>
    </w:p>
    <w:p w:rsidR="00256341" w:rsidRPr="009B0E03" w:rsidRDefault="00256341" w:rsidP="00256341">
      <w:pPr>
        <w:spacing w:line="276" w:lineRule="auto"/>
        <w:jc w:val="center"/>
      </w:pPr>
    </w:p>
    <w:p w:rsidR="00256341" w:rsidRDefault="00256341" w:rsidP="00256341">
      <w:pPr>
        <w:spacing w:line="276" w:lineRule="auto"/>
        <w:jc w:val="center"/>
      </w:pPr>
    </w:p>
    <w:p w:rsidR="00256341" w:rsidRDefault="00256341" w:rsidP="00256341">
      <w:pPr>
        <w:spacing w:line="276" w:lineRule="auto"/>
        <w:jc w:val="center"/>
      </w:pPr>
    </w:p>
    <w:p w:rsidR="00256341" w:rsidRDefault="00256341" w:rsidP="00256341">
      <w:pPr>
        <w:spacing w:line="276" w:lineRule="auto"/>
        <w:jc w:val="center"/>
      </w:pPr>
    </w:p>
    <w:p w:rsidR="00DD618E" w:rsidRDefault="00DD618E" w:rsidP="00256341">
      <w:pPr>
        <w:spacing w:line="276" w:lineRule="auto"/>
        <w:jc w:val="center"/>
      </w:pPr>
    </w:p>
    <w:p w:rsidR="00DD618E" w:rsidRDefault="00DD618E" w:rsidP="00256341">
      <w:pPr>
        <w:spacing w:line="276" w:lineRule="auto"/>
        <w:jc w:val="center"/>
      </w:pPr>
    </w:p>
    <w:p w:rsidR="00256341" w:rsidRPr="009B0E03" w:rsidRDefault="00256341" w:rsidP="009B0E03">
      <w:pPr>
        <w:shd w:val="clear" w:color="auto" w:fill="FFFFFF"/>
        <w:spacing w:line="276" w:lineRule="auto"/>
        <w:jc w:val="center"/>
        <w:rPr>
          <w:b/>
          <w:bCs/>
        </w:rPr>
      </w:pPr>
      <w:r w:rsidRPr="009B0E03">
        <w:rPr>
          <w:b/>
          <w:bCs/>
        </w:rPr>
        <w:lastRenderedPageBreak/>
        <w:t>Цель программы</w:t>
      </w:r>
    </w:p>
    <w:p w:rsidR="00256341" w:rsidRDefault="00256341" w:rsidP="006D75D0">
      <w:pPr>
        <w:shd w:val="clear" w:color="auto" w:fill="FFFFFF"/>
        <w:spacing w:line="276" w:lineRule="auto"/>
        <w:jc w:val="both"/>
      </w:pPr>
      <w:r>
        <w:t>Целью программы является создание благоприятных условий для укрепления здоровья и организации досуга учащихся во время летних каникул, пропаганда нравственных ценностей, идей патриотизма и гражданственности у подрастающего поколения, повышение эффективности управления процессами становления гражданского сознания у детей</w:t>
      </w:r>
    </w:p>
    <w:p w:rsidR="00256341" w:rsidRPr="009B0E03" w:rsidRDefault="00256341" w:rsidP="009B0E03">
      <w:pPr>
        <w:shd w:val="clear" w:color="auto" w:fill="FFFFFF"/>
        <w:spacing w:line="276" w:lineRule="auto"/>
        <w:jc w:val="center"/>
        <w:rPr>
          <w:b/>
          <w:bCs/>
        </w:rPr>
      </w:pPr>
      <w:r w:rsidRPr="009B0E03">
        <w:rPr>
          <w:b/>
          <w:bCs/>
        </w:rPr>
        <w:t>Задачи программы</w:t>
      </w:r>
    </w:p>
    <w:p w:rsidR="00256341" w:rsidRDefault="00256341" w:rsidP="006D75D0">
      <w:pPr>
        <w:shd w:val="clear" w:color="auto" w:fill="FFFFFF"/>
        <w:spacing w:line="276" w:lineRule="auto"/>
        <w:jc w:val="both"/>
      </w:pPr>
      <w:r>
        <w:t xml:space="preserve"> 1. Оздоровление детей путём эффективной спортивно-массовой работы, соблюдения санитарно-гигиенических норм, правильного питания.</w:t>
      </w:r>
    </w:p>
    <w:p w:rsidR="00256341" w:rsidRDefault="00256341" w:rsidP="006D75D0">
      <w:pPr>
        <w:shd w:val="clear" w:color="auto" w:fill="FFFFFF"/>
        <w:spacing w:line="276" w:lineRule="auto"/>
        <w:jc w:val="both"/>
      </w:pPr>
      <w:r>
        <w:t xml:space="preserve"> 2. Создать благоприятные условия для укрепления здоровья и организации досуга учащихся во время летних каникул </w:t>
      </w:r>
    </w:p>
    <w:p w:rsidR="00256341" w:rsidRDefault="00256341" w:rsidP="006D75D0">
      <w:pPr>
        <w:shd w:val="clear" w:color="auto" w:fill="FFFFFF"/>
        <w:spacing w:line="276" w:lineRule="auto"/>
        <w:jc w:val="both"/>
      </w:pPr>
      <w:r>
        <w:t xml:space="preserve">3. Повышение показателей оздоровления детей </w:t>
      </w:r>
    </w:p>
    <w:p w:rsidR="00256341" w:rsidRDefault="00256341" w:rsidP="006D75D0">
      <w:pPr>
        <w:shd w:val="clear" w:color="auto" w:fill="FFFFFF"/>
        <w:spacing w:line="276" w:lineRule="auto"/>
        <w:jc w:val="both"/>
      </w:pPr>
      <w:r>
        <w:t xml:space="preserve">4. Создание эффективной системы патриотического и нравственного воспитания в условиях профильной смены. </w:t>
      </w:r>
    </w:p>
    <w:p w:rsidR="00256341" w:rsidRDefault="00256341" w:rsidP="006D75D0">
      <w:pPr>
        <w:shd w:val="clear" w:color="auto" w:fill="FFFFFF"/>
        <w:spacing w:line="276" w:lineRule="auto"/>
        <w:jc w:val="both"/>
      </w:pPr>
      <w:r>
        <w:t xml:space="preserve">5. Рост гражданско-патриотической сознательности и активности детей в условиях реализации гражданских прав и свобод </w:t>
      </w:r>
    </w:p>
    <w:p w:rsidR="00256341" w:rsidRDefault="00256341" w:rsidP="006D75D0">
      <w:pPr>
        <w:shd w:val="clear" w:color="auto" w:fill="FFFFFF"/>
        <w:spacing w:line="276" w:lineRule="auto"/>
        <w:jc w:val="both"/>
      </w:pPr>
      <w:r>
        <w:t xml:space="preserve">6. Повышение качества и многообразия мероприятий нравственно-патриотической направленности </w:t>
      </w:r>
    </w:p>
    <w:p w:rsidR="00256341" w:rsidRDefault="00256341" w:rsidP="006D75D0">
      <w:pPr>
        <w:shd w:val="clear" w:color="auto" w:fill="FFFFFF"/>
        <w:spacing w:line="276" w:lineRule="auto"/>
        <w:jc w:val="both"/>
      </w:pPr>
      <w:r>
        <w:t>7. Создание благоприятные условия для всестороннего развития и самореализации детей.</w:t>
      </w:r>
    </w:p>
    <w:p w:rsidR="009C2A80" w:rsidRDefault="009C2A80" w:rsidP="006D75D0">
      <w:pPr>
        <w:shd w:val="clear" w:color="auto" w:fill="FFFFFF"/>
        <w:spacing w:line="276" w:lineRule="auto"/>
        <w:jc w:val="both"/>
      </w:pPr>
    </w:p>
    <w:p w:rsidR="009C2A80" w:rsidRPr="009C2A80" w:rsidRDefault="009C2A80" w:rsidP="001F7895">
      <w:pPr>
        <w:shd w:val="clear" w:color="auto" w:fill="FFFFFF"/>
        <w:spacing w:line="360" w:lineRule="auto"/>
        <w:ind w:firstLine="360"/>
        <w:jc w:val="both"/>
        <w:rPr>
          <w:b/>
          <w:bCs/>
        </w:rPr>
      </w:pPr>
      <w:r w:rsidRPr="009C2A80">
        <w:rPr>
          <w:b/>
          <w:bCs/>
        </w:rPr>
        <w:t xml:space="preserve">Принципы, используемые при планировании и проведении лагерной смены </w:t>
      </w:r>
    </w:p>
    <w:p w:rsidR="009C2A80" w:rsidRPr="009B0E03" w:rsidRDefault="009C2A80" w:rsidP="00075D17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B0E03">
        <w:rPr>
          <w:rFonts w:ascii="Times New Roman" w:hAnsi="Times New Roman"/>
        </w:rPr>
        <w:t xml:space="preserve">Безусловная безопасность всех мероприятий </w:t>
      </w:r>
    </w:p>
    <w:p w:rsidR="009C2A80" w:rsidRPr="009B0E03" w:rsidRDefault="009C2A80" w:rsidP="00075D17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B0E03">
        <w:rPr>
          <w:rFonts w:ascii="Times New Roman" w:hAnsi="Times New Roman"/>
        </w:rPr>
        <w:t xml:space="preserve">Учет особенностей каждой личности </w:t>
      </w:r>
    </w:p>
    <w:p w:rsidR="009C2A80" w:rsidRPr="009B0E03" w:rsidRDefault="009C2A80" w:rsidP="00075D17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B0E03">
        <w:rPr>
          <w:rFonts w:ascii="Times New Roman" w:hAnsi="Times New Roman"/>
        </w:rPr>
        <w:t xml:space="preserve">Возможность проявления способностей во всех областях досуговой и творческой деятельности всеми участниками лагеря </w:t>
      </w:r>
    </w:p>
    <w:p w:rsidR="009C2A80" w:rsidRPr="009B0E03" w:rsidRDefault="009C2A80" w:rsidP="00075D17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B0E03">
        <w:rPr>
          <w:rFonts w:ascii="Times New Roman" w:hAnsi="Times New Roman"/>
        </w:rPr>
        <w:t xml:space="preserve">Распределение эмоциональной и физической нагрузки в течение каждого дня </w:t>
      </w:r>
    </w:p>
    <w:p w:rsidR="009C2A80" w:rsidRPr="009B0E03" w:rsidRDefault="009C2A80" w:rsidP="00075D17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B0E03">
        <w:rPr>
          <w:rFonts w:ascii="Times New Roman" w:hAnsi="Times New Roman"/>
        </w:rPr>
        <w:t xml:space="preserve">Четкое распределение обязанностей и времени между всеми участниками лагеря </w:t>
      </w:r>
    </w:p>
    <w:p w:rsidR="009C2A80" w:rsidRPr="009B0E03" w:rsidRDefault="009C2A80" w:rsidP="00075D17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B0E03">
        <w:rPr>
          <w:rFonts w:ascii="Times New Roman" w:hAnsi="Times New Roman"/>
        </w:rPr>
        <w:t xml:space="preserve">Моделирование и создание ситуации успеха при общении разных категорий детей и взрослых </w:t>
      </w:r>
    </w:p>
    <w:p w:rsidR="004E3E01" w:rsidRPr="009B0E03" w:rsidRDefault="009C2A80" w:rsidP="00075D17">
      <w:pPr>
        <w:pStyle w:val="a3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9B0E03">
        <w:rPr>
          <w:rFonts w:ascii="Times New Roman" w:hAnsi="Times New Roman"/>
        </w:rPr>
        <w:t>Ежедневная рефлексия с возможностью для каждого участника лагеря высказать свое мнение о прошедшем дне.</w:t>
      </w:r>
    </w:p>
    <w:p w:rsidR="004E3E01" w:rsidRPr="009B0E03" w:rsidRDefault="004E3E01" w:rsidP="001F7895">
      <w:pPr>
        <w:shd w:val="clear" w:color="auto" w:fill="FFFFFF"/>
        <w:spacing w:line="360" w:lineRule="auto"/>
        <w:ind w:firstLine="360"/>
        <w:jc w:val="both"/>
      </w:pPr>
    </w:p>
    <w:p w:rsidR="004E3E01" w:rsidRPr="001F7895" w:rsidRDefault="004E3E01" w:rsidP="001F7895">
      <w:pPr>
        <w:shd w:val="clear" w:color="auto" w:fill="FFFFFF"/>
        <w:spacing w:line="360" w:lineRule="auto"/>
        <w:ind w:firstLine="360"/>
        <w:jc w:val="both"/>
      </w:pPr>
    </w:p>
    <w:p w:rsidR="004E3E01" w:rsidRPr="001F7895" w:rsidRDefault="004E3E01" w:rsidP="001F7895">
      <w:pPr>
        <w:shd w:val="clear" w:color="auto" w:fill="FFFFFF"/>
        <w:spacing w:line="360" w:lineRule="auto"/>
        <w:ind w:firstLine="360"/>
        <w:jc w:val="both"/>
      </w:pPr>
    </w:p>
    <w:p w:rsidR="004E3E01" w:rsidRDefault="004E3E01" w:rsidP="001F7895">
      <w:pPr>
        <w:shd w:val="clear" w:color="auto" w:fill="FFFFFF"/>
        <w:spacing w:line="360" w:lineRule="auto"/>
        <w:ind w:firstLine="360"/>
        <w:jc w:val="both"/>
      </w:pPr>
    </w:p>
    <w:p w:rsidR="002C1CA3" w:rsidRDefault="002C1CA3" w:rsidP="001F7895">
      <w:pPr>
        <w:shd w:val="clear" w:color="auto" w:fill="FFFFFF"/>
        <w:spacing w:line="360" w:lineRule="auto"/>
        <w:ind w:firstLine="360"/>
        <w:jc w:val="both"/>
      </w:pPr>
    </w:p>
    <w:p w:rsidR="002C1CA3" w:rsidRDefault="002C1CA3" w:rsidP="001F7895">
      <w:pPr>
        <w:shd w:val="clear" w:color="auto" w:fill="FFFFFF"/>
        <w:spacing w:line="360" w:lineRule="auto"/>
        <w:ind w:firstLine="360"/>
        <w:jc w:val="both"/>
      </w:pPr>
    </w:p>
    <w:p w:rsidR="002C1CA3" w:rsidRDefault="002C1CA3" w:rsidP="001F7895">
      <w:pPr>
        <w:shd w:val="clear" w:color="auto" w:fill="FFFFFF"/>
        <w:spacing w:line="360" w:lineRule="auto"/>
        <w:ind w:firstLine="360"/>
        <w:jc w:val="both"/>
      </w:pPr>
    </w:p>
    <w:p w:rsidR="002C1CA3" w:rsidRPr="001F7895" w:rsidRDefault="002C1CA3" w:rsidP="001F7895">
      <w:pPr>
        <w:shd w:val="clear" w:color="auto" w:fill="FFFFFF"/>
        <w:spacing w:line="360" w:lineRule="auto"/>
        <w:ind w:firstLine="360"/>
        <w:jc w:val="both"/>
      </w:pPr>
    </w:p>
    <w:p w:rsidR="004E3E01" w:rsidRDefault="004E3E01" w:rsidP="001F7895">
      <w:pPr>
        <w:shd w:val="clear" w:color="auto" w:fill="FFFFFF"/>
        <w:spacing w:line="360" w:lineRule="auto"/>
        <w:ind w:firstLine="360"/>
        <w:jc w:val="both"/>
      </w:pPr>
    </w:p>
    <w:p w:rsidR="00DD618E" w:rsidRDefault="00DD618E" w:rsidP="001F7895">
      <w:pPr>
        <w:shd w:val="clear" w:color="auto" w:fill="FFFFFF"/>
        <w:spacing w:line="360" w:lineRule="auto"/>
        <w:ind w:firstLine="360"/>
        <w:jc w:val="both"/>
      </w:pPr>
    </w:p>
    <w:p w:rsidR="00DD618E" w:rsidRPr="001F7895" w:rsidRDefault="00DD618E" w:rsidP="001F7895">
      <w:pPr>
        <w:shd w:val="clear" w:color="auto" w:fill="FFFFFF"/>
        <w:spacing w:line="360" w:lineRule="auto"/>
        <w:ind w:firstLine="360"/>
        <w:jc w:val="both"/>
      </w:pPr>
    </w:p>
    <w:p w:rsidR="004E3E01" w:rsidRDefault="004E3E01" w:rsidP="001F7895">
      <w:pPr>
        <w:spacing w:line="360" w:lineRule="auto"/>
        <w:jc w:val="center"/>
        <w:rPr>
          <w:b/>
        </w:rPr>
      </w:pPr>
      <w:r w:rsidRPr="00F97A95">
        <w:rPr>
          <w:b/>
        </w:rPr>
        <w:t>Содержание программы</w:t>
      </w:r>
    </w:p>
    <w:p w:rsidR="00900700" w:rsidRPr="00810AFB" w:rsidRDefault="00900700" w:rsidP="00810AFB">
      <w:pPr>
        <w:tabs>
          <w:tab w:val="left" w:pos="0"/>
        </w:tabs>
        <w:spacing w:line="276" w:lineRule="auto"/>
        <w:jc w:val="center"/>
      </w:pPr>
    </w:p>
    <w:p w:rsidR="00B07E18" w:rsidRPr="00B07E18" w:rsidRDefault="00B07E18" w:rsidP="00075D17">
      <w:pPr>
        <w:pStyle w:val="a3"/>
        <w:numPr>
          <w:ilvl w:val="0"/>
          <w:numId w:val="33"/>
        </w:numPr>
        <w:shd w:val="clear" w:color="auto" w:fill="FFFFFF"/>
        <w:spacing w:line="276" w:lineRule="auto"/>
        <w:ind w:left="426"/>
        <w:jc w:val="both"/>
        <w:rPr>
          <w:b/>
        </w:rPr>
      </w:pPr>
      <w:r w:rsidRPr="00B07E18">
        <w:rPr>
          <w:color w:val="000000"/>
          <w:shd w:val="clear" w:color="auto" w:fill="FFFFFF"/>
        </w:rPr>
        <w:t xml:space="preserve">Блок </w:t>
      </w:r>
      <w:r w:rsidRPr="00B07E18">
        <w:rPr>
          <w:b/>
        </w:rPr>
        <w:t>патриотический</w:t>
      </w:r>
    </w:p>
    <w:p w:rsidR="00B07E18" w:rsidRPr="00810AFB" w:rsidRDefault="00B07E18" w:rsidP="00B07E18">
      <w:pPr>
        <w:tabs>
          <w:tab w:val="left" w:pos="0"/>
          <w:tab w:val="left" w:pos="567"/>
        </w:tabs>
        <w:spacing w:line="276" w:lineRule="auto"/>
        <w:jc w:val="both"/>
      </w:pPr>
      <w:r w:rsidRPr="00810AFB">
        <w:rPr>
          <w:b/>
        </w:rPr>
        <w:t>Цель</w:t>
      </w:r>
      <w:r w:rsidRPr="00810AFB">
        <w:t>: формирование гармоничной личности, обладающей качествами гражданина-патриота, совей Родины.</w:t>
      </w:r>
    </w:p>
    <w:p w:rsidR="00B07E18" w:rsidRPr="00810AFB" w:rsidRDefault="00B07E18" w:rsidP="00075D17">
      <w:pPr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jc w:val="both"/>
      </w:pPr>
      <w:r w:rsidRPr="00810AFB">
        <w:t>Экскурсии в музей;</w:t>
      </w:r>
    </w:p>
    <w:p w:rsidR="00B07E18" w:rsidRPr="00622696" w:rsidRDefault="00B07E18" w:rsidP="00075D17">
      <w:pPr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jc w:val="both"/>
      </w:pPr>
      <w:r w:rsidRPr="00622696">
        <w:t>Беседа «Символика Российской Федерации и Республики Башкортостан»;</w:t>
      </w:r>
    </w:p>
    <w:p w:rsidR="00B07E18" w:rsidRPr="00622696" w:rsidRDefault="00B07E18" w:rsidP="00075D17">
      <w:pPr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jc w:val="both"/>
      </w:pPr>
      <w:r w:rsidRPr="00622696">
        <w:t>Дискуссия «Природа моего края»</w:t>
      </w:r>
    </w:p>
    <w:p w:rsidR="00B07E18" w:rsidRPr="00622696" w:rsidRDefault="00B07E18" w:rsidP="00075D17">
      <w:pPr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jc w:val="both"/>
      </w:pPr>
      <w:r w:rsidRPr="00622696">
        <w:t>Спортивно-развлекательная программа с элементами ориентирования на местности «Следопыты-пчелки»;</w:t>
      </w:r>
    </w:p>
    <w:p w:rsidR="00B07E18" w:rsidRPr="00622696" w:rsidRDefault="00B07E18" w:rsidP="00075D17">
      <w:pPr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jc w:val="both"/>
      </w:pPr>
      <w:r w:rsidRPr="00622696">
        <w:t>Конкурс рисунков «Чтобы не было войны!»</w:t>
      </w:r>
    </w:p>
    <w:p w:rsidR="00B07E18" w:rsidRDefault="00B07E18" w:rsidP="00075D17">
      <w:pPr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jc w:val="both"/>
      </w:pPr>
      <w:r w:rsidRPr="00622696">
        <w:t>«Армейские забавы» конкурсно-развлекательная программа</w:t>
      </w:r>
    </w:p>
    <w:p w:rsidR="009B0E03" w:rsidRDefault="00B07E18" w:rsidP="00075D17">
      <w:pPr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jc w:val="both"/>
      </w:pPr>
      <w:r w:rsidRPr="00622696">
        <w:t>Смотр кинофильмов посвящ</w:t>
      </w:r>
      <w:r>
        <w:t>енных</w:t>
      </w:r>
      <w:r w:rsidRPr="00622696">
        <w:t xml:space="preserve"> 7</w:t>
      </w:r>
      <w:r>
        <w:t>8</w:t>
      </w:r>
      <w:r w:rsidRPr="00622696">
        <w:t>- летию Победы в ВОВ</w:t>
      </w:r>
    </w:p>
    <w:p w:rsidR="009B0E03" w:rsidRPr="006E64B9" w:rsidRDefault="009B0E03" w:rsidP="00075D17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6E64B9">
        <w:rPr>
          <w:color w:val="000000"/>
        </w:rPr>
        <w:t xml:space="preserve">Информационная страничка </w:t>
      </w:r>
      <w:r>
        <w:rPr>
          <w:color w:val="000000"/>
        </w:rPr>
        <w:t>о городах</w:t>
      </w:r>
      <w:r w:rsidR="00101230">
        <w:rPr>
          <w:color w:val="000000"/>
        </w:rPr>
        <w:t>- героях</w:t>
      </w:r>
    </w:p>
    <w:p w:rsidR="00B07E18" w:rsidRPr="00101230" w:rsidRDefault="00101230" w:rsidP="00075D17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1276"/>
        <w:rPr>
          <w:color w:val="000000"/>
        </w:rPr>
      </w:pPr>
      <w:r w:rsidRPr="00BB23CA">
        <w:rPr>
          <w:color w:val="000000"/>
        </w:rPr>
        <w:t>Устный журнал «Из истории тимуровского движения»</w:t>
      </w:r>
    </w:p>
    <w:p w:rsidR="00622696" w:rsidRPr="00810AFB" w:rsidRDefault="00622696" w:rsidP="00B07E18">
      <w:pPr>
        <w:tabs>
          <w:tab w:val="left" w:pos="0"/>
        </w:tabs>
        <w:spacing w:line="276" w:lineRule="auto"/>
      </w:pPr>
    </w:p>
    <w:p w:rsidR="00900700" w:rsidRPr="00B07E18" w:rsidRDefault="00A11977" w:rsidP="00075D17">
      <w:pPr>
        <w:pStyle w:val="a3"/>
        <w:numPr>
          <w:ilvl w:val="0"/>
          <w:numId w:val="33"/>
        </w:numPr>
        <w:ind w:left="426"/>
      </w:pPr>
      <w:r w:rsidRPr="00B07E18">
        <w:rPr>
          <w:b/>
          <w:bCs/>
        </w:rPr>
        <w:t xml:space="preserve">Блок </w:t>
      </w:r>
      <w:r w:rsidR="00900700" w:rsidRPr="00B07E18">
        <w:rPr>
          <w:b/>
          <w:bCs/>
        </w:rPr>
        <w:t>художественно-эстетический</w:t>
      </w:r>
    </w:p>
    <w:p w:rsidR="00900700" w:rsidRPr="00B07E18" w:rsidRDefault="00900700" w:rsidP="00810AFB">
      <w:pPr>
        <w:tabs>
          <w:tab w:val="left" w:pos="0"/>
        </w:tabs>
        <w:spacing w:line="276" w:lineRule="auto"/>
        <w:jc w:val="both"/>
      </w:pPr>
      <w:r w:rsidRPr="00B07E18">
        <w:rPr>
          <w:b/>
        </w:rPr>
        <w:t>Цель:</w:t>
      </w:r>
      <w:r w:rsidR="00B3264B" w:rsidRPr="00B07E18">
        <w:rPr>
          <w:color w:val="000000"/>
          <w:shd w:val="clear" w:color="auto" w:fill="FFFFFF"/>
        </w:rPr>
        <w:t xml:space="preserve"> воспитание и развитие художественного вкуса воспитанников,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B3264B" w:rsidRPr="00B07E18" w:rsidRDefault="00900700" w:rsidP="00810AF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07E18">
        <w:rPr>
          <w:b/>
        </w:rPr>
        <w:t>Задачи:</w:t>
      </w:r>
      <w:r w:rsidR="00B3264B" w:rsidRPr="00B07E18">
        <w:rPr>
          <w:color w:val="000000"/>
        </w:rPr>
        <w:t xml:space="preserve"> организация предметно-развивающей среды в художественно-творческой деятельности;</w:t>
      </w:r>
    </w:p>
    <w:p w:rsidR="00B3264B" w:rsidRPr="00B07E18" w:rsidRDefault="00B3264B" w:rsidP="00075D1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07E18">
        <w:rPr>
          <w:color w:val="000000"/>
        </w:rPr>
        <w:t>развитие продуктивной деятельности и творческого потенциала детей (рисование, лепка, аппликация, художественный труд);</w:t>
      </w:r>
    </w:p>
    <w:p w:rsidR="00B3264B" w:rsidRPr="00B07E18" w:rsidRDefault="00B3264B" w:rsidP="00075D1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07E18">
        <w:rPr>
          <w:color w:val="000000"/>
        </w:rPr>
        <w:t>использование нетрадиционных, интегрированных форм занятий;</w:t>
      </w:r>
    </w:p>
    <w:p w:rsidR="00B3264B" w:rsidRPr="00B07E18" w:rsidRDefault="00B3264B" w:rsidP="00075D1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07E18">
        <w:rPr>
          <w:color w:val="000000"/>
        </w:rPr>
        <w:t>приобщение к традициям родного края;</w:t>
      </w:r>
    </w:p>
    <w:p w:rsidR="00B3264B" w:rsidRPr="00B07E18" w:rsidRDefault="00B3264B" w:rsidP="00075D1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07E18">
        <w:rPr>
          <w:color w:val="000000"/>
        </w:rPr>
        <w:t>привлечение родителей и детей к народному творчеству и совместной деятельности по художественно-эстетическому воспитанию.</w:t>
      </w:r>
    </w:p>
    <w:p w:rsidR="00A11977" w:rsidRPr="00B07E18" w:rsidRDefault="00A11977" w:rsidP="00075D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7E18">
        <w:rPr>
          <w:rFonts w:ascii="Times New Roman" w:hAnsi="Times New Roman"/>
        </w:rPr>
        <w:t>конкурсные программы;</w:t>
      </w:r>
    </w:p>
    <w:p w:rsidR="00A11977" w:rsidRPr="00B07E18" w:rsidRDefault="00A11977" w:rsidP="00075D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7E18">
        <w:rPr>
          <w:rFonts w:ascii="Times New Roman" w:hAnsi="Times New Roman"/>
        </w:rPr>
        <w:t>творческие конкурсы;</w:t>
      </w:r>
    </w:p>
    <w:p w:rsidR="00A11977" w:rsidRPr="00B07E18" w:rsidRDefault="00A11977" w:rsidP="00075D17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</w:rPr>
      </w:pPr>
      <w:r w:rsidRPr="00B07E18">
        <w:rPr>
          <w:rFonts w:ascii="Times New Roman" w:hAnsi="Times New Roman"/>
        </w:rPr>
        <w:t xml:space="preserve">концерты, </w:t>
      </w:r>
      <w:r w:rsidR="00B07E18" w:rsidRPr="00B07E18">
        <w:rPr>
          <w:rFonts w:ascii="Times New Roman" w:hAnsi="Times New Roman"/>
        </w:rPr>
        <w:t>«Минута</w:t>
      </w:r>
      <w:r w:rsidRPr="00B07E18">
        <w:rPr>
          <w:rFonts w:ascii="Times New Roman" w:hAnsi="Times New Roman"/>
        </w:rPr>
        <w:t xml:space="preserve"> славы», </w:t>
      </w:r>
    </w:p>
    <w:p w:rsidR="00A11977" w:rsidRPr="00B07E18" w:rsidRDefault="00A11977" w:rsidP="00075D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7E18">
        <w:rPr>
          <w:rFonts w:ascii="Times New Roman" w:hAnsi="Times New Roman"/>
        </w:rPr>
        <w:t>творческие игры;</w:t>
      </w:r>
    </w:p>
    <w:p w:rsidR="00A11977" w:rsidRPr="00B07E18" w:rsidRDefault="00A11977" w:rsidP="00075D1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7E18">
        <w:rPr>
          <w:rFonts w:ascii="Times New Roman" w:hAnsi="Times New Roman"/>
        </w:rPr>
        <w:t>праздники.</w:t>
      </w:r>
    </w:p>
    <w:p w:rsidR="00A11977" w:rsidRDefault="00A11977" w:rsidP="008A69E6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B07E18" w:rsidRPr="00B07E18" w:rsidRDefault="00B07E18" w:rsidP="00075D17">
      <w:pPr>
        <w:pStyle w:val="a3"/>
        <w:numPr>
          <w:ilvl w:val="0"/>
          <w:numId w:val="33"/>
        </w:numPr>
        <w:spacing w:line="360" w:lineRule="auto"/>
        <w:ind w:left="426"/>
        <w:rPr>
          <w:b/>
          <w:bCs/>
        </w:rPr>
      </w:pPr>
      <w:r w:rsidRPr="00B07E18">
        <w:rPr>
          <w:b/>
        </w:rPr>
        <w:t xml:space="preserve">Блок </w:t>
      </w:r>
      <w:r w:rsidRPr="00B07E18">
        <w:rPr>
          <w:b/>
          <w:bCs/>
        </w:rPr>
        <w:t>физкультурно-оздоровительный</w:t>
      </w:r>
    </w:p>
    <w:p w:rsidR="00B07E18" w:rsidRPr="00810AFB" w:rsidRDefault="00B07E18" w:rsidP="00B07E18">
      <w:pPr>
        <w:tabs>
          <w:tab w:val="left" w:pos="0"/>
        </w:tabs>
        <w:spacing w:line="276" w:lineRule="auto"/>
        <w:jc w:val="both"/>
        <w:rPr>
          <w:b/>
        </w:rPr>
      </w:pPr>
      <w:r w:rsidRPr="00810AFB">
        <w:rPr>
          <w:b/>
        </w:rPr>
        <w:t xml:space="preserve">Цель: </w:t>
      </w:r>
      <w:r w:rsidRPr="00810AFB">
        <w:t>сохранение и укрепление здоровья детей.</w:t>
      </w:r>
    </w:p>
    <w:p w:rsidR="00B07E18" w:rsidRPr="00810AFB" w:rsidRDefault="00B07E18" w:rsidP="00B07E18">
      <w:pPr>
        <w:tabs>
          <w:tab w:val="left" w:pos="0"/>
        </w:tabs>
        <w:spacing w:line="276" w:lineRule="auto"/>
        <w:jc w:val="both"/>
      </w:pPr>
      <w:r w:rsidRPr="00810AFB">
        <w:rPr>
          <w:b/>
        </w:rPr>
        <w:t xml:space="preserve">Задачи: </w:t>
      </w:r>
      <w:r w:rsidRPr="00810AFB">
        <w:t>осуществлять соблюдение режима и правил техники безопасности.</w:t>
      </w:r>
    </w:p>
    <w:p w:rsidR="00B07E18" w:rsidRPr="00810AFB" w:rsidRDefault="00B07E18" w:rsidP="00B07E18">
      <w:pPr>
        <w:tabs>
          <w:tab w:val="left" w:pos="0"/>
        </w:tabs>
        <w:spacing w:line="276" w:lineRule="auto"/>
        <w:ind w:firstLine="567"/>
        <w:jc w:val="both"/>
      </w:pPr>
      <w:r w:rsidRPr="00810AFB"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объема двигательных упражнений, витаминизацию детей. Для оздоровления детей широко применяются методы оздоровления и лечебная физкультура. Используются природные факторы: чистый воздух, лес, река. Основополагающими идеями в работе с детьми в </w:t>
      </w:r>
      <w:r w:rsidRPr="00810AFB">
        <w:lastRenderedPageBreak/>
        <w:t>пришкольном лагере является сохранение и укрепление здоровья детей, поэтому в профиль включены следующие мероприятия:</w:t>
      </w:r>
    </w:p>
    <w:p w:rsidR="00B07E18" w:rsidRPr="00810AFB" w:rsidRDefault="00B07E18" w:rsidP="00075D17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810AFB">
        <w:t>Ежедневная утренняя гимнастика различной тематики;</w:t>
      </w:r>
    </w:p>
    <w:p w:rsidR="00B07E18" w:rsidRPr="00810AFB" w:rsidRDefault="00B07E18" w:rsidP="00075D17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810AFB">
        <w:t>Спортивные игры;</w:t>
      </w:r>
    </w:p>
    <w:p w:rsidR="00B07E18" w:rsidRPr="00810AFB" w:rsidRDefault="00B07E18" w:rsidP="00075D17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810AFB">
        <w:t>Эстафеты и соревнования;</w:t>
      </w:r>
    </w:p>
    <w:p w:rsidR="00B07E18" w:rsidRPr="00810AFB" w:rsidRDefault="00B07E18" w:rsidP="00075D17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810AFB">
        <w:t>Спортивные праздники;</w:t>
      </w:r>
    </w:p>
    <w:p w:rsidR="00B07E18" w:rsidRPr="00810AFB" w:rsidRDefault="00B07E18" w:rsidP="00075D17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810AFB">
        <w:t>Ежедневный осмотр детей медицинским работником;</w:t>
      </w:r>
    </w:p>
    <w:p w:rsidR="00B07E18" w:rsidRPr="00810AFB" w:rsidRDefault="00B07E18" w:rsidP="00075D17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810AFB">
        <w:t>Принятие солнечных и воздушных ванн (в течение всего времени пребывания в лагере в светлое время суток)</w:t>
      </w:r>
    </w:p>
    <w:p w:rsidR="00B07E18" w:rsidRPr="00810AFB" w:rsidRDefault="00B07E18" w:rsidP="00075D17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810AFB">
        <w:t>Организация здорового питания детей;</w:t>
      </w:r>
    </w:p>
    <w:p w:rsidR="00B07E18" w:rsidRPr="00810AFB" w:rsidRDefault="00B07E18" w:rsidP="00075D17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810AFB">
        <w:t>Организация спортивно-массовых мероприятий;</w:t>
      </w:r>
    </w:p>
    <w:p w:rsidR="00B07E18" w:rsidRPr="00810AFB" w:rsidRDefault="00B07E18" w:rsidP="00075D17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 w:rsidRPr="00810AFB">
        <w:t>Подвижные спортивные игры.</w:t>
      </w:r>
    </w:p>
    <w:p w:rsidR="008A69E6" w:rsidRPr="00810AFB" w:rsidRDefault="008A69E6" w:rsidP="008A69E6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B07E18" w:rsidRPr="00B07E18" w:rsidRDefault="00B07E18" w:rsidP="00075D17">
      <w:pPr>
        <w:pStyle w:val="a3"/>
        <w:numPr>
          <w:ilvl w:val="0"/>
          <w:numId w:val="33"/>
        </w:numPr>
        <w:jc w:val="both"/>
        <w:rPr>
          <w:b/>
        </w:rPr>
      </w:pPr>
      <w:r w:rsidRPr="00B07E18">
        <w:rPr>
          <w:b/>
          <w:bCs/>
        </w:rPr>
        <w:t xml:space="preserve">Блок </w:t>
      </w:r>
      <w:r w:rsidR="00190F54" w:rsidRPr="00B07E18">
        <w:rPr>
          <w:b/>
          <w:bCs/>
        </w:rPr>
        <w:t>эколого-биологический</w:t>
      </w:r>
    </w:p>
    <w:p w:rsidR="00190F54" w:rsidRPr="00810AFB" w:rsidRDefault="00190F54" w:rsidP="00810AFB">
      <w:pPr>
        <w:pStyle w:val="a5"/>
        <w:shd w:val="clear" w:color="auto" w:fill="FFFFFF"/>
        <w:spacing w:before="0" w:beforeAutospacing="0" w:after="206" w:afterAutospacing="0" w:line="276" w:lineRule="auto"/>
        <w:rPr>
          <w:color w:val="000000"/>
        </w:rPr>
      </w:pPr>
      <w:r w:rsidRPr="00810AFB">
        <w:rPr>
          <w:b/>
          <w:color w:val="000000"/>
        </w:rPr>
        <w:t>Цель:</w:t>
      </w:r>
      <w:r w:rsidRPr="00810AFB">
        <w:rPr>
          <w:color w:val="000000"/>
        </w:rPr>
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ребят.</w:t>
      </w:r>
    </w:p>
    <w:p w:rsidR="00190F54" w:rsidRPr="00810AFB" w:rsidRDefault="00190F54" w:rsidP="00810AFB">
      <w:pPr>
        <w:pStyle w:val="a5"/>
        <w:shd w:val="clear" w:color="auto" w:fill="FFFFFF"/>
        <w:spacing w:before="0" w:beforeAutospacing="0" w:after="206" w:afterAutospacing="0" w:line="276" w:lineRule="auto"/>
        <w:rPr>
          <w:color w:val="000000"/>
        </w:rPr>
      </w:pPr>
      <w:r w:rsidRPr="00810AFB">
        <w:rPr>
          <w:b/>
          <w:color w:val="000000"/>
        </w:rPr>
        <w:t xml:space="preserve"> Задачи:</w:t>
      </w:r>
      <w:r w:rsidRPr="00810AFB">
        <w:rPr>
          <w:color w:val="000000"/>
        </w:rPr>
        <w:t>увеличение количества школьников, охваченных организованными формами отдыха и занятости;</w:t>
      </w:r>
    </w:p>
    <w:p w:rsidR="00190F54" w:rsidRPr="00810AFB" w:rsidRDefault="00190F54" w:rsidP="00075D1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</w:rPr>
      </w:pPr>
      <w:r w:rsidRPr="00810AFB">
        <w:rPr>
          <w:color w:val="000000"/>
        </w:rPr>
        <w:t>организация отдыха и занятости детей социально незащищенных категорий;</w:t>
      </w:r>
    </w:p>
    <w:p w:rsidR="00190F54" w:rsidRPr="00810AFB" w:rsidRDefault="00190F54" w:rsidP="00075D1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</w:rPr>
      </w:pPr>
      <w:r w:rsidRPr="00810AFB">
        <w:rPr>
          <w:color w:val="000000"/>
        </w:rPr>
        <w:t>воспитание чувства сопричастности и ответственности за происходящие в природе изменения;</w:t>
      </w:r>
    </w:p>
    <w:p w:rsidR="00190F54" w:rsidRPr="00810AFB" w:rsidRDefault="00190F54" w:rsidP="00075D1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</w:rPr>
      </w:pPr>
      <w:r w:rsidRPr="00810AFB">
        <w:rPr>
          <w:color w:val="000000"/>
        </w:rPr>
        <w:t>воспитание чувства прекрасного и бережного отношения к природе, собственному здоровью и благополучию окружающих людей;</w:t>
      </w:r>
    </w:p>
    <w:p w:rsidR="00B14E45" w:rsidRPr="00810AFB" w:rsidRDefault="00190F54" w:rsidP="00075D1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</w:rPr>
      </w:pPr>
      <w:r w:rsidRPr="00810AFB">
        <w:rPr>
          <w:color w:val="000000"/>
        </w:rPr>
        <w:t>приобщение к здоровому образу жизни, отказ от вредных привычек;</w:t>
      </w:r>
    </w:p>
    <w:p w:rsidR="00190F54" w:rsidRPr="00810AFB" w:rsidRDefault="00190F54" w:rsidP="00075D1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</w:rPr>
      </w:pPr>
      <w:r w:rsidRPr="00810AFB">
        <w:rPr>
          <w:color w:val="000000"/>
        </w:rPr>
        <w:t>обогащение духовной культуры, приобщение к прекрасному;</w:t>
      </w:r>
    </w:p>
    <w:p w:rsidR="000653A0" w:rsidRPr="00810AFB" w:rsidRDefault="00190F54" w:rsidP="00075D1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color w:val="000000"/>
        </w:rPr>
      </w:pPr>
      <w:r w:rsidRPr="00810AFB">
        <w:rPr>
          <w:color w:val="000000"/>
        </w:rPr>
        <w:t>выявление учащихся, склонных к исследовательской деятельности в области экологии;</w:t>
      </w:r>
    </w:p>
    <w:p w:rsidR="00190F54" w:rsidRPr="00810AFB" w:rsidRDefault="00B14E45" w:rsidP="00810AFB">
      <w:pPr>
        <w:pStyle w:val="a5"/>
        <w:shd w:val="clear" w:color="auto" w:fill="FFFFFF"/>
        <w:spacing w:before="0" w:beforeAutospacing="0" w:after="206" w:afterAutospacing="0" w:line="276" w:lineRule="auto"/>
        <w:rPr>
          <w:b/>
          <w:color w:val="000000"/>
        </w:rPr>
      </w:pPr>
      <w:r w:rsidRPr="00810AFB">
        <w:rPr>
          <w:b/>
          <w:color w:val="000000"/>
        </w:rPr>
        <w:t>Мероприятия: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Акции: ««Цветник – дело общее!», «Сколько добрых дел вокруг».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Экологические субботники «Мусору – бой!»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Трудовые десанты «Школьный двор – моя забота», «Чистая планета», «Сделаем улицы чище».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Работа на пришкольном участке.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Культурно –досуговая деятельность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Викторины: «Знаешь ли ты свой край?», «Удивительное рядом».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Просмотр к/ф.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Конкурс стихов и сочинений о цветах луга.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Конкурс рисунков «Они не должны исчезнуть!»</w:t>
      </w:r>
    </w:p>
    <w:p w:rsidR="00B14E45" w:rsidRPr="00810AFB" w:rsidRDefault="00B14E45" w:rsidP="00075D1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0AFB">
        <w:rPr>
          <w:color w:val="000000"/>
        </w:rPr>
        <w:t>Конкурс плакатов «Защитим братьев меньших».</w:t>
      </w:r>
    </w:p>
    <w:p w:rsidR="00C101C5" w:rsidRDefault="00C101C5" w:rsidP="000653A0">
      <w:pPr>
        <w:spacing w:line="360" w:lineRule="auto"/>
        <w:jc w:val="center"/>
        <w:rPr>
          <w:b/>
        </w:rPr>
      </w:pPr>
    </w:p>
    <w:p w:rsidR="00B07E18" w:rsidRDefault="00B07E18" w:rsidP="00101230">
      <w:pPr>
        <w:spacing w:line="360" w:lineRule="auto"/>
        <w:rPr>
          <w:b/>
        </w:rPr>
      </w:pPr>
    </w:p>
    <w:p w:rsidR="00B07E18" w:rsidRDefault="00B07E18" w:rsidP="000653A0">
      <w:pPr>
        <w:spacing w:line="360" w:lineRule="auto"/>
        <w:jc w:val="center"/>
        <w:rPr>
          <w:b/>
        </w:rPr>
      </w:pPr>
    </w:p>
    <w:p w:rsidR="000653A0" w:rsidRPr="00101230" w:rsidRDefault="000653A0" w:rsidP="000653A0">
      <w:pPr>
        <w:spacing w:line="360" w:lineRule="auto"/>
        <w:jc w:val="center"/>
        <w:rPr>
          <w:b/>
        </w:rPr>
      </w:pPr>
      <w:r w:rsidRPr="00101230">
        <w:rPr>
          <w:b/>
        </w:rPr>
        <w:lastRenderedPageBreak/>
        <w:t>ЭТАПЫ РЕАЛИЗАЦИИ ПРОГРАММЫ</w:t>
      </w:r>
    </w:p>
    <w:p w:rsidR="000653A0" w:rsidRPr="00D015CC" w:rsidRDefault="000653A0" w:rsidP="000653A0">
      <w:pPr>
        <w:spacing w:line="360" w:lineRule="auto"/>
        <w:jc w:val="center"/>
        <w:rPr>
          <w:b/>
        </w:rPr>
      </w:pPr>
    </w:p>
    <w:p w:rsidR="000653A0" w:rsidRDefault="008A69E6" w:rsidP="00B07E18">
      <w:pPr>
        <w:spacing w:line="360" w:lineRule="auto"/>
        <w:rPr>
          <w:b/>
        </w:rPr>
      </w:pPr>
      <w:r>
        <w:rPr>
          <w:b/>
        </w:rPr>
        <w:t>1.</w:t>
      </w:r>
      <w:r w:rsidR="000653A0" w:rsidRPr="00D015CC">
        <w:rPr>
          <w:b/>
        </w:rPr>
        <w:t>Подготовительный этап</w:t>
      </w:r>
    </w:p>
    <w:p w:rsidR="000653A0" w:rsidRDefault="000653A0" w:rsidP="00810AFB">
      <w:pPr>
        <w:spacing w:line="276" w:lineRule="auto"/>
        <w:ind w:firstLine="567"/>
        <w:jc w:val="both"/>
      </w:pPr>
      <w:r w:rsidRPr="00D015CC">
        <w:t xml:space="preserve">Этот этап характеризуется тем, что </w:t>
      </w:r>
      <w:r w:rsidR="008A69E6">
        <w:t xml:space="preserve">за 2 месяца </w:t>
      </w:r>
      <w:r w:rsidRPr="00D015CC">
        <w:t>до открытия пришкольного</w:t>
      </w:r>
      <w:r>
        <w:t xml:space="preserve"> оздоровительного лагеря начинается подготовка. Деятельностью этого этапа является:</w:t>
      </w:r>
    </w:p>
    <w:p w:rsidR="000653A0" w:rsidRDefault="000653A0" w:rsidP="00075D17">
      <w:pPr>
        <w:numPr>
          <w:ilvl w:val="0"/>
          <w:numId w:val="8"/>
        </w:numPr>
        <w:spacing w:line="276" w:lineRule="auto"/>
        <w:ind w:left="709" w:hanging="283"/>
        <w:jc w:val="both"/>
      </w:pPr>
      <w:r>
        <w:t>Проведение совещаний при директоре и заместителе директора по воспитательной работе по подготовке школы к сезону;</w:t>
      </w:r>
    </w:p>
    <w:p w:rsidR="000653A0" w:rsidRDefault="000653A0" w:rsidP="00075D17">
      <w:pPr>
        <w:numPr>
          <w:ilvl w:val="0"/>
          <w:numId w:val="8"/>
        </w:numPr>
        <w:spacing w:line="276" w:lineRule="auto"/>
        <w:ind w:left="709" w:hanging="283"/>
        <w:jc w:val="both"/>
      </w:pPr>
      <w:r>
        <w:t xml:space="preserve">Разработка программы пришкольного летнего оздоровительного лагеря с дневным пребыванием детей и подростков </w:t>
      </w:r>
      <w:r w:rsidR="00B1447B">
        <w:t>«Я патриот»</w:t>
      </w:r>
    </w:p>
    <w:p w:rsidR="000653A0" w:rsidRDefault="000653A0" w:rsidP="00075D17">
      <w:pPr>
        <w:numPr>
          <w:ilvl w:val="0"/>
          <w:numId w:val="8"/>
        </w:numPr>
        <w:spacing w:line="276" w:lineRule="auto"/>
        <w:ind w:left="709" w:hanging="283"/>
        <w:jc w:val="both"/>
      </w:pPr>
      <w:r>
        <w:t>Подготовка методического материала для работников лагеря;</w:t>
      </w:r>
    </w:p>
    <w:p w:rsidR="000653A0" w:rsidRDefault="000653A0" w:rsidP="00075D17">
      <w:pPr>
        <w:numPr>
          <w:ilvl w:val="0"/>
          <w:numId w:val="8"/>
        </w:numPr>
        <w:spacing w:line="276" w:lineRule="auto"/>
        <w:ind w:left="709" w:hanging="283"/>
        <w:jc w:val="both"/>
      </w:pPr>
      <w:r>
        <w:t>Отбор кадров для работы в пришкольном летнем оздоровительном лагере;</w:t>
      </w:r>
    </w:p>
    <w:p w:rsidR="000653A0" w:rsidRDefault="000653A0" w:rsidP="00075D17">
      <w:pPr>
        <w:numPr>
          <w:ilvl w:val="0"/>
          <w:numId w:val="8"/>
        </w:numPr>
        <w:spacing w:line="276" w:lineRule="auto"/>
        <w:ind w:left="709" w:hanging="283"/>
        <w:jc w:val="both"/>
      </w:pPr>
      <w:r>
        <w:t>Составление необходимой документации для деятельности лагеря (план-сетка, положение, должностные обязанности, инструкции и т.д.)</w:t>
      </w:r>
    </w:p>
    <w:p w:rsidR="000653A0" w:rsidRDefault="000653A0" w:rsidP="00810AFB">
      <w:pPr>
        <w:spacing w:line="276" w:lineRule="auto"/>
        <w:ind w:left="709" w:hanging="283"/>
        <w:jc w:val="both"/>
      </w:pPr>
    </w:p>
    <w:p w:rsidR="000653A0" w:rsidRPr="00086AFF" w:rsidRDefault="008A69E6" w:rsidP="008A69E6">
      <w:pPr>
        <w:spacing w:line="276" w:lineRule="auto"/>
        <w:ind w:left="567"/>
        <w:jc w:val="both"/>
        <w:rPr>
          <w:b/>
        </w:rPr>
      </w:pPr>
      <w:r>
        <w:rPr>
          <w:b/>
        </w:rPr>
        <w:t>2.</w:t>
      </w:r>
      <w:r w:rsidR="000653A0" w:rsidRPr="00086AFF">
        <w:rPr>
          <w:b/>
        </w:rPr>
        <w:t xml:space="preserve">Организационный этап </w:t>
      </w:r>
    </w:p>
    <w:p w:rsidR="000653A0" w:rsidRDefault="000653A0" w:rsidP="00810AFB">
      <w:pPr>
        <w:spacing w:line="276" w:lineRule="auto"/>
        <w:ind w:firstLine="567"/>
        <w:jc w:val="both"/>
      </w:pPr>
      <w:r>
        <w:t>Этот период короткий по качеству дней, всего лишь 2-3 дня.</w:t>
      </w:r>
    </w:p>
    <w:p w:rsidR="000653A0" w:rsidRDefault="000653A0" w:rsidP="00810AFB">
      <w:pPr>
        <w:spacing w:line="276" w:lineRule="auto"/>
        <w:jc w:val="both"/>
      </w:pPr>
      <w:r>
        <w:t>Основной деятельностью этого этапа является:</w:t>
      </w:r>
    </w:p>
    <w:p w:rsidR="000653A0" w:rsidRDefault="000653A0" w:rsidP="00075D17">
      <w:pPr>
        <w:numPr>
          <w:ilvl w:val="0"/>
          <w:numId w:val="9"/>
        </w:numPr>
        <w:spacing w:line="276" w:lineRule="auto"/>
        <w:ind w:left="709" w:hanging="283"/>
        <w:jc w:val="both"/>
      </w:pPr>
      <w:r>
        <w:t>Встреча детей, проведение диагностики по выявлению лидерских, организаторских и творческих способностей;</w:t>
      </w:r>
    </w:p>
    <w:p w:rsidR="000653A0" w:rsidRDefault="000653A0" w:rsidP="00075D17">
      <w:pPr>
        <w:numPr>
          <w:ilvl w:val="0"/>
          <w:numId w:val="9"/>
        </w:numPr>
        <w:spacing w:line="276" w:lineRule="auto"/>
        <w:ind w:left="709" w:hanging="283"/>
        <w:jc w:val="both"/>
      </w:pPr>
      <w:r>
        <w:t>Запуск программы;</w:t>
      </w:r>
    </w:p>
    <w:p w:rsidR="000653A0" w:rsidRDefault="000653A0" w:rsidP="00075D17">
      <w:pPr>
        <w:numPr>
          <w:ilvl w:val="0"/>
          <w:numId w:val="9"/>
        </w:numPr>
        <w:spacing w:line="276" w:lineRule="auto"/>
        <w:ind w:left="709" w:hanging="283"/>
        <w:jc w:val="both"/>
      </w:pPr>
      <w:r>
        <w:t>Формирование органов самоуправления;</w:t>
      </w:r>
    </w:p>
    <w:p w:rsidR="000653A0" w:rsidRDefault="000653A0" w:rsidP="00075D17">
      <w:pPr>
        <w:numPr>
          <w:ilvl w:val="0"/>
          <w:numId w:val="9"/>
        </w:numPr>
        <w:spacing w:line="276" w:lineRule="auto"/>
        <w:ind w:left="709" w:hanging="283"/>
        <w:jc w:val="both"/>
      </w:pPr>
      <w:r>
        <w:t>Знакомство с правилами жизнедеятельности лагеря.</w:t>
      </w:r>
    </w:p>
    <w:p w:rsidR="00152E7B" w:rsidRDefault="000653A0" w:rsidP="00810AFB">
      <w:pPr>
        <w:spacing w:line="276" w:lineRule="auto"/>
        <w:ind w:left="567"/>
        <w:jc w:val="both"/>
      </w:pPr>
      <w:r>
        <w:t xml:space="preserve">Ульи находятся в стартовой зоне. Идет организационная работа по созданию службы спасения, радио, стенгазеты. </w:t>
      </w:r>
    </w:p>
    <w:p w:rsidR="000653A0" w:rsidRPr="00101230" w:rsidRDefault="000653A0" w:rsidP="00075D17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/>
        </w:rPr>
      </w:pPr>
      <w:r w:rsidRPr="00101230">
        <w:rPr>
          <w:rFonts w:ascii="Times New Roman" w:hAnsi="Times New Roman"/>
          <w:b/>
        </w:rPr>
        <w:t>Основной этап смены.</w:t>
      </w:r>
    </w:p>
    <w:p w:rsidR="000653A0" w:rsidRDefault="000653A0" w:rsidP="00810AFB">
      <w:pPr>
        <w:spacing w:line="276" w:lineRule="auto"/>
        <w:ind w:left="567"/>
        <w:jc w:val="both"/>
      </w:pPr>
      <w:r>
        <w:t>Основной деятельность</w:t>
      </w:r>
      <w:r w:rsidR="00B1447B">
        <w:t>ю</w:t>
      </w:r>
      <w:r>
        <w:t xml:space="preserve"> этого этапа является:</w:t>
      </w:r>
    </w:p>
    <w:p w:rsidR="00B1447B" w:rsidRPr="00B1447B" w:rsidRDefault="00B1447B" w:rsidP="00075D17">
      <w:pPr>
        <w:pStyle w:val="a5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1447B">
        <w:rPr>
          <w:color w:val="000000"/>
        </w:rPr>
        <w:t>Организация жизнедеятельности лагеря;</w:t>
      </w:r>
    </w:p>
    <w:p w:rsidR="00B1447B" w:rsidRPr="00B1447B" w:rsidRDefault="00B1447B" w:rsidP="00075D17">
      <w:pPr>
        <w:pStyle w:val="a5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1447B">
        <w:rPr>
          <w:color w:val="000000"/>
        </w:rPr>
        <w:t>Проведение входящей диагностики детей;</w:t>
      </w:r>
    </w:p>
    <w:p w:rsidR="00B1447B" w:rsidRPr="00B1447B" w:rsidRDefault="00B1447B" w:rsidP="00075D17">
      <w:pPr>
        <w:pStyle w:val="a5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1447B">
        <w:rPr>
          <w:color w:val="000000"/>
        </w:rPr>
        <w:t>Знакомство, и запуск программы «Я патриот»;</w:t>
      </w:r>
    </w:p>
    <w:p w:rsidR="00B1447B" w:rsidRPr="00B1447B" w:rsidRDefault="00B1447B" w:rsidP="00075D17">
      <w:pPr>
        <w:pStyle w:val="a5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1447B">
        <w:rPr>
          <w:color w:val="000000"/>
        </w:rPr>
        <w:t>Формирование отрядов и оформление отрядных мест;</w:t>
      </w:r>
    </w:p>
    <w:p w:rsidR="00B1447B" w:rsidRPr="00B1447B" w:rsidRDefault="00B1447B" w:rsidP="00075D17">
      <w:pPr>
        <w:pStyle w:val="a5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1447B">
        <w:rPr>
          <w:color w:val="000000"/>
        </w:rPr>
        <w:t>Знакомство с правилами жизнедеятельности лагеря;</w:t>
      </w:r>
    </w:p>
    <w:p w:rsidR="00B1447B" w:rsidRPr="00B1447B" w:rsidRDefault="00B1447B" w:rsidP="00075D17">
      <w:pPr>
        <w:pStyle w:val="a5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1447B">
        <w:rPr>
          <w:color w:val="000000"/>
        </w:rPr>
        <w:t>Вовлечение участников программы в игру. Оформление стенда.</w:t>
      </w:r>
    </w:p>
    <w:p w:rsidR="000653A0" w:rsidRPr="00101230" w:rsidRDefault="000653A0" w:rsidP="00075D17">
      <w:pPr>
        <w:pStyle w:val="a3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/>
          <w:b/>
        </w:rPr>
      </w:pPr>
      <w:r w:rsidRPr="00101230">
        <w:rPr>
          <w:rFonts w:ascii="Times New Roman" w:hAnsi="Times New Roman"/>
          <w:b/>
        </w:rPr>
        <w:t>Заключительный этап смены.</w:t>
      </w:r>
    </w:p>
    <w:p w:rsidR="000653A0" w:rsidRDefault="000653A0" w:rsidP="00810AFB">
      <w:pPr>
        <w:spacing w:line="276" w:lineRule="auto"/>
        <w:ind w:left="567"/>
        <w:jc w:val="both"/>
      </w:pPr>
      <w:r>
        <w:t>Основной идеей этого этапа является:</w:t>
      </w:r>
    </w:p>
    <w:p w:rsidR="000653A0" w:rsidRDefault="000653A0" w:rsidP="00075D17">
      <w:pPr>
        <w:numPr>
          <w:ilvl w:val="0"/>
          <w:numId w:val="36"/>
        </w:numPr>
        <w:spacing w:line="276" w:lineRule="auto"/>
        <w:jc w:val="both"/>
      </w:pPr>
      <w:r>
        <w:t>Подведение итогов смены</w:t>
      </w:r>
    </w:p>
    <w:p w:rsidR="000653A0" w:rsidRDefault="000653A0" w:rsidP="00075D17">
      <w:pPr>
        <w:numPr>
          <w:ilvl w:val="0"/>
          <w:numId w:val="36"/>
        </w:numPr>
        <w:spacing w:line="276" w:lineRule="auto"/>
        <w:jc w:val="both"/>
      </w:pPr>
      <w:r>
        <w:t>Выработка перспектив деятельности организации</w:t>
      </w:r>
    </w:p>
    <w:p w:rsidR="000653A0" w:rsidRDefault="000653A0" w:rsidP="00075D17">
      <w:pPr>
        <w:pStyle w:val="ad"/>
        <w:widowControl w:val="0"/>
        <w:numPr>
          <w:ilvl w:val="0"/>
          <w:numId w:val="36"/>
        </w:numPr>
        <w:tabs>
          <w:tab w:val="left" w:pos="462"/>
        </w:tabs>
        <w:spacing w:after="0" w:line="360" w:lineRule="auto"/>
        <w:ind w:right="60"/>
        <w:jc w:val="both"/>
      </w:pPr>
      <w:r w:rsidRPr="00101230">
        <w:t>Анализ</w:t>
      </w:r>
      <w:r w:rsidR="00283584" w:rsidRPr="00101230">
        <w:rPr>
          <w:rStyle w:val="ae"/>
          <w:color w:val="000000"/>
        </w:rPr>
        <w:t>предложений по деятельности летнего  лагеря в будущем, внесенных детьми, родителями, педагогами;</w:t>
      </w:r>
      <w:r w:rsidRPr="00101230">
        <w:t xml:space="preserve"> подводятся итоги смены, определяется Улей-лидер</w:t>
      </w:r>
      <w:r w:rsidR="00EC44A9" w:rsidRPr="00101230">
        <w:t>.</w:t>
      </w:r>
    </w:p>
    <w:p w:rsidR="00DD618E" w:rsidRDefault="00DD618E" w:rsidP="00DD618E">
      <w:pPr>
        <w:pStyle w:val="ad"/>
        <w:widowControl w:val="0"/>
        <w:tabs>
          <w:tab w:val="left" w:pos="462"/>
        </w:tabs>
        <w:spacing w:after="0" w:line="360" w:lineRule="auto"/>
        <w:ind w:right="60"/>
        <w:jc w:val="both"/>
      </w:pPr>
    </w:p>
    <w:p w:rsidR="00DD618E" w:rsidRPr="00101230" w:rsidRDefault="00DD618E" w:rsidP="00DD618E">
      <w:pPr>
        <w:pStyle w:val="ad"/>
        <w:widowControl w:val="0"/>
        <w:tabs>
          <w:tab w:val="left" w:pos="462"/>
        </w:tabs>
        <w:spacing w:after="0" w:line="360" w:lineRule="auto"/>
        <w:ind w:right="60"/>
        <w:jc w:val="both"/>
      </w:pPr>
    </w:p>
    <w:p w:rsidR="00790454" w:rsidRDefault="00790454" w:rsidP="00810AFB">
      <w:pPr>
        <w:spacing w:line="276" w:lineRule="auto"/>
        <w:ind w:firstLine="567"/>
        <w:jc w:val="both"/>
      </w:pPr>
    </w:p>
    <w:p w:rsidR="000653A0" w:rsidRPr="00FB1446" w:rsidRDefault="000653A0" w:rsidP="00101230">
      <w:pPr>
        <w:spacing w:line="276" w:lineRule="auto"/>
        <w:jc w:val="center"/>
        <w:rPr>
          <w:b/>
        </w:rPr>
      </w:pPr>
      <w:r w:rsidRPr="00FB1446">
        <w:rPr>
          <w:b/>
        </w:rPr>
        <w:lastRenderedPageBreak/>
        <w:t>Механизм реализации программы</w:t>
      </w:r>
    </w:p>
    <w:p w:rsidR="000653A0" w:rsidRDefault="000653A0" w:rsidP="00810AFB">
      <w:pPr>
        <w:spacing w:line="276" w:lineRule="auto"/>
        <w:ind w:firstLine="567"/>
        <w:jc w:val="both"/>
      </w:pPr>
      <w:r>
        <w:t>Учитывая возрастные особенности младшего и среднего школьного возраста, воспитание творчески активной личности будет проходить через сюжетно-ролевую игру, как ведущий этап тип деятельности.</w:t>
      </w:r>
    </w:p>
    <w:p w:rsidR="000653A0" w:rsidRDefault="000653A0" w:rsidP="00810AFB">
      <w:pPr>
        <w:spacing w:line="276" w:lineRule="auto"/>
        <w:ind w:firstLine="567"/>
        <w:jc w:val="both"/>
      </w:pPr>
      <w:r>
        <w:t>Сюжетно-ролевая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коллектива. Сообща добиваться победы, не разрушая позитивного отношения к действительности.</w:t>
      </w:r>
    </w:p>
    <w:p w:rsidR="000653A0" w:rsidRDefault="00EC44A9" w:rsidP="00810AFB">
      <w:pPr>
        <w:spacing w:line="276" w:lineRule="auto"/>
        <w:ind w:firstLine="567"/>
        <w:jc w:val="both"/>
      </w:pPr>
      <w:r>
        <w:t>Сюжетно-</w:t>
      </w:r>
      <w:r w:rsidR="000653A0">
        <w:t>ролевая игра «</w:t>
      </w:r>
      <w:r>
        <w:t>Золотой улей</w:t>
      </w:r>
      <w:r w:rsidR="000653A0">
        <w:t xml:space="preserve">» </w:t>
      </w:r>
      <w:r w:rsidR="00101230">
        <w:t>— это</w:t>
      </w:r>
      <w:r w:rsidR="000653A0">
        <w:t xml:space="preserve"> реальная жизнь в предлагаемых обстоятельствах. В такой игре создается ситуация выбора, ведь ребенок не только направление своего участия в игре, но и способ достижения цели.</w:t>
      </w:r>
    </w:p>
    <w:p w:rsidR="000653A0" w:rsidRDefault="000653A0" w:rsidP="00810AFB">
      <w:pPr>
        <w:spacing w:line="276" w:lineRule="auto"/>
        <w:ind w:firstLine="567"/>
        <w:jc w:val="both"/>
      </w:pPr>
      <w:r>
        <w:t>Игра предполагает:</w:t>
      </w:r>
    </w:p>
    <w:p w:rsidR="000653A0" w:rsidRDefault="000653A0" w:rsidP="00810AFB">
      <w:pPr>
        <w:spacing w:line="276" w:lineRule="auto"/>
        <w:ind w:firstLine="567"/>
        <w:jc w:val="both"/>
      </w:pPr>
      <w:r>
        <w:t>- большую двигательную активность;</w:t>
      </w:r>
    </w:p>
    <w:p w:rsidR="000653A0" w:rsidRDefault="000653A0" w:rsidP="00810AFB">
      <w:pPr>
        <w:spacing w:line="276" w:lineRule="auto"/>
        <w:ind w:firstLine="567"/>
        <w:jc w:val="both"/>
      </w:pPr>
      <w:r>
        <w:t>- разнообразие видов деятельности;</w:t>
      </w:r>
    </w:p>
    <w:p w:rsidR="000653A0" w:rsidRDefault="000653A0" w:rsidP="00810AFB">
      <w:pPr>
        <w:spacing w:line="276" w:lineRule="auto"/>
        <w:ind w:firstLine="567"/>
        <w:jc w:val="both"/>
      </w:pPr>
      <w:r>
        <w:t>- признание и позитивную оценку в среде сверстников и взрослых;</w:t>
      </w:r>
    </w:p>
    <w:p w:rsidR="000653A0" w:rsidRDefault="000653A0" w:rsidP="00810AFB">
      <w:pPr>
        <w:spacing w:line="276" w:lineRule="auto"/>
        <w:ind w:firstLine="567"/>
        <w:jc w:val="both"/>
      </w:pPr>
      <w:r>
        <w:t>- релаксационные занятия.</w:t>
      </w:r>
    </w:p>
    <w:p w:rsidR="000653A0" w:rsidRDefault="000653A0" w:rsidP="00810AFB">
      <w:pPr>
        <w:spacing w:line="276" w:lineRule="auto"/>
        <w:ind w:firstLine="567"/>
        <w:jc w:val="both"/>
      </w:pPr>
    </w:p>
    <w:p w:rsidR="000653A0" w:rsidRPr="009D101B" w:rsidRDefault="000653A0" w:rsidP="00810AFB">
      <w:pPr>
        <w:spacing w:line="276" w:lineRule="auto"/>
        <w:ind w:firstLine="567"/>
        <w:jc w:val="center"/>
        <w:rPr>
          <w:b/>
        </w:rPr>
      </w:pPr>
      <w:r w:rsidRPr="009D101B">
        <w:rPr>
          <w:b/>
        </w:rPr>
        <w:t>Игровая легенда</w:t>
      </w:r>
    </w:p>
    <w:p w:rsidR="000653A0" w:rsidRDefault="000653A0" w:rsidP="00810AFB">
      <w:pPr>
        <w:spacing w:line="276" w:lineRule="auto"/>
        <w:ind w:firstLine="567"/>
        <w:jc w:val="both"/>
      </w:pPr>
      <w:r>
        <w:t xml:space="preserve">Ребята и педагоги в течение всего сезона </w:t>
      </w:r>
      <w:r w:rsidR="00101230">
        <w:t>жителями «золотого улья»</w:t>
      </w:r>
      <w:r>
        <w:t>. Каждый ребенок является новичком – пчелкой; отряды – ульями. Подготовиться ульям</w:t>
      </w:r>
      <w:r w:rsidR="00EC44A9">
        <w:t xml:space="preserve">двигаться </w:t>
      </w:r>
      <w:r>
        <w:t xml:space="preserve">вперед помогают: </w:t>
      </w:r>
      <w:r w:rsidR="00101230">
        <w:t>мамы-</w:t>
      </w:r>
      <w:r>
        <w:t>пчелы (воспитатели). Игра развивается в течение 21 дня.</w:t>
      </w:r>
    </w:p>
    <w:p w:rsidR="000653A0" w:rsidRDefault="000653A0" w:rsidP="000653A0">
      <w:pPr>
        <w:tabs>
          <w:tab w:val="left" w:pos="2565"/>
        </w:tabs>
        <w:spacing w:line="360" w:lineRule="auto"/>
      </w:pPr>
    </w:p>
    <w:p w:rsidR="000653A0" w:rsidRDefault="000653A0" w:rsidP="00810AFB">
      <w:pPr>
        <w:tabs>
          <w:tab w:val="left" w:pos="2565"/>
        </w:tabs>
        <w:spacing w:line="276" w:lineRule="auto"/>
        <w:ind w:firstLine="567"/>
        <w:jc w:val="center"/>
        <w:rPr>
          <w:b/>
        </w:rPr>
      </w:pPr>
      <w:r>
        <w:rPr>
          <w:b/>
        </w:rPr>
        <w:t>Методическое сопровождение программы</w:t>
      </w:r>
    </w:p>
    <w:p w:rsidR="000653A0" w:rsidRDefault="000653A0" w:rsidP="00810AFB">
      <w:pPr>
        <w:tabs>
          <w:tab w:val="left" w:pos="2565"/>
        </w:tabs>
        <w:spacing w:line="276" w:lineRule="auto"/>
        <w:ind w:firstLine="567"/>
        <w:jc w:val="both"/>
      </w:pPr>
      <w:r>
        <w:t>Для эффективной работы в лагере активно используется:</w:t>
      </w:r>
    </w:p>
    <w:p w:rsidR="000653A0" w:rsidRPr="002E52C6" w:rsidRDefault="000653A0" w:rsidP="00075D17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2E52C6">
        <w:rPr>
          <w:b/>
        </w:rPr>
        <w:t>Методика КТД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>
        <w:t>В сфере воспитания коллективно-трудовая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 w:rsidRPr="001357D4">
        <w:rPr>
          <w:b/>
        </w:rPr>
        <w:t>Дело</w:t>
      </w:r>
      <w:r>
        <w:t xml:space="preserve"> – это событие, любые какие-либо действия, которые несут в себе заботу об окружающих людях, о коллективе, друг о друге.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 w:rsidRPr="001357D4">
        <w:rPr>
          <w:b/>
        </w:rPr>
        <w:t>Коллективное дело</w:t>
      </w:r>
      <w:r>
        <w:t xml:space="preserve">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 w:rsidRPr="001357D4">
        <w:rPr>
          <w:b/>
        </w:rPr>
        <w:t>Коллективно-творческое дело (КТД)</w:t>
      </w:r>
      <w:r>
        <w:t xml:space="preserve"> событие, либо набор действий, предполагающий непрерывный поиск лучших решений, жизненно-важных задачи задумывается, планируется и реализуется и оценивается сообща.</w:t>
      </w:r>
    </w:p>
    <w:p w:rsidR="000653A0" w:rsidRPr="001357D4" w:rsidRDefault="000653A0" w:rsidP="00810AFB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 w:rsidRPr="001357D4">
        <w:rPr>
          <w:b/>
        </w:rPr>
        <w:t>Виды КТД:</w:t>
      </w:r>
    </w:p>
    <w:p w:rsidR="000653A0" w:rsidRDefault="000653A0" w:rsidP="00075D17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>
        <w:t>Организаторские дела (метод взаимодействия)</w:t>
      </w:r>
    </w:p>
    <w:p w:rsidR="000653A0" w:rsidRDefault="000653A0" w:rsidP="00075D17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>
        <w:t>Общественно-политические дела (беседы, лекции и др.)</w:t>
      </w:r>
    </w:p>
    <w:p w:rsidR="000653A0" w:rsidRDefault="000653A0" w:rsidP="00075D17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>
        <w:t>Познавательные дела (познавательные игры: ребенок должен узнать как можно больше об окружающем мире)</w:t>
      </w:r>
    </w:p>
    <w:p w:rsidR="000653A0" w:rsidRDefault="000653A0" w:rsidP="00075D17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>
        <w:t>Трудовые дела (способствовать развитию трудовых навыков)</w:t>
      </w:r>
    </w:p>
    <w:p w:rsidR="000653A0" w:rsidRDefault="000653A0" w:rsidP="00075D17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>
        <w:t>Художественные дела (творчество: рисование, оформление)</w:t>
      </w:r>
    </w:p>
    <w:p w:rsidR="000653A0" w:rsidRDefault="000653A0" w:rsidP="00075D17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>
        <w:lastRenderedPageBreak/>
        <w:t>Спортивные дела (зарядки, Веселые старты, комический футбол и др.)</w:t>
      </w:r>
    </w:p>
    <w:p w:rsidR="000653A0" w:rsidRPr="001357D4" w:rsidRDefault="000653A0" w:rsidP="00075D17">
      <w:pPr>
        <w:numPr>
          <w:ilvl w:val="0"/>
          <w:numId w:val="10"/>
        </w:numPr>
        <w:tabs>
          <w:tab w:val="left" w:pos="0"/>
        </w:tabs>
        <w:spacing w:before="120" w:line="276" w:lineRule="auto"/>
        <w:jc w:val="both"/>
        <w:rPr>
          <w:b/>
        </w:rPr>
      </w:pPr>
      <w:r w:rsidRPr="001357D4">
        <w:rPr>
          <w:b/>
        </w:rPr>
        <w:t>Методика самоуправления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 - формирует социальную активность, способствует развитию лидерства.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>
        <w:t>Новый подход к пониманию сущность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>
        <w:t>Самоуправление развивается тогда, когда дети отказываются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 детского коллектива.</w:t>
      </w:r>
    </w:p>
    <w:p w:rsidR="000653A0" w:rsidRPr="00E44BC6" w:rsidRDefault="000653A0" w:rsidP="00075D17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b/>
        </w:rPr>
      </w:pPr>
      <w:r w:rsidRPr="00E44BC6">
        <w:rPr>
          <w:b/>
        </w:rPr>
        <w:t>Психолого-педагогическое сопровождение смены.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>
        <w:t>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ребенка.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>
        <w:t>Компоненты психолого-педагогического сопровождения:</w:t>
      </w:r>
    </w:p>
    <w:p w:rsidR="000653A0" w:rsidRDefault="000653A0" w:rsidP="00075D17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</w:pPr>
      <w:r>
        <w:t>Диагностический;</w:t>
      </w:r>
    </w:p>
    <w:p w:rsidR="000653A0" w:rsidRDefault="000653A0" w:rsidP="00075D17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</w:pPr>
      <w:r>
        <w:t>Консультационный;</w:t>
      </w:r>
    </w:p>
    <w:p w:rsidR="000653A0" w:rsidRDefault="000653A0" w:rsidP="00075D17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</w:pPr>
      <w:r>
        <w:t>Прогностический;</w:t>
      </w:r>
    </w:p>
    <w:p w:rsidR="000653A0" w:rsidRDefault="000653A0" w:rsidP="00075D17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</w:pPr>
      <w:r>
        <w:t>Практический.</w:t>
      </w:r>
    </w:p>
    <w:p w:rsidR="000653A0" w:rsidRDefault="000653A0" w:rsidP="00810AFB">
      <w:pPr>
        <w:tabs>
          <w:tab w:val="left" w:pos="0"/>
        </w:tabs>
        <w:spacing w:line="276" w:lineRule="auto"/>
        <w:ind w:firstLine="567"/>
        <w:jc w:val="both"/>
      </w:pPr>
      <w:r>
        <w:t>Функции психолого-педагогического сопровождения ребенка в условиях лагеря:</w:t>
      </w:r>
    </w:p>
    <w:p w:rsidR="000653A0" w:rsidRDefault="000653A0" w:rsidP="00075D17">
      <w:pPr>
        <w:numPr>
          <w:ilvl w:val="0"/>
          <w:numId w:val="13"/>
        </w:numPr>
        <w:tabs>
          <w:tab w:val="left" w:pos="709"/>
        </w:tabs>
        <w:spacing w:line="276" w:lineRule="auto"/>
        <w:ind w:left="567" w:hanging="283"/>
        <w:jc w:val="both"/>
      </w:pPr>
      <w:r>
        <w:t>Воспитательная – восстановление положительных качеств, позволяющих ребенку комфортно чувствовать себя в окружающей среде;</w:t>
      </w:r>
    </w:p>
    <w:p w:rsidR="000653A0" w:rsidRDefault="000653A0" w:rsidP="00075D17">
      <w:pPr>
        <w:numPr>
          <w:ilvl w:val="0"/>
          <w:numId w:val="13"/>
        </w:numPr>
        <w:tabs>
          <w:tab w:val="left" w:pos="709"/>
        </w:tabs>
        <w:spacing w:line="276" w:lineRule="auto"/>
        <w:ind w:left="567" w:hanging="283"/>
        <w:jc w:val="both"/>
      </w:pPr>
      <w:r>
        <w:t>Компенсаторная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0653A0" w:rsidRDefault="000653A0" w:rsidP="00075D17">
      <w:pPr>
        <w:numPr>
          <w:ilvl w:val="0"/>
          <w:numId w:val="13"/>
        </w:numPr>
        <w:tabs>
          <w:tab w:val="left" w:pos="709"/>
        </w:tabs>
        <w:spacing w:line="276" w:lineRule="auto"/>
        <w:ind w:left="567" w:hanging="283"/>
        <w:jc w:val="both"/>
      </w:pPr>
      <w:r>
        <w:t>Стимулирующая – направлена на активацию положительной социально-полезной, предметно- практической деятельности ребенка;</w:t>
      </w:r>
    </w:p>
    <w:p w:rsidR="000653A0" w:rsidRDefault="000653A0" w:rsidP="00075D17">
      <w:pPr>
        <w:numPr>
          <w:ilvl w:val="0"/>
          <w:numId w:val="13"/>
        </w:numPr>
        <w:tabs>
          <w:tab w:val="left" w:pos="709"/>
        </w:tabs>
        <w:spacing w:line="276" w:lineRule="auto"/>
        <w:ind w:left="567" w:hanging="283"/>
        <w:jc w:val="both"/>
      </w:pPr>
      <w:r>
        <w:t>Корректирующая – связана с исправление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0653A0" w:rsidRDefault="000653A0" w:rsidP="000653A0">
      <w:pPr>
        <w:tabs>
          <w:tab w:val="left" w:pos="0"/>
        </w:tabs>
        <w:spacing w:line="360" w:lineRule="auto"/>
        <w:ind w:firstLine="567"/>
        <w:jc w:val="both"/>
      </w:pPr>
    </w:p>
    <w:p w:rsidR="000653A0" w:rsidRDefault="000653A0" w:rsidP="000653A0">
      <w:pPr>
        <w:tabs>
          <w:tab w:val="left" w:pos="0"/>
        </w:tabs>
        <w:spacing w:line="360" w:lineRule="auto"/>
        <w:ind w:left="567"/>
        <w:jc w:val="both"/>
        <w:rPr>
          <w:b/>
        </w:rPr>
      </w:pPr>
    </w:p>
    <w:p w:rsidR="000653A0" w:rsidRDefault="000653A0" w:rsidP="000653A0">
      <w:pPr>
        <w:tabs>
          <w:tab w:val="left" w:pos="0"/>
        </w:tabs>
        <w:spacing w:line="360" w:lineRule="auto"/>
        <w:ind w:left="567"/>
        <w:jc w:val="both"/>
        <w:rPr>
          <w:b/>
        </w:rPr>
      </w:pPr>
    </w:p>
    <w:p w:rsidR="00486702" w:rsidRDefault="00486702" w:rsidP="000653A0">
      <w:pPr>
        <w:tabs>
          <w:tab w:val="left" w:pos="0"/>
        </w:tabs>
        <w:spacing w:line="360" w:lineRule="auto"/>
        <w:ind w:left="567"/>
        <w:jc w:val="both"/>
        <w:rPr>
          <w:b/>
        </w:rPr>
      </w:pPr>
    </w:p>
    <w:p w:rsidR="000653A0" w:rsidRPr="001D3094" w:rsidRDefault="000653A0" w:rsidP="000653A0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  <w:r w:rsidRPr="001D3094">
        <w:rPr>
          <w:b/>
        </w:rPr>
        <w:lastRenderedPageBreak/>
        <w:t>Организация кружковой деятельности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ind w:firstLine="567"/>
        <w:jc w:val="both"/>
      </w:pPr>
      <w: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</w:t>
      </w:r>
      <w:r w:rsidR="00904CFA">
        <w:t>каждой смене</w:t>
      </w:r>
      <w:r>
        <w:t xml:space="preserve"> работают постоянные кружки, для функционирования которых имеется обеспеченность педагогическими кадрами.</w:t>
      </w:r>
      <w:r w:rsidR="00101230">
        <w:t xml:space="preserve">В лагере будут функционировать кружки: </w:t>
      </w:r>
      <w:r w:rsidR="00486702">
        <w:t>«Спортивный</w:t>
      </w:r>
      <w:r w:rsidR="00101230">
        <w:t>»,</w:t>
      </w:r>
      <w:r w:rsidR="00486702">
        <w:t>« Волшебная кисточка», «Музыкальная шкатулка».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ind w:firstLine="567"/>
        <w:jc w:val="both"/>
      </w:pPr>
      <w:r w:rsidRPr="00B64341">
        <w:rPr>
          <w:b/>
        </w:rPr>
        <w:t>Цель</w:t>
      </w:r>
      <w:r>
        <w:t>: расширение кругозора, развитие познавательных интересов и творческих способностей детей.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ind w:firstLine="567"/>
        <w:jc w:val="both"/>
      </w:pPr>
      <w:r>
        <w:t>Включает в себя развитие детей средствами совместного творчества, в процессе которого идет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ind w:firstLine="567"/>
        <w:jc w:val="both"/>
      </w:pPr>
      <w:r>
        <w:t>Организация кружковой деятельности в лагере включает ряд этапов:</w:t>
      </w:r>
    </w:p>
    <w:p w:rsidR="000653A0" w:rsidRDefault="000653A0" w:rsidP="00075D17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jc w:val="both"/>
      </w:pPr>
      <w:r>
        <w:t>Изучение интересов детей;</w:t>
      </w:r>
    </w:p>
    <w:p w:rsidR="000653A0" w:rsidRDefault="000653A0" w:rsidP="00075D17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jc w:val="both"/>
      </w:pPr>
      <w:r>
        <w:t>Презентация кружков на линейке в начале смены;</w:t>
      </w:r>
    </w:p>
    <w:p w:rsidR="000653A0" w:rsidRDefault="000653A0" w:rsidP="00075D17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jc w:val="both"/>
      </w:pPr>
      <w:r>
        <w:t>Ознакомление детей с режимом работы кружков;</w:t>
      </w:r>
    </w:p>
    <w:p w:rsidR="000653A0" w:rsidRDefault="000653A0" w:rsidP="00075D17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jc w:val="both"/>
      </w:pPr>
      <w:r>
        <w:t>Самоопределение детей и запись их в кружки;</w:t>
      </w:r>
    </w:p>
    <w:p w:rsidR="000653A0" w:rsidRDefault="000653A0" w:rsidP="00075D17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jc w:val="both"/>
      </w:pPr>
      <w:r>
        <w:t>Деятельность ребят в кружках;</w:t>
      </w:r>
    </w:p>
    <w:p w:rsidR="000653A0" w:rsidRDefault="000653A0" w:rsidP="00075D17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jc w:val="both"/>
      </w:pPr>
      <w:r>
        <w:t>Текущее отражение результатов деятельности детей;</w:t>
      </w:r>
    </w:p>
    <w:p w:rsidR="000653A0" w:rsidRDefault="000653A0" w:rsidP="00075D17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jc w:val="both"/>
      </w:pPr>
      <w:r>
        <w:t>Поведение итогов работы кружков в конце смены.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jc w:val="both"/>
      </w:pPr>
    </w:p>
    <w:p w:rsidR="000653A0" w:rsidRDefault="000653A0" w:rsidP="000653A0">
      <w:pPr>
        <w:tabs>
          <w:tab w:val="left" w:pos="0"/>
          <w:tab w:val="left" w:pos="567"/>
        </w:tabs>
        <w:spacing w:line="360" w:lineRule="auto"/>
        <w:jc w:val="both"/>
      </w:pPr>
    </w:p>
    <w:p w:rsidR="000653A0" w:rsidRDefault="000653A0" w:rsidP="000653A0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Условия реализации программы</w:t>
      </w:r>
    </w:p>
    <w:p w:rsidR="000653A0" w:rsidRDefault="000653A0" w:rsidP="000653A0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0653A0" w:rsidRDefault="000653A0" w:rsidP="00075D17">
      <w:pPr>
        <w:numPr>
          <w:ilvl w:val="0"/>
          <w:numId w:val="14"/>
        </w:numPr>
        <w:tabs>
          <w:tab w:val="left" w:pos="0"/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Нормативно-правовые условия</w:t>
      </w:r>
    </w:p>
    <w:p w:rsidR="00486702" w:rsidRPr="00486702" w:rsidRDefault="00486702" w:rsidP="00075D17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Закон «Об образовании РФ»;</w:t>
      </w:r>
    </w:p>
    <w:p w:rsidR="00486702" w:rsidRPr="00486702" w:rsidRDefault="00486702" w:rsidP="00075D17">
      <w:pPr>
        <w:numPr>
          <w:ilvl w:val="0"/>
          <w:numId w:val="39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Конвенция о правах ребенка, ООН, 1991г.;</w:t>
      </w:r>
    </w:p>
    <w:p w:rsidR="00486702" w:rsidRPr="00486702" w:rsidRDefault="00486702" w:rsidP="00075D17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</w:pPr>
      <w:r w:rsidRPr="00486702">
        <w:rPr>
          <w:color w:val="000000"/>
        </w:rPr>
        <w:t xml:space="preserve">Устав </w:t>
      </w:r>
      <w:r>
        <w:rPr>
          <w:color w:val="000000"/>
        </w:rPr>
        <w:t>МАОУ</w:t>
      </w:r>
      <w:r w:rsidRPr="00C40BD7">
        <w:t xml:space="preserve"> «Школа № 104 им. М. Шаймуратова»</w:t>
      </w:r>
    </w:p>
    <w:p w:rsidR="00486702" w:rsidRPr="00486702" w:rsidRDefault="00486702" w:rsidP="00075D17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Положение о лагере дневного пребывания;</w:t>
      </w:r>
    </w:p>
    <w:p w:rsidR="00486702" w:rsidRPr="00486702" w:rsidRDefault="00486702" w:rsidP="00075D17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Правила внутреннего распорядка лагеря дневного пребывания;</w:t>
      </w:r>
    </w:p>
    <w:p w:rsidR="00486702" w:rsidRPr="00486702" w:rsidRDefault="00486702" w:rsidP="00075D17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Правила по технике безопасности, пожарной безопасности;</w:t>
      </w:r>
    </w:p>
    <w:p w:rsidR="00486702" w:rsidRPr="00486702" w:rsidRDefault="00486702" w:rsidP="00075D17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486702" w:rsidRPr="00486702" w:rsidRDefault="00486702" w:rsidP="00075D17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Инструкции по организации и проведению экскурсий;</w:t>
      </w:r>
    </w:p>
    <w:p w:rsidR="00486702" w:rsidRPr="00486702" w:rsidRDefault="00486702" w:rsidP="00075D17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Приказы Управления образования;</w:t>
      </w:r>
    </w:p>
    <w:p w:rsidR="00486702" w:rsidRPr="00486702" w:rsidRDefault="00486702" w:rsidP="00075D17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Должностные инструкции работников;</w:t>
      </w:r>
    </w:p>
    <w:p w:rsidR="00486702" w:rsidRDefault="00486702" w:rsidP="00075D17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Заявления от родителей;</w:t>
      </w:r>
    </w:p>
    <w:p w:rsidR="00486702" w:rsidRPr="00486702" w:rsidRDefault="00486702" w:rsidP="00075D17">
      <w:pPr>
        <w:numPr>
          <w:ilvl w:val="0"/>
          <w:numId w:val="37"/>
        </w:numPr>
        <w:tabs>
          <w:tab w:val="left" w:pos="851"/>
        </w:tabs>
        <w:spacing w:line="276" w:lineRule="auto"/>
        <w:jc w:val="both"/>
      </w:pPr>
      <w:r>
        <w:t>План работы</w:t>
      </w:r>
    </w:p>
    <w:p w:rsidR="00486702" w:rsidRPr="00DD618E" w:rsidRDefault="00486702" w:rsidP="00075D17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</w:rPr>
      </w:pPr>
      <w:r w:rsidRPr="00486702">
        <w:rPr>
          <w:color w:val="000000"/>
        </w:rPr>
        <w:t>Акт приемки лагеря.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jc w:val="both"/>
      </w:pPr>
    </w:p>
    <w:p w:rsidR="000653A0" w:rsidRPr="00C11583" w:rsidRDefault="000653A0" w:rsidP="00075D17">
      <w:pPr>
        <w:numPr>
          <w:ilvl w:val="0"/>
          <w:numId w:val="14"/>
        </w:numPr>
        <w:tabs>
          <w:tab w:val="left" w:pos="0"/>
          <w:tab w:val="left" w:pos="567"/>
        </w:tabs>
        <w:spacing w:line="276" w:lineRule="auto"/>
        <w:jc w:val="both"/>
        <w:rPr>
          <w:b/>
        </w:rPr>
      </w:pPr>
      <w:r w:rsidRPr="00C11583">
        <w:rPr>
          <w:b/>
        </w:rPr>
        <w:t>Материально-технические условия предусматривают: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Финансирование за счет средств местного бюджета;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Большой спортивный зал;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Малый спортивный зал;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Школьная библиотека;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Игровая площадка;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Спортивная площадка;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Кабинеты;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ТСО;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Художественные средства, игры настольные и др.;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Хозяйственный инвентарь;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Аудиотека, фонограммы;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Канцелярские принадлежности</w:t>
      </w:r>
    </w:p>
    <w:p w:rsidR="000653A0" w:rsidRDefault="000653A0" w:rsidP="00075D17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</w:pPr>
      <w:r>
        <w:t>Компьютер с входом в Интернет, принтер, ксерокс, мультимедийный проектор.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ind w:left="720"/>
        <w:jc w:val="both"/>
      </w:pPr>
    </w:p>
    <w:p w:rsidR="000653A0" w:rsidRPr="00C11583" w:rsidRDefault="000653A0" w:rsidP="00075D17">
      <w:pPr>
        <w:numPr>
          <w:ilvl w:val="0"/>
          <w:numId w:val="14"/>
        </w:numPr>
        <w:tabs>
          <w:tab w:val="left" w:pos="0"/>
          <w:tab w:val="left" w:pos="567"/>
        </w:tabs>
        <w:spacing w:line="276" w:lineRule="auto"/>
        <w:jc w:val="both"/>
        <w:rPr>
          <w:b/>
        </w:rPr>
      </w:pPr>
      <w:r w:rsidRPr="00C11583">
        <w:rPr>
          <w:b/>
        </w:rPr>
        <w:t>Кадровые условия.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jc w:val="both"/>
      </w:pPr>
      <w:r>
        <w:t>В соответствии со штатным расписанием в реализации программы участвуют:</w:t>
      </w:r>
    </w:p>
    <w:p w:rsidR="000653A0" w:rsidRPr="004315E6" w:rsidRDefault="000653A0" w:rsidP="00790454">
      <w:pPr>
        <w:tabs>
          <w:tab w:val="left" w:pos="0"/>
          <w:tab w:val="left" w:pos="567"/>
        </w:tabs>
        <w:spacing w:line="276" w:lineRule="auto"/>
        <w:jc w:val="both"/>
      </w:pPr>
      <w:r w:rsidRPr="004315E6">
        <w:t>Координаторы смены:</w:t>
      </w:r>
    </w:p>
    <w:p w:rsidR="000653A0" w:rsidRDefault="000653A0" w:rsidP="00075D17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jc w:val="both"/>
      </w:pPr>
      <w:r>
        <w:t>Начальник лагеря</w:t>
      </w:r>
    </w:p>
    <w:p w:rsidR="000653A0" w:rsidRDefault="000653A0" w:rsidP="00075D17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jc w:val="both"/>
      </w:pPr>
      <w:r>
        <w:t>Педагог-организатор</w:t>
      </w:r>
    </w:p>
    <w:p w:rsidR="000653A0" w:rsidRDefault="000653A0" w:rsidP="00075D17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jc w:val="both"/>
      </w:pPr>
      <w:r>
        <w:t xml:space="preserve">Руководитель </w:t>
      </w:r>
      <w:r w:rsidR="00554E3C">
        <w:t xml:space="preserve">физической культуры </w:t>
      </w:r>
    </w:p>
    <w:p w:rsidR="00EF522C" w:rsidRDefault="00EF522C" w:rsidP="00075D17">
      <w:pPr>
        <w:numPr>
          <w:ilvl w:val="0"/>
          <w:numId w:val="16"/>
        </w:numPr>
        <w:tabs>
          <w:tab w:val="left" w:pos="0"/>
          <w:tab w:val="left" w:pos="567"/>
        </w:tabs>
        <w:spacing w:line="276" w:lineRule="auto"/>
        <w:jc w:val="both"/>
      </w:pPr>
      <w:r>
        <w:t>Руководителитворческих мастерских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jc w:val="both"/>
      </w:pPr>
      <w:r>
        <w:t>Кураторы отрядов:</w:t>
      </w:r>
    </w:p>
    <w:p w:rsidR="000653A0" w:rsidRDefault="000653A0" w:rsidP="00075D17">
      <w:pPr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jc w:val="both"/>
      </w:pPr>
      <w:r>
        <w:t>Воспитатели отрядов (из числа педагогов школы)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ind w:left="360"/>
        <w:jc w:val="both"/>
      </w:pPr>
      <w:r>
        <w:t>Медицинский работник: 1 человек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ind w:left="360"/>
        <w:jc w:val="both"/>
      </w:pPr>
      <w:r>
        <w:t>Технический персонал: 1 человек</w:t>
      </w:r>
    </w:p>
    <w:p w:rsidR="00152E7B" w:rsidRDefault="00152E7B" w:rsidP="00DD618E">
      <w:pPr>
        <w:tabs>
          <w:tab w:val="left" w:pos="0"/>
          <w:tab w:val="left" w:pos="567"/>
        </w:tabs>
        <w:spacing w:line="360" w:lineRule="auto"/>
        <w:jc w:val="both"/>
      </w:pPr>
    </w:p>
    <w:p w:rsidR="000653A0" w:rsidRPr="00050441" w:rsidRDefault="000653A0" w:rsidP="00075D17">
      <w:pPr>
        <w:numPr>
          <w:ilvl w:val="0"/>
          <w:numId w:val="14"/>
        </w:numPr>
        <w:tabs>
          <w:tab w:val="left" w:pos="0"/>
          <w:tab w:val="left" w:pos="567"/>
        </w:tabs>
        <w:spacing w:line="360" w:lineRule="auto"/>
        <w:jc w:val="both"/>
        <w:rPr>
          <w:b/>
        </w:rPr>
      </w:pPr>
      <w:r w:rsidRPr="00050441">
        <w:rPr>
          <w:b/>
        </w:rPr>
        <w:t>Педагогические условия:</w:t>
      </w:r>
    </w:p>
    <w:p w:rsidR="000653A0" w:rsidRDefault="000653A0" w:rsidP="00075D17">
      <w:pPr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jc w:val="both"/>
      </w:pPr>
      <w:r>
        <w:t>Соответствие направления и формирование работы целям и задачам лагерной смены, создание условий для индивидуального развития личности ребенка через участие общелагерных мероприятий в дополнительном образовании по интересам;</w:t>
      </w:r>
    </w:p>
    <w:p w:rsidR="000653A0" w:rsidRDefault="000653A0" w:rsidP="00075D17">
      <w:pPr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jc w:val="both"/>
      </w:pPr>
      <w:r>
        <w:t>Отбор педагогических приемов и средств с учетом возрастных особенностей детей;</w:t>
      </w:r>
    </w:p>
    <w:p w:rsidR="000653A0" w:rsidRDefault="000653A0" w:rsidP="00075D17">
      <w:pPr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jc w:val="both"/>
      </w:pPr>
      <w:r>
        <w:t>Обеспечение единства и взаимосвязи управления самоуправления;</w:t>
      </w:r>
    </w:p>
    <w:p w:rsidR="000653A0" w:rsidRDefault="000653A0" w:rsidP="00075D17">
      <w:pPr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jc w:val="both"/>
      </w:pPr>
      <w:r>
        <w:t>Единство педагогических требований во взаимоотношениях с детьми.</w:t>
      </w:r>
    </w:p>
    <w:p w:rsidR="000653A0" w:rsidRPr="00050441" w:rsidRDefault="000653A0" w:rsidP="00790454">
      <w:pPr>
        <w:tabs>
          <w:tab w:val="left" w:pos="0"/>
          <w:tab w:val="left" w:pos="567"/>
        </w:tabs>
        <w:spacing w:line="276" w:lineRule="auto"/>
        <w:jc w:val="both"/>
        <w:rPr>
          <w:b/>
        </w:rPr>
      </w:pPr>
    </w:p>
    <w:p w:rsidR="000653A0" w:rsidRDefault="000653A0" w:rsidP="00075D17">
      <w:pPr>
        <w:numPr>
          <w:ilvl w:val="0"/>
          <w:numId w:val="14"/>
        </w:numPr>
        <w:tabs>
          <w:tab w:val="left" w:pos="0"/>
          <w:tab w:val="left" w:pos="567"/>
        </w:tabs>
        <w:spacing w:line="276" w:lineRule="auto"/>
        <w:jc w:val="both"/>
        <w:rPr>
          <w:b/>
        </w:rPr>
      </w:pPr>
      <w:r w:rsidRPr="00050441">
        <w:rPr>
          <w:b/>
        </w:rPr>
        <w:t>Методические условия предусматривают:</w:t>
      </w:r>
    </w:p>
    <w:p w:rsidR="000653A0" w:rsidRPr="00050441" w:rsidRDefault="000653A0" w:rsidP="00075D17">
      <w:pPr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jc w:val="both"/>
      </w:pPr>
      <w:r w:rsidRPr="00050441">
        <w:t>Наличие необходимой документации, программы, плана;</w:t>
      </w:r>
    </w:p>
    <w:p w:rsidR="000653A0" w:rsidRDefault="000653A0" w:rsidP="00075D17">
      <w:pPr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jc w:val="both"/>
      </w:pPr>
      <w:r w:rsidRPr="00050441">
        <w:t>Проведение инструктивно-методических сборов</w:t>
      </w:r>
      <w:r>
        <w:t xml:space="preserve"> с педагогами до начала лагерной смены;</w:t>
      </w:r>
    </w:p>
    <w:p w:rsidR="000653A0" w:rsidRDefault="000653A0" w:rsidP="00075D17">
      <w:pPr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jc w:val="both"/>
      </w:pPr>
      <w:r>
        <w:t>Коллективные творческие дела;</w:t>
      </w:r>
    </w:p>
    <w:p w:rsidR="000653A0" w:rsidRDefault="000653A0" w:rsidP="00075D17">
      <w:pPr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jc w:val="both"/>
      </w:pPr>
      <w:r>
        <w:t>Творческие мастерские;</w:t>
      </w:r>
    </w:p>
    <w:p w:rsidR="000653A0" w:rsidRDefault="000653A0" w:rsidP="00075D17">
      <w:pPr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jc w:val="both"/>
      </w:pPr>
      <w:r>
        <w:t>Индивидуальная работа;</w:t>
      </w:r>
    </w:p>
    <w:p w:rsidR="000653A0" w:rsidRDefault="000653A0" w:rsidP="00075D17">
      <w:pPr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jc w:val="both"/>
      </w:pPr>
      <w:r>
        <w:t>Тренинги;</w:t>
      </w:r>
    </w:p>
    <w:p w:rsidR="000653A0" w:rsidRDefault="000653A0" w:rsidP="00075D17">
      <w:pPr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jc w:val="both"/>
      </w:pPr>
      <w:r>
        <w:t>Деловые и ролевые игры;</w:t>
      </w:r>
    </w:p>
    <w:p w:rsidR="000653A0" w:rsidRDefault="000653A0" w:rsidP="00075D17">
      <w:pPr>
        <w:numPr>
          <w:ilvl w:val="0"/>
          <w:numId w:val="18"/>
        </w:numPr>
        <w:tabs>
          <w:tab w:val="left" w:pos="0"/>
          <w:tab w:val="left" w:pos="567"/>
        </w:tabs>
        <w:spacing w:line="276" w:lineRule="auto"/>
        <w:jc w:val="both"/>
      </w:pPr>
      <w:r>
        <w:lastRenderedPageBreak/>
        <w:t>Самоуправление в отряде и в лагере.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jc w:val="both"/>
      </w:pPr>
      <w: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</w:t>
      </w:r>
    </w:p>
    <w:p w:rsidR="000653A0" w:rsidRDefault="000653A0" w:rsidP="00790454">
      <w:pPr>
        <w:tabs>
          <w:tab w:val="left" w:pos="0"/>
          <w:tab w:val="left" w:pos="567"/>
        </w:tabs>
        <w:spacing w:line="276" w:lineRule="auto"/>
        <w:jc w:val="both"/>
      </w:pPr>
    </w:p>
    <w:p w:rsidR="004315E6" w:rsidRDefault="004315E6" w:rsidP="00790454">
      <w:pPr>
        <w:tabs>
          <w:tab w:val="left" w:pos="0"/>
          <w:tab w:val="left" w:pos="567"/>
        </w:tabs>
        <w:spacing w:line="276" w:lineRule="auto"/>
        <w:jc w:val="both"/>
      </w:pPr>
    </w:p>
    <w:p w:rsidR="000653A0" w:rsidRPr="00DF388C" w:rsidRDefault="000653A0" w:rsidP="00790454">
      <w:pPr>
        <w:tabs>
          <w:tab w:val="left" w:pos="0"/>
          <w:tab w:val="left" w:pos="567"/>
        </w:tabs>
        <w:spacing w:line="276" w:lineRule="auto"/>
        <w:jc w:val="center"/>
        <w:rPr>
          <w:b/>
        </w:rPr>
      </w:pPr>
      <w:r w:rsidRPr="00DF388C">
        <w:rPr>
          <w:b/>
        </w:rPr>
        <w:t>Ожидаемые результаты</w:t>
      </w:r>
    </w:p>
    <w:p w:rsidR="00EF522C" w:rsidRPr="00EF522C" w:rsidRDefault="00EF522C" w:rsidP="00EF522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В ходе реализации данного программы «Я патриот» с патриотической направленностью будет реализовано:</w:t>
      </w:r>
    </w:p>
    <w:p w:rsidR="00EF522C" w:rsidRPr="00EF522C" w:rsidRDefault="00EF522C" w:rsidP="00075D17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Вовлечение всех детей в спортивные и творческие дела лагеря, что поможет развить лидерские и организаторские способности детей.</w:t>
      </w:r>
    </w:p>
    <w:p w:rsidR="00EF522C" w:rsidRPr="00EF522C" w:rsidRDefault="00EF522C" w:rsidP="00075D17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Создание базы данных игр различной направленности для использования их в воспитательном процессе.</w:t>
      </w:r>
    </w:p>
    <w:p w:rsidR="00EF522C" w:rsidRPr="00EF522C" w:rsidRDefault="00EF522C" w:rsidP="00075D17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Осознание бережного отношения к своему здоровью и окружающей среде, получение навыков здорового образа жизни.</w:t>
      </w:r>
    </w:p>
    <w:p w:rsidR="00EF522C" w:rsidRPr="00EF522C" w:rsidRDefault="00EF522C" w:rsidP="00075D17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Повышение интеллектуального уровня учащихся.</w:t>
      </w:r>
    </w:p>
    <w:p w:rsidR="00EF522C" w:rsidRPr="00EF522C" w:rsidRDefault="00EF522C" w:rsidP="00075D17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Укрепление связи школы с семьёй, учреждениями дополнительного образования, учреждениями культуры и др.</w:t>
      </w:r>
    </w:p>
    <w:p w:rsidR="00EF522C" w:rsidRPr="00EF522C" w:rsidRDefault="00EF522C" w:rsidP="00075D17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Углубление знаний воспитанников лагеря об истории различных стран, привитие интереса к изучению культурных традиций и событий народов мира.</w:t>
      </w:r>
    </w:p>
    <w:p w:rsidR="00EF522C" w:rsidRPr="00EF522C" w:rsidRDefault="00EF522C" w:rsidP="00EF522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В результате реализации программы ожидается:</w:t>
      </w:r>
    </w:p>
    <w:p w:rsidR="00EF522C" w:rsidRPr="00EF522C" w:rsidRDefault="00EF522C" w:rsidP="00075D17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в гражданско-патриотической сфере: формирование чувства патриотизма, любви к родному городу и родной стране; </w:t>
      </w:r>
    </w:p>
    <w:p w:rsidR="00EF522C" w:rsidRPr="00EF522C" w:rsidRDefault="00EF522C" w:rsidP="00075D17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в историко-краеведческой: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EF522C" w:rsidRPr="00EF522C" w:rsidRDefault="00EF522C" w:rsidP="00075D17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в культурно-просветительской: популяризация историко-культурного наследия;</w:t>
      </w:r>
    </w:p>
    <w:p w:rsidR="00EF522C" w:rsidRPr="00EF522C" w:rsidRDefault="00EF522C" w:rsidP="00075D17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в нравственно-эстетической: осознание обучающимися высших ценностей, идеалов, ориентиров, способность руководствоваться ими в практической деятельности;</w:t>
      </w:r>
    </w:p>
    <w:p w:rsidR="00EF522C" w:rsidRPr="00EF522C" w:rsidRDefault="00EF522C" w:rsidP="00075D17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F522C">
        <w:rPr>
          <w:color w:val="000000"/>
        </w:rPr>
        <w:t>в физкультурно-оздоровительной: создание мотивации на активную жизненную позицию в формировании здорового образа жизни и получение конкретного результата своей деятельности.</w:t>
      </w:r>
    </w:p>
    <w:p w:rsidR="004315E6" w:rsidRDefault="004315E6" w:rsidP="000653A0">
      <w:pPr>
        <w:tabs>
          <w:tab w:val="left" w:pos="0"/>
          <w:tab w:val="left" w:pos="567"/>
        </w:tabs>
        <w:spacing w:line="360" w:lineRule="auto"/>
        <w:ind w:left="1287"/>
        <w:jc w:val="both"/>
      </w:pPr>
    </w:p>
    <w:p w:rsidR="004315E6" w:rsidRDefault="004315E6" w:rsidP="000653A0">
      <w:pPr>
        <w:tabs>
          <w:tab w:val="left" w:pos="0"/>
          <w:tab w:val="left" w:pos="567"/>
        </w:tabs>
        <w:spacing w:line="360" w:lineRule="auto"/>
        <w:ind w:left="1287"/>
        <w:jc w:val="both"/>
      </w:pPr>
    </w:p>
    <w:p w:rsidR="00EF522C" w:rsidRDefault="00EF522C" w:rsidP="00DD618E">
      <w:pPr>
        <w:tabs>
          <w:tab w:val="left" w:pos="0"/>
          <w:tab w:val="left" w:pos="567"/>
        </w:tabs>
        <w:spacing w:line="360" w:lineRule="auto"/>
        <w:jc w:val="both"/>
      </w:pPr>
    </w:p>
    <w:p w:rsidR="00DD618E" w:rsidRDefault="00DD618E" w:rsidP="000653A0">
      <w:pPr>
        <w:tabs>
          <w:tab w:val="left" w:pos="0"/>
          <w:tab w:val="left" w:pos="567"/>
        </w:tabs>
        <w:spacing w:line="360" w:lineRule="auto"/>
        <w:ind w:firstLine="567"/>
        <w:jc w:val="both"/>
      </w:pPr>
    </w:p>
    <w:p w:rsidR="00DD618E" w:rsidRDefault="00DD618E" w:rsidP="000653A0">
      <w:pPr>
        <w:tabs>
          <w:tab w:val="left" w:pos="0"/>
          <w:tab w:val="left" w:pos="567"/>
        </w:tabs>
        <w:spacing w:line="360" w:lineRule="auto"/>
        <w:ind w:firstLine="567"/>
        <w:jc w:val="both"/>
      </w:pPr>
    </w:p>
    <w:p w:rsidR="00DD618E" w:rsidRDefault="00DD618E" w:rsidP="000653A0">
      <w:pPr>
        <w:tabs>
          <w:tab w:val="left" w:pos="0"/>
          <w:tab w:val="left" w:pos="567"/>
        </w:tabs>
        <w:spacing w:line="360" w:lineRule="auto"/>
        <w:ind w:firstLine="567"/>
        <w:jc w:val="both"/>
      </w:pPr>
    </w:p>
    <w:p w:rsidR="00DD618E" w:rsidRDefault="00DD618E" w:rsidP="000653A0">
      <w:pPr>
        <w:tabs>
          <w:tab w:val="left" w:pos="0"/>
          <w:tab w:val="left" w:pos="567"/>
        </w:tabs>
        <w:spacing w:line="360" w:lineRule="auto"/>
        <w:ind w:firstLine="567"/>
        <w:jc w:val="both"/>
      </w:pPr>
    </w:p>
    <w:p w:rsidR="00EF522C" w:rsidRDefault="00EF522C" w:rsidP="000653A0">
      <w:pPr>
        <w:tabs>
          <w:tab w:val="left" w:pos="0"/>
          <w:tab w:val="left" w:pos="567"/>
        </w:tabs>
        <w:spacing w:line="360" w:lineRule="auto"/>
        <w:ind w:firstLine="567"/>
        <w:jc w:val="both"/>
      </w:pPr>
    </w:p>
    <w:p w:rsidR="003A0D06" w:rsidRPr="003A0D06" w:rsidRDefault="003A0D06" w:rsidP="003A0D06">
      <w:pPr>
        <w:tabs>
          <w:tab w:val="left" w:pos="0"/>
          <w:tab w:val="left" w:pos="567"/>
        </w:tabs>
        <w:jc w:val="center"/>
        <w:rPr>
          <w:b/>
        </w:rPr>
      </w:pPr>
      <w:r w:rsidRPr="003A0D06">
        <w:rPr>
          <w:b/>
        </w:rPr>
        <w:lastRenderedPageBreak/>
        <w:t>Список литературы</w:t>
      </w:r>
    </w:p>
    <w:p w:rsidR="003A0D06" w:rsidRDefault="003A0D06" w:rsidP="00075D17">
      <w:pPr>
        <w:numPr>
          <w:ilvl w:val="0"/>
          <w:numId w:val="19"/>
        </w:numPr>
        <w:tabs>
          <w:tab w:val="left" w:pos="0"/>
          <w:tab w:val="left" w:pos="567"/>
        </w:tabs>
        <w:spacing w:line="360" w:lineRule="auto"/>
        <w:jc w:val="both"/>
      </w:pPr>
      <w:r>
        <w:t>Конституция РФ;</w:t>
      </w:r>
    </w:p>
    <w:p w:rsidR="003A0D06" w:rsidRDefault="003A0D06" w:rsidP="00075D17">
      <w:pPr>
        <w:numPr>
          <w:ilvl w:val="0"/>
          <w:numId w:val="19"/>
        </w:numPr>
        <w:tabs>
          <w:tab w:val="left" w:pos="0"/>
          <w:tab w:val="left" w:pos="567"/>
        </w:tabs>
        <w:spacing w:line="360" w:lineRule="auto"/>
        <w:jc w:val="both"/>
      </w:pPr>
      <w:r>
        <w:t>Закон РФ «Об образовании»;</w:t>
      </w:r>
    </w:p>
    <w:p w:rsidR="003A0D06" w:rsidRDefault="003A0D06" w:rsidP="00075D17">
      <w:pPr>
        <w:numPr>
          <w:ilvl w:val="0"/>
          <w:numId w:val="19"/>
        </w:numPr>
        <w:tabs>
          <w:tab w:val="left" w:pos="0"/>
          <w:tab w:val="left" w:pos="567"/>
        </w:tabs>
        <w:spacing w:line="360" w:lineRule="auto"/>
        <w:jc w:val="both"/>
      </w:pPr>
      <w:r>
        <w:t>Закон РФ «Об основных гарантиях прав ребенка в РФ», с изменениями от 2019г.</w:t>
      </w:r>
    </w:p>
    <w:p w:rsidR="003A0D06" w:rsidRDefault="003A0D06" w:rsidP="00075D17">
      <w:pPr>
        <w:numPr>
          <w:ilvl w:val="0"/>
          <w:numId w:val="19"/>
        </w:numPr>
        <w:tabs>
          <w:tab w:val="left" w:pos="0"/>
          <w:tab w:val="left" w:pos="567"/>
        </w:tabs>
        <w:spacing w:line="360" w:lineRule="auto"/>
        <w:jc w:val="both"/>
      </w:pPr>
      <w:r>
        <w:t>Г.Г. Кругликова, Г.Р. Линкер, Теория и методика организации летнего отдыха детей и подростков, Издательство НГГУ 2011г.</w:t>
      </w:r>
    </w:p>
    <w:p w:rsidR="003A0D06" w:rsidRDefault="00525FDB" w:rsidP="00075D17">
      <w:pPr>
        <w:numPr>
          <w:ilvl w:val="0"/>
          <w:numId w:val="19"/>
        </w:numPr>
        <w:tabs>
          <w:tab w:val="left" w:pos="0"/>
          <w:tab w:val="left" w:pos="567"/>
        </w:tabs>
        <w:spacing w:line="360" w:lineRule="auto"/>
        <w:jc w:val="both"/>
      </w:pPr>
      <w:r w:rsidRPr="00525FDB">
        <w:rPr>
          <w:bCs/>
          <w:color w:val="000000"/>
          <w:bdr w:val="none" w:sz="0" w:space="0" w:color="auto" w:frame="1"/>
          <w:shd w:val="clear" w:color="auto" w:fill="FFFFFF"/>
        </w:rPr>
        <w:t>Методические рекомендации по организации отдыха детей в лагерях дневного пребывания и специализируемых (профильных) лагерях, организуемых образовательными учреждениями,</w:t>
      </w:r>
      <w:hyperlink r:id="rId9" w:history="1">
        <w:r w:rsidR="003A0D06" w:rsidRPr="00525FDB">
          <w:rPr>
            <w:rStyle w:val="a6"/>
          </w:rPr>
          <w:t>https://pandia.ru/text/77/166/14407.php</w:t>
        </w:r>
      </w:hyperlink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525FDB" w:rsidRDefault="00525FDB" w:rsidP="00525FDB">
      <w:pPr>
        <w:tabs>
          <w:tab w:val="left" w:pos="0"/>
          <w:tab w:val="left" w:pos="567"/>
        </w:tabs>
        <w:spacing w:line="360" w:lineRule="auto"/>
        <w:jc w:val="both"/>
      </w:pPr>
    </w:p>
    <w:p w:rsidR="00F269B8" w:rsidRDefault="00F269B8" w:rsidP="00525FDB">
      <w:pPr>
        <w:tabs>
          <w:tab w:val="left" w:pos="0"/>
          <w:tab w:val="left" w:pos="567"/>
        </w:tabs>
        <w:spacing w:line="360" w:lineRule="auto"/>
        <w:jc w:val="both"/>
        <w:sectPr w:rsidR="00F269B8" w:rsidSect="00486702">
          <w:footerReference w:type="default" r:id="rId10"/>
          <w:pgSz w:w="11906" w:h="16838"/>
          <w:pgMar w:top="851" w:right="850" w:bottom="851" w:left="1701" w:header="708" w:footer="312" w:gutter="0"/>
          <w:pgNumType w:start="0"/>
          <w:cols w:space="708"/>
          <w:titlePg/>
          <w:docGrid w:linePitch="381"/>
        </w:sectPr>
      </w:pPr>
    </w:p>
    <w:p w:rsidR="006E64B9" w:rsidRP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  <w:r w:rsidRPr="006E64B9">
        <w:rPr>
          <w:b/>
        </w:rPr>
        <w:lastRenderedPageBreak/>
        <w:t>Режим дня</w:t>
      </w:r>
    </w:p>
    <w:p w:rsidR="006E64B9" w:rsidRP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  <w:r w:rsidRPr="006E64B9">
        <w:rPr>
          <w:b/>
        </w:rPr>
        <w:t xml:space="preserve">лагеря дневного пребывания </w:t>
      </w: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  <w:r w:rsidRPr="006E64B9">
        <w:rPr>
          <w:b/>
        </w:rPr>
        <w:t>«</w:t>
      </w:r>
      <w:r w:rsidR="00F23AEB">
        <w:rPr>
          <w:b/>
        </w:rPr>
        <w:t>Золотой улей</w:t>
      </w:r>
      <w:r w:rsidRPr="006E64B9">
        <w:rPr>
          <w:b/>
        </w:rPr>
        <w:t>»</w:t>
      </w: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F23AEB" w:rsidRPr="00F23AEB" w:rsidRDefault="00F23AEB" w:rsidP="00F23AEB">
      <w:pPr>
        <w:spacing w:line="360" w:lineRule="auto"/>
        <w:ind w:left="567"/>
        <w:jc w:val="both"/>
      </w:pPr>
      <w:r w:rsidRPr="00F23AEB">
        <w:rPr>
          <w:b/>
          <w:bCs/>
        </w:rPr>
        <w:t>08:30 – 08:45</w:t>
      </w:r>
      <w:r w:rsidRPr="00F23AEB">
        <w:t xml:space="preserve"> – Сбор детей, зарядка¸ утренняя линейка (план работы на день)</w:t>
      </w:r>
    </w:p>
    <w:p w:rsidR="00F23AEB" w:rsidRPr="00F23AEB" w:rsidRDefault="00F23AEB" w:rsidP="00F23AEB">
      <w:pPr>
        <w:spacing w:line="360" w:lineRule="auto"/>
        <w:ind w:left="567"/>
      </w:pPr>
      <w:r w:rsidRPr="00F23AEB">
        <w:rPr>
          <w:b/>
          <w:bCs/>
        </w:rPr>
        <w:t>08:45 – 09:15</w:t>
      </w:r>
      <w:r w:rsidRPr="00F23AEB">
        <w:t xml:space="preserve"> – Завтрак</w:t>
      </w:r>
    </w:p>
    <w:p w:rsidR="00F23AEB" w:rsidRPr="00F23AEB" w:rsidRDefault="00F23AEB" w:rsidP="00F23AEB">
      <w:pPr>
        <w:spacing w:line="360" w:lineRule="auto"/>
        <w:ind w:left="567"/>
        <w:jc w:val="both"/>
      </w:pPr>
      <w:r w:rsidRPr="00F23AEB">
        <w:rPr>
          <w:b/>
          <w:bCs/>
        </w:rPr>
        <w:t>09:30 – 10:30</w:t>
      </w:r>
      <w:r w:rsidRPr="00F23AEB">
        <w:t xml:space="preserve"> – «Твори! Выдумывай! Пробуй!»  (работа отрядов по плану, посещение спортзала, спортивные мероприятия.)</w:t>
      </w:r>
    </w:p>
    <w:p w:rsidR="00F23AEB" w:rsidRPr="00F23AEB" w:rsidRDefault="00F23AEB" w:rsidP="00F23AEB">
      <w:pPr>
        <w:spacing w:line="360" w:lineRule="auto"/>
        <w:ind w:left="567"/>
        <w:jc w:val="both"/>
      </w:pPr>
      <w:r w:rsidRPr="00F23AEB">
        <w:rPr>
          <w:b/>
          <w:bCs/>
        </w:rPr>
        <w:t>10:30 – 12:30</w:t>
      </w:r>
      <w:r w:rsidRPr="00F23AEB">
        <w:t xml:space="preserve"> – Посещение </w:t>
      </w:r>
      <w:r>
        <w:t xml:space="preserve">ДДЮТ </w:t>
      </w:r>
      <w:r w:rsidRPr="00F23AEB">
        <w:t>«Орион</w:t>
      </w:r>
      <w:r>
        <w:t>»а</w:t>
      </w:r>
      <w:r w:rsidRPr="00F23AEB">
        <w:t>, ДЭБЦ «Росток», «Музея 112-й Башкирской кавалерийской дивизии";</w:t>
      </w:r>
    </w:p>
    <w:p w:rsidR="00F23AEB" w:rsidRPr="00F23AEB" w:rsidRDefault="00F23AEB" w:rsidP="00F23AEB">
      <w:pPr>
        <w:spacing w:line="360" w:lineRule="auto"/>
        <w:ind w:left="567"/>
        <w:jc w:val="both"/>
      </w:pPr>
      <w:r w:rsidRPr="00F23AEB">
        <w:rPr>
          <w:b/>
          <w:bCs/>
        </w:rPr>
        <w:t>12:45 – 13:15</w:t>
      </w:r>
      <w:r w:rsidRPr="00F23AEB">
        <w:t xml:space="preserve"> – Обед</w:t>
      </w:r>
    </w:p>
    <w:p w:rsidR="00F23AEB" w:rsidRPr="00F23AEB" w:rsidRDefault="00F23AEB" w:rsidP="00F23AEB">
      <w:pPr>
        <w:spacing w:line="360" w:lineRule="auto"/>
        <w:ind w:left="567"/>
        <w:jc w:val="both"/>
      </w:pPr>
      <w:r w:rsidRPr="00F23AEB">
        <w:rPr>
          <w:b/>
          <w:bCs/>
        </w:rPr>
        <w:t>13:30 – 14:10</w:t>
      </w:r>
      <w:r w:rsidRPr="00F23AEB">
        <w:t xml:space="preserve"> – Кружковая работа </w:t>
      </w:r>
    </w:p>
    <w:p w:rsidR="00F23AEB" w:rsidRPr="00F23AEB" w:rsidRDefault="00F23AEB" w:rsidP="00F23AEB">
      <w:pPr>
        <w:spacing w:line="360" w:lineRule="auto"/>
        <w:ind w:left="567"/>
        <w:jc w:val="both"/>
      </w:pPr>
      <w:r w:rsidRPr="00F23AEB">
        <w:rPr>
          <w:b/>
          <w:bCs/>
        </w:rPr>
        <w:t>14:10 – 14:30</w:t>
      </w:r>
      <w:r w:rsidRPr="00F23AEB">
        <w:t xml:space="preserve"> – Занятие по интересам (рисование, лепка,</w:t>
      </w:r>
      <w:r>
        <w:t xml:space="preserve"> настольные и </w:t>
      </w:r>
      <w:r w:rsidRPr="00F23AEB">
        <w:t>подвижные игры)</w:t>
      </w:r>
    </w:p>
    <w:p w:rsidR="00F23AEB" w:rsidRPr="00F23AEB" w:rsidRDefault="00F23AEB" w:rsidP="00F23AEB">
      <w:pPr>
        <w:spacing w:line="360" w:lineRule="auto"/>
        <w:ind w:left="567"/>
        <w:jc w:val="both"/>
      </w:pPr>
      <w:r w:rsidRPr="00F23AEB">
        <w:rPr>
          <w:b/>
          <w:bCs/>
        </w:rPr>
        <w:t>14:30</w:t>
      </w:r>
      <w:r w:rsidRPr="00F23AEB">
        <w:t xml:space="preserve"> – Рефлексия. Уход детей домой.</w:t>
      </w:r>
    </w:p>
    <w:p w:rsidR="00F23AEB" w:rsidRPr="0088135F" w:rsidRDefault="00F23AEB" w:rsidP="00F23AEB">
      <w:pPr>
        <w:pStyle w:val="11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6E64B9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525FDB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525FDB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6E64B9" w:rsidRDefault="006E64B9" w:rsidP="00525FDB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525FDB" w:rsidRDefault="00525FDB" w:rsidP="00525FDB">
      <w:pPr>
        <w:tabs>
          <w:tab w:val="left" w:pos="0"/>
          <w:tab w:val="left" w:pos="567"/>
        </w:tabs>
        <w:jc w:val="center"/>
        <w:rPr>
          <w:b/>
        </w:rPr>
      </w:pPr>
    </w:p>
    <w:p w:rsidR="00525FDB" w:rsidRDefault="00525FDB" w:rsidP="00525FDB">
      <w:pPr>
        <w:tabs>
          <w:tab w:val="left" w:pos="0"/>
          <w:tab w:val="left" w:pos="567"/>
        </w:tabs>
        <w:jc w:val="center"/>
        <w:rPr>
          <w:b/>
        </w:rPr>
      </w:pPr>
    </w:p>
    <w:p w:rsidR="00525FDB" w:rsidRDefault="00525FDB" w:rsidP="00525FDB">
      <w:pPr>
        <w:tabs>
          <w:tab w:val="left" w:pos="0"/>
          <w:tab w:val="left" w:pos="567"/>
        </w:tabs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9"/>
        <w:gridCol w:w="8051"/>
      </w:tblGrid>
      <w:tr w:rsidR="00A25327" w:rsidRPr="006E64B9" w:rsidTr="00BA5C60">
        <w:tc>
          <w:tcPr>
            <w:tcW w:w="10490" w:type="dxa"/>
            <w:gridSpan w:val="2"/>
          </w:tcPr>
          <w:p w:rsidR="00A25327" w:rsidRPr="00F23AEB" w:rsidRDefault="00A25327" w:rsidP="00BA5C60">
            <w:pPr>
              <w:jc w:val="center"/>
              <w:rPr>
                <w:b/>
                <w:color w:val="000000"/>
              </w:rPr>
            </w:pPr>
            <w:r w:rsidRPr="00F23AEB">
              <w:rPr>
                <w:b/>
                <w:color w:val="000000"/>
              </w:rPr>
              <w:t>План работы лагеря дневного пребывания «З</w:t>
            </w:r>
            <w:r w:rsidR="00FF29C0" w:rsidRPr="00F23AEB">
              <w:rPr>
                <w:b/>
                <w:color w:val="000000"/>
              </w:rPr>
              <w:t>олотой улей</w:t>
            </w:r>
            <w:r w:rsidRPr="00F23AEB">
              <w:rPr>
                <w:b/>
                <w:color w:val="000000"/>
              </w:rPr>
              <w:t>»</w:t>
            </w:r>
          </w:p>
          <w:p w:rsidR="00A25327" w:rsidRPr="006E64B9" w:rsidRDefault="00A25327" w:rsidP="00BA5C60">
            <w:pPr>
              <w:spacing w:line="360" w:lineRule="auto"/>
              <w:jc w:val="center"/>
              <w:rPr>
                <w:b/>
                <w:color w:val="0000FF"/>
              </w:rPr>
            </w:pP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День</w:t>
            </w:r>
          </w:p>
        </w:tc>
        <w:tc>
          <w:tcPr>
            <w:tcW w:w="8051" w:type="dxa"/>
          </w:tcPr>
          <w:p w:rsidR="00A25327" w:rsidRPr="006E64B9" w:rsidRDefault="00A25327" w:rsidP="00BA5C60">
            <w:pPr>
              <w:spacing w:line="360" w:lineRule="auto"/>
              <w:jc w:val="center"/>
              <w:rPr>
                <w:b/>
                <w:color w:val="0000FF"/>
              </w:rPr>
            </w:pPr>
            <w:r w:rsidRPr="00F23AEB">
              <w:rPr>
                <w:b/>
                <w:color w:val="000000" w:themeColor="text1"/>
              </w:rPr>
              <w:t>Мероприяти</w:t>
            </w:r>
            <w:r w:rsidR="00D9169A" w:rsidRPr="00F23AEB">
              <w:rPr>
                <w:b/>
                <w:color w:val="000000" w:themeColor="text1"/>
              </w:rPr>
              <w:t>я</w:t>
            </w:r>
          </w:p>
        </w:tc>
      </w:tr>
      <w:tr w:rsidR="00A25327" w:rsidRPr="006E64B9" w:rsidTr="0028612E">
        <w:trPr>
          <w:trHeight w:val="2407"/>
        </w:trPr>
        <w:tc>
          <w:tcPr>
            <w:tcW w:w="2439" w:type="dxa"/>
          </w:tcPr>
          <w:p w:rsidR="00A25327" w:rsidRPr="00EF522C" w:rsidRDefault="00A25327" w:rsidP="0028612E">
            <w:pPr>
              <w:spacing w:line="360" w:lineRule="auto"/>
              <w:rPr>
                <w:b/>
                <w:iCs/>
              </w:rPr>
            </w:pPr>
            <w:r w:rsidRPr="00EF522C">
              <w:rPr>
                <w:b/>
                <w:iCs/>
              </w:rPr>
              <w:t>1июня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</w:t>
            </w:r>
            <w:r w:rsidR="00AA79CC" w:rsidRPr="0028612E">
              <w:rPr>
                <w:b/>
              </w:rPr>
              <w:t>Международный д</w:t>
            </w:r>
            <w:r w:rsidRPr="0028612E">
              <w:rPr>
                <w:b/>
              </w:rPr>
              <w:t xml:space="preserve">ень защиты детей»» </w:t>
            </w:r>
          </w:p>
          <w:p w:rsidR="00A25327" w:rsidRPr="0028612E" w:rsidRDefault="00A25327" w:rsidP="0028612E">
            <w:pPr>
              <w:spacing w:line="360" w:lineRule="auto"/>
            </w:pPr>
          </w:p>
        </w:tc>
        <w:tc>
          <w:tcPr>
            <w:tcW w:w="8051" w:type="dxa"/>
          </w:tcPr>
          <w:p w:rsidR="00A25327" w:rsidRPr="006E64B9" w:rsidRDefault="00A25327" w:rsidP="00075D1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Cs/>
              </w:rPr>
            </w:pPr>
            <w:r w:rsidRPr="006E64B9">
              <w:rPr>
                <w:rFonts w:ascii="Times New Roman" w:hAnsi="Times New Roman"/>
                <w:bCs/>
              </w:rPr>
              <w:t>Открытие лагеря</w:t>
            </w:r>
          </w:p>
          <w:p w:rsidR="00A25327" w:rsidRPr="006E64B9" w:rsidRDefault="00A25327" w:rsidP="00075D1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Cs/>
              </w:rPr>
            </w:pPr>
            <w:r w:rsidRPr="006E64B9">
              <w:rPr>
                <w:rFonts w:ascii="Times New Roman" w:hAnsi="Times New Roman"/>
                <w:bCs/>
              </w:rPr>
              <w:t xml:space="preserve">Торжественное поднятие флага, </w:t>
            </w:r>
            <w:r w:rsidR="00AA79CC" w:rsidRPr="006E64B9">
              <w:rPr>
                <w:rFonts w:ascii="Times New Roman" w:hAnsi="Times New Roman"/>
                <w:bCs/>
              </w:rPr>
              <w:t>прослушивание гимна</w:t>
            </w:r>
            <w:r w:rsidR="0028612E" w:rsidRPr="006E64B9">
              <w:rPr>
                <w:rFonts w:ascii="Times New Roman" w:hAnsi="Times New Roman"/>
                <w:bCs/>
              </w:rPr>
              <w:t>РФ, РБ</w:t>
            </w:r>
          </w:p>
          <w:p w:rsidR="00A25327" w:rsidRPr="006E64B9" w:rsidRDefault="00A25327" w:rsidP="00075D1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Cs/>
              </w:rPr>
            </w:pPr>
            <w:r w:rsidRPr="006E64B9">
              <w:rPr>
                <w:rFonts w:ascii="Times New Roman" w:hAnsi="Times New Roman"/>
                <w:bCs/>
              </w:rPr>
              <w:t>Праздник в парке</w:t>
            </w:r>
          </w:p>
          <w:p w:rsidR="0079645A" w:rsidRPr="006E64B9" w:rsidRDefault="0079645A" w:rsidP="00075D1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Cs/>
              </w:rPr>
            </w:pPr>
            <w:r w:rsidRPr="006E64B9">
              <w:rPr>
                <w:rFonts w:ascii="Times New Roman" w:hAnsi="Times New Roman"/>
                <w:bCs/>
              </w:rPr>
              <w:t>Разучивание названи</w:t>
            </w:r>
            <w:r w:rsidR="00D9169A" w:rsidRPr="006E64B9">
              <w:rPr>
                <w:rFonts w:ascii="Times New Roman" w:hAnsi="Times New Roman"/>
                <w:bCs/>
              </w:rPr>
              <w:t>я</w:t>
            </w:r>
            <w:r w:rsidRPr="006E64B9">
              <w:rPr>
                <w:rFonts w:ascii="Times New Roman" w:hAnsi="Times New Roman"/>
                <w:bCs/>
              </w:rPr>
              <w:t xml:space="preserve"> и речевки</w:t>
            </w:r>
            <w:r w:rsidR="007F44A6" w:rsidRPr="006E64B9">
              <w:rPr>
                <w:rFonts w:ascii="Times New Roman" w:hAnsi="Times New Roman"/>
                <w:bCs/>
              </w:rPr>
              <w:t xml:space="preserve">лагеря </w:t>
            </w:r>
          </w:p>
          <w:p w:rsidR="00A25327" w:rsidRPr="006E64B9" w:rsidRDefault="00A25327" w:rsidP="00075D1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Cs/>
              </w:rPr>
            </w:pPr>
            <w:r w:rsidRPr="006E64B9">
              <w:rPr>
                <w:rFonts w:ascii="Times New Roman" w:hAnsi="Times New Roman"/>
                <w:bCs/>
              </w:rPr>
              <w:t>Отрядные огоньки</w:t>
            </w:r>
          </w:p>
          <w:p w:rsidR="00A25327" w:rsidRPr="006E64B9" w:rsidRDefault="00A25327" w:rsidP="00075D1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Cs/>
                <w:color w:val="291E1E"/>
                <w:shd w:val="clear" w:color="auto" w:fill="FFFFFF"/>
              </w:rPr>
            </w:pPr>
            <w:r w:rsidRPr="006E64B9">
              <w:rPr>
                <w:rFonts w:ascii="Times New Roman" w:hAnsi="Times New Roman"/>
                <w:bCs/>
                <w:color w:val="291E1E"/>
                <w:shd w:val="clear" w:color="auto" w:fill="FFFFFF"/>
              </w:rPr>
              <w:t>Вводный инструктаж</w:t>
            </w:r>
          </w:p>
          <w:p w:rsidR="00A25327" w:rsidRPr="006E64B9" w:rsidRDefault="00A25327" w:rsidP="00075D1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Cs/>
                <w:color w:val="291E1E"/>
                <w:shd w:val="clear" w:color="auto" w:fill="FFFFFF"/>
              </w:rPr>
            </w:pPr>
            <w:r w:rsidRPr="006E64B9">
              <w:rPr>
                <w:rFonts w:ascii="Times New Roman" w:hAnsi="Times New Roman"/>
                <w:color w:val="291E1E"/>
                <w:shd w:val="clear" w:color="auto" w:fill="FFFFFF"/>
              </w:rPr>
              <w:t>Инструктаж по правилам поведения учащихся на дорогах и на транспорте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2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танца»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A25327" w:rsidRPr="006E64B9" w:rsidRDefault="00AA79CC" w:rsidP="00075D17">
            <w:pPr>
              <w:pStyle w:val="a3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  <w:bCs/>
              </w:rPr>
            </w:pPr>
            <w:r w:rsidRPr="006E64B9">
              <w:rPr>
                <w:rFonts w:ascii="Times New Roman" w:hAnsi="Times New Roman"/>
                <w:bCs/>
              </w:rPr>
              <w:t>Прослушивание гимна</w:t>
            </w:r>
            <w:r w:rsidR="0028612E" w:rsidRPr="006E64B9">
              <w:rPr>
                <w:rFonts w:ascii="Times New Roman" w:hAnsi="Times New Roman"/>
                <w:bCs/>
              </w:rPr>
              <w:t>РФ, РБ</w:t>
            </w:r>
          </w:p>
          <w:p w:rsidR="0079645A" w:rsidRPr="006E64B9" w:rsidRDefault="0079645A" w:rsidP="00075D17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6E64B9">
              <w:rPr>
                <w:color w:val="000000"/>
              </w:rPr>
              <w:t>Информационная страничка «Город –герой Москва»</w:t>
            </w:r>
          </w:p>
          <w:p w:rsidR="00A25327" w:rsidRPr="006E64B9" w:rsidRDefault="00A25327" w:rsidP="00075D17">
            <w:pPr>
              <w:pStyle w:val="a3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  <w:color w:val="291E1E"/>
                <w:shd w:val="clear" w:color="auto" w:fill="FFFFFF"/>
              </w:rPr>
            </w:pPr>
            <w:r w:rsidRPr="006E64B9">
              <w:rPr>
                <w:rFonts w:ascii="Times New Roman" w:hAnsi="Times New Roman"/>
                <w:color w:val="291E1E"/>
                <w:shd w:val="clear" w:color="auto" w:fill="FFFFFF"/>
              </w:rPr>
              <w:t>Игры на знакомство</w:t>
            </w:r>
            <w:r w:rsidR="007F44A6" w:rsidRPr="006E64B9">
              <w:rPr>
                <w:rFonts w:ascii="Times New Roman" w:hAnsi="Times New Roman"/>
                <w:color w:val="291E1E"/>
                <w:shd w:val="clear" w:color="auto" w:fill="FFFFFF"/>
              </w:rPr>
              <w:t>, на сплочение отряда,</w:t>
            </w:r>
            <w:r w:rsidRPr="006E64B9">
              <w:rPr>
                <w:rFonts w:ascii="Times New Roman" w:hAnsi="Times New Roman"/>
                <w:color w:val="291E1E"/>
                <w:shd w:val="clear" w:color="auto" w:fill="FFFFFF"/>
              </w:rPr>
              <w:t xml:space="preserve"> оформление отрядных уголков</w:t>
            </w:r>
          </w:p>
          <w:p w:rsidR="00A25327" w:rsidRPr="006E64B9" w:rsidRDefault="00A25327" w:rsidP="00075D17">
            <w:pPr>
              <w:numPr>
                <w:ilvl w:val="0"/>
                <w:numId w:val="30"/>
              </w:numPr>
              <w:spacing w:after="120" w:line="360" w:lineRule="auto"/>
            </w:pPr>
            <w:r w:rsidRPr="006E64B9">
              <w:rPr>
                <w:bCs/>
              </w:rPr>
              <w:t>Инструктаж по правилам поведения при пожаре</w:t>
            </w:r>
          </w:p>
          <w:p w:rsidR="0079645A" w:rsidRPr="006E64B9" w:rsidRDefault="007F44A6" w:rsidP="00075D17">
            <w:pPr>
              <w:pStyle w:val="a3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  <w:bCs/>
              </w:rPr>
            </w:pPr>
            <w:r w:rsidRPr="006E64B9">
              <w:rPr>
                <w:rFonts w:ascii="Times New Roman" w:hAnsi="Times New Roman"/>
                <w:color w:val="000000"/>
              </w:rPr>
              <w:t xml:space="preserve">Смотр </w:t>
            </w:r>
            <w:r w:rsidR="0079645A" w:rsidRPr="006E64B9">
              <w:rPr>
                <w:rFonts w:ascii="Times New Roman" w:hAnsi="Times New Roman"/>
                <w:color w:val="000000"/>
              </w:rPr>
              <w:t>Концерт Ф.Гаскарова</w:t>
            </w:r>
            <w:r w:rsidR="0079645A" w:rsidRPr="006E64B9">
              <w:rPr>
                <w:rFonts w:ascii="Times New Roman" w:hAnsi="Times New Roman"/>
                <w:bCs/>
              </w:rPr>
              <w:t>в ДДЮТ «Орион»</w:t>
            </w:r>
          </w:p>
          <w:p w:rsidR="0079645A" w:rsidRPr="006E64B9" w:rsidRDefault="00AA79CC" w:rsidP="00075D17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6E64B9">
              <w:rPr>
                <w:color w:val="000000"/>
              </w:rPr>
              <w:t>Викторина</w:t>
            </w:r>
            <w:r w:rsidR="0079645A" w:rsidRPr="006E64B9">
              <w:rPr>
                <w:color w:val="000000"/>
              </w:rPr>
              <w:t xml:space="preserve"> «Я люблю тебя Россия…»</w:t>
            </w:r>
          </w:p>
        </w:tc>
      </w:tr>
      <w:tr w:rsidR="00A25327" w:rsidRPr="006E64B9" w:rsidTr="00AA79CC">
        <w:trPr>
          <w:trHeight w:val="1487"/>
        </w:trPr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3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друзей»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6E64B9">
              <w:t xml:space="preserve">Прослушивание гимна </w:t>
            </w:r>
            <w:r w:rsidR="00AA79CC" w:rsidRPr="006E64B9">
              <w:t>РФ, РБ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6E64B9">
              <w:t xml:space="preserve"> Развлекательная программа «Мир твоих увлечений»</w:t>
            </w:r>
          </w:p>
          <w:p w:rsidR="00A25327" w:rsidRDefault="00A25327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6E64B9">
              <w:t>Подвижные игры на свежем воздухе</w:t>
            </w:r>
          </w:p>
          <w:p w:rsidR="008C54A7" w:rsidRPr="006E64B9" w:rsidRDefault="008C54A7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Игра по станциям «Про друзей и о друзьях»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4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школы»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7F44A6" w:rsidRPr="006E64B9" w:rsidRDefault="007F44A6" w:rsidP="00075D17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6E64B9">
              <w:t xml:space="preserve">Прослушивание гимна </w:t>
            </w:r>
            <w:r w:rsidR="00AA79CC" w:rsidRPr="006E64B9">
              <w:t>РФ, РБ</w:t>
            </w:r>
          </w:p>
          <w:p w:rsidR="00A25327" w:rsidRPr="006E64B9" w:rsidRDefault="00A25327" w:rsidP="00075D17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6E64B9">
              <w:t>Беседа «Моя многонациональная школа» (урок – толерантности)</w:t>
            </w:r>
          </w:p>
          <w:p w:rsidR="00A25327" w:rsidRPr="006E64B9" w:rsidRDefault="00A25327" w:rsidP="00075D17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6E64B9">
              <w:t>Акция «Доброе дело школе»</w:t>
            </w:r>
          </w:p>
          <w:p w:rsidR="00A25327" w:rsidRPr="006E64B9" w:rsidRDefault="00A25327" w:rsidP="00075D17">
            <w:pPr>
              <w:numPr>
                <w:ilvl w:val="0"/>
                <w:numId w:val="23"/>
              </w:numPr>
              <w:spacing w:line="360" w:lineRule="auto"/>
            </w:pPr>
            <w:r w:rsidRPr="006E64B9">
              <w:t>Экскурсия по достопримечательностям Дёмского района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5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экологии»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3A3120" w:rsidRPr="006E64B9" w:rsidRDefault="003A3120" w:rsidP="00075D1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  <w:r w:rsidRPr="006E64B9">
              <w:rPr>
                <w:rFonts w:ascii="Times New Roman" w:hAnsi="Times New Roman"/>
                <w:bCs/>
              </w:rPr>
              <w:t>Торжественное поднятие флага, прослушивание гимна РФ, РБ</w:t>
            </w:r>
          </w:p>
          <w:p w:rsidR="007F44A6" w:rsidRPr="006E64B9" w:rsidRDefault="007F44A6" w:rsidP="00075D17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E64B9">
              <w:rPr>
                <w:color w:val="000000"/>
              </w:rPr>
              <w:t>Информационная страничка «Город –герой Ленинград»</w:t>
            </w:r>
          </w:p>
          <w:p w:rsidR="007F44A6" w:rsidRPr="006E64B9" w:rsidRDefault="007F44A6" w:rsidP="00075D17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E64B9">
              <w:rPr>
                <w:color w:val="000000"/>
              </w:rPr>
              <w:t>Викторины: «Знаешь ли ты свой край?», «Удивительное рядом»</w:t>
            </w:r>
          </w:p>
          <w:p w:rsidR="007F44A6" w:rsidRPr="006E64B9" w:rsidRDefault="007F44A6" w:rsidP="00075D17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6E64B9">
              <w:rPr>
                <w:color w:val="000000"/>
              </w:rPr>
              <w:t>Конкурс рисунков «Они не должны исчезнуть!»</w:t>
            </w:r>
          </w:p>
          <w:p w:rsidR="00A25327" w:rsidRPr="006E64B9" w:rsidRDefault="00AA79CC" w:rsidP="00075D17">
            <w:pPr>
              <w:numPr>
                <w:ilvl w:val="0"/>
                <w:numId w:val="21"/>
              </w:numPr>
              <w:spacing w:line="360" w:lineRule="auto"/>
            </w:pPr>
            <w:r w:rsidRPr="006E64B9">
              <w:t>Спортивные игры</w:t>
            </w:r>
            <w:r w:rsidR="00A25327" w:rsidRPr="006E64B9">
              <w:t xml:space="preserve"> на свежем воздухе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6 июня</w:t>
            </w:r>
          </w:p>
          <w:p w:rsidR="00A25327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 xml:space="preserve"> «Деньрусского языка»</w:t>
            </w:r>
          </w:p>
          <w:p w:rsidR="00EF522C" w:rsidRDefault="00EF522C" w:rsidP="0028612E">
            <w:pPr>
              <w:spacing w:line="360" w:lineRule="auto"/>
              <w:rPr>
                <w:b/>
              </w:rPr>
            </w:pPr>
          </w:p>
          <w:p w:rsidR="00EF522C" w:rsidRDefault="00EF522C" w:rsidP="0028612E">
            <w:pPr>
              <w:spacing w:line="360" w:lineRule="auto"/>
              <w:rPr>
                <w:b/>
              </w:rPr>
            </w:pPr>
          </w:p>
          <w:p w:rsidR="00EF522C" w:rsidRDefault="00EF522C" w:rsidP="0028612E">
            <w:pPr>
              <w:spacing w:line="360" w:lineRule="auto"/>
              <w:rPr>
                <w:b/>
              </w:rPr>
            </w:pPr>
          </w:p>
          <w:p w:rsidR="00EF522C" w:rsidRPr="0028612E" w:rsidRDefault="00EF522C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A25327" w:rsidRPr="006E64B9" w:rsidRDefault="00FF29C0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 xml:space="preserve">Прослушивание гимна </w:t>
            </w:r>
            <w:r w:rsidR="00AA79CC" w:rsidRPr="006E64B9">
              <w:t>РФ, РБ</w:t>
            </w:r>
            <w:r w:rsidRPr="006E64B9">
              <w:t>;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Конкурсно</w:t>
            </w:r>
            <w:r w:rsidR="006E64B9" w:rsidRPr="006E64B9">
              <w:t>-</w:t>
            </w:r>
            <w:r w:rsidRPr="006E64B9">
              <w:t>развлекательная программа «Все сказки в гости к нам» по мотивам сказок А.С.Пушкина</w:t>
            </w:r>
          </w:p>
          <w:p w:rsidR="00AA79CC" w:rsidRPr="006E64B9" w:rsidRDefault="00FF29C0" w:rsidP="00075D17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E64B9">
              <w:rPr>
                <w:color w:val="000000"/>
              </w:rPr>
              <w:t>Устный журнал «По страницам дневника Тани Савичевой»</w:t>
            </w:r>
          </w:p>
          <w:p w:rsidR="00FF29C0" w:rsidRPr="006E64B9" w:rsidRDefault="00FF29C0" w:rsidP="00075D17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E64B9">
              <w:t xml:space="preserve">Экскурсия в </w:t>
            </w:r>
            <w:r w:rsidR="006E64B9" w:rsidRPr="006E64B9">
              <w:t xml:space="preserve">школьную </w:t>
            </w:r>
            <w:r w:rsidRPr="006E64B9">
              <w:t>библиотеку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Активные игры на свежем воздухе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lastRenderedPageBreak/>
              <w:t>7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семьи»</w:t>
            </w:r>
          </w:p>
        </w:tc>
        <w:tc>
          <w:tcPr>
            <w:tcW w:w="8051" w:type="dxa"/>
          </w:tcPr>
          <w:p w:rsidR="00FF29C0" w:rsidRPr="006E64B9" w:rsidRDefault="00FF29C0" w:rsidP="00075D17">
            <w:pPr>
              <w:numPr>
                <w:ilvl w:val="0"/>
                <w:numId w:val="24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AA79CC" w:rsidRPr="006E64B9" w:rsidRDefault="00D9169A" w:rsidP="00075D17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480" w:lineRule="auto"/>
            </w:pPr>
            <w:r w:rsidRPr="006E64B9">
              <w:rPr>
                <w:color w:val="000000"/>
              </w:rPr>
              <w:t>Информационная страничка «Город –герой Волгоград»</w:t>
            </w:r>
          </w:p>
          <w:p w:rsidR="00D9169A" w:rsidRPr="006E64B9" w:rsidRDefault="00AA79CC" w:rsidP="00075D17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480" w:lineRule="auto"/>
            </w:pPr>
            <w:r w:rsidRPr="006E64B9">
              <w:t>Беседа «</w:t>
            </w:r>
            <w:r w:rsidR="00A25327" w:rsidRPr="006E64B9">
              <w:t>О чём расскажет семейный альбом»</w:t>
            </w:r>
          </w:p>
          <w:p w:rsidR="00AA79CC" w:rsidRPr="006E64B9" w:rsidRDefault="008C54A7" w:rsidP="00075D17">
            <w:pPr>
              <w:numPr>
                <w:ilvl w:val="0"/>
                <w:numId w:val="24"/>
              </w:numPr>
              <w:spacing w:line="480" w:lineRule="auto"/>
            </w:pPr>
            <w:r w:rsidRPr="006E64B9">
              <w:t>Беседа</w:t>
            </w:r>
            <w:r w:rsidR="00AA79CC" w:rsidRPr="006E64B9">
              <w:t>«Семейные</w:t>
            </w:r>
            <w:r w:rsidR="00D9169A" w:rsidRPr="006E64B9">
              <w:t xml:space="preserve"> ценности»</w:t>
            </w:r>
          </w:p>
          <w:p w:rsidR="00A25327" w:rsidRPr="006E64B9" w:rsidRDefault="00D9169A" w:rsidP="00075D17">
            <w:pPr>
              <w:numPr>
                <w:ilvl w:val="0"/>
                <w:numId w:val="24"/>
              </w:numPr>
              <w:spacing w:line="480" w:lineRule="auto"/>
            </w:pPr>
            <w:r w:rsidRPr="006E64B9">
              <w:rPr>
                <w:bCs/>
              </w:rPr>
              <w:t>Посещение музея 112-й баш. кав</w:t>
            </w:r>
            <w:r w:rsidR="006E64B9" w:rsidRPr="006E64B9">
              <w:rPr>
                <w:bCs/>
              </w:rPr>
              <w:t>.</w:t>
            </w:r>
            <w:r w:rsidRPr="006E64B9">
              <w:rPr>
                <w:bCs/>
              </w:rPr>
              <w:t>девизии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 xml:space="preserve"> 8 июня</w:t>
            </w:r>
          </w:p>
          <w:p w:rsidR="003A3120" w:rsidRPr="0028612E" w:rsidRDefault="003A3120" w:rsidP="0028612E">
            <w:pPr>
              <w:rPr>
                <w:b/>
              </w:rPr>
            </w:pPr>
            <w:r w:rsidRPr="0028612E">
              <w:rPr>
                <w:b/>
              </w:rPr>
              <w:t>«Герой нашего времени».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A25327" w:rsidRPr="006E64B9" w:rsidRDefault="003A3120" w:rsidP="00075D17">
            <w:pPr>
              <w:numPr>
                <w:ilvl w:val="0"/>
                <w:numId w:val="21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A25327" w:rsidRPr="006E64B9" w:rsidRDefault="008C54A7" w:rsidP="008C54A7">
            <w:pPr>
              <w:tabs>
                <w:tab w:val="left" w:pos="0"/>
                <w:tab w:val="left" w:pos="567"/>
              </w:tabs>
              <w:spacing w:line="276" w:lineRule="auto"/>
              <w:jc w:val="both"/>
            </w:pPr>
            <w:r w:rsidRPr="00622696">
              <w:t>Смотр кинофильмов посвящ</w:t>
            </w:r>
            <w:r>
              <w:t>енных</w:t>
            </w:r>
            <w:r w:rsidRPr="00622696">
              <w:t xml:space="preserve"> 7</w:t>
            </w:r>
            <w:r>
              <w:t>8</w:t>
            </w:r>
            <w:r w:rsidRPr="00622696">
              <w:t>- летию Победы в ВОВ</w:t>
            </w:r>
          </w:p>
          <w:p w:rsidR="00A25327" w:rsidRDefault="00A25327" w:rsidP="00075D17">
            <w:pPr>
              <w:numPr>
                <w:ilvl w:val="0"/>
                <w:numId w:val="21"/>
              </w:numPr>
              <w:spacing w:line="360" w:lineRule="auto"/>
            </w:pPr>
            <w:r w:rsidRPr="006E64B9">
              <w:t>Разучивание дворовых игр</w:t>
            </w:r>
          </w:p>
          <w:p w:rsidR="008C54A7" w:rsidRPr="006E64B9" w:rsidRDefault="008C54A7" w:rsidP="00075D17">
            <w:pPr>
              <w:numPr>
                <w:ilvl w:val="0"/>
                <w:numId w:val="21"/>
              </w:numPr>
              <w:spacing w:line="360" w:lineRule="auto"/>
            </w:pPr>
            <w:r>
              <w:t xml:space="preserve">Беседа о героях нашего времени 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9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</w:t>
            </w:r>
            <w:r w:rsidR="008C54A7" w:rsidRPr="0028612E">
              <w:rPr>
                <w:b/>
                <w:bCs/>
                <w:shd w:val="clear" w:color="auto" w:fill="FFFFFF"/>
              </w:rPr>
              <w:t>День истории</w:t>
            </w:r>
            <w:r w:rsidRPr="0028612E">
              <w:rPr>
                <w:b/>
              </w:rPr>
              <w:t>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28612E" w:rsidRDefault="008C54A7" w:rsidP="00075D17">
            <w:pPr>
              <w:numPr>
                <w:ilvl w:val="0"/>
                <w:numId w:val="21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9C7D49" w:rsidRPr="0028612E" w:rsidRDefault="009C7D49" w:rsidP="00075D17">
            <w:pPr>
              <w:numPr>
                <w:ilvl w:val="0"/>
                <w:numId w:val="21"/>
              </w:numPr>
              <w:spacing w:line="360" w:lineRule="auto"/>
            </w:pPr>
            <w:r w:rsidRPr="0028612E">
              <w:rPr>
                <w:color w:val="000000"/>
                <w:shd w:val="clear" w:color="auto" w:fill="FFFFFF"/>
              </w:rPr>
              <w:t>Исторический час «То академик, то герой,то мореплаватель, то плотник» - к 351-летию Петра I</w:t>
            </w:r>
            <w:r w:rsidR="0028612E">
              <w:rPr>
                <w:color w:val="000000"/>
                <w:shd w:val="clear" w:color="auto" w:fill="FFFFFF"/>
              </w:rPr>
              <w:t xml:space="preserve">, </w:t>
            </w:r>
            <w:r w:rsidRPr="0028612E">
              <w:rPr>
                <w:color w:val="291E1E"/>
                <w:shd w:val="clear" w:color="auto" w:fill="FFFFFF"/>
              </w:rPr>
              <w:t>День города Уфы.</w:t>
            </w:r>
          </w:p>
          <w:p w:rsidR="00A25327" w:rsidRPr="009C7D49" w:rsidRDefault="009C7D49" w:rsidP="00075D17">
            <w:pPr>
              <w:numPr>
                <w:ilvl w:val="0"/>
                <w:numId w:val="28"/>
              </w:numPr>
              <w:spacing w:line="360" w:lineRule="auto"/>
            </w:pPr>
            <w:r w:rsidRPr="009C7D49">
              <w:rPr>
                <w:bCs/>
              </w:rPr>
              <w:t>Игра-соревнование «Морской бой»</w:t>
            </w:r>
          </w:p>
          <w:p w:rsidR="00A25327" w:rsidRPr="009C7D49" w:rsidRDefault="00A25327" w:rsidP="00075D17">
            <w:pPr>
              <w:numPr>
                <w:ilvl w:val="0"/>
                <w:numId w:val="28"/>
              </w:numPr>
              <w:spacing w:line="360" w:lineRule="auto"/>
            </w:pPr>
            <w:r w:rsidRPr="009C7D49">
              <w:t xml:space="preserve">Конкурс рисунков </w:t>
            </w:r>
            <w:r w:rsidR="009C7D49" w:rsidRPr="009C7D49">
              <w:rPr>
                <w:color w:val="291E1E"/>
                <w:shd w:val="clear" w:color="auto" w:fill="FFFFFF"/>
              </w:rPr>
              <w:t>«Я рисую на асфальте»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 xml:space="preserve">10 июня 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театра»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9C7D49" w:rsidRPr="006E64B9" w:rsidRDefault="009C7D49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6E64B9">
              <w:t>Подвижные игры на воздухе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6E64B9">
              <w:t>Мастер класс «Изготовление маски»</w:t>
            </w:r>
          </w:p>
          <w:p w:rsidR="00A25327" w:rsidRPr="006E64B9" w:rsidRDefault="009C7D49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>
              <w:t xml:space="preserve">Смотр представления </w:t>
            </w:r>
            <w:r w:rsidR="0021708D">
              <w:t xml:space="preserve">театра </w:t>
            </w:r>
            <w:r w:rsidR="0021708D" w:rsidRPr="006E64B9">
              <w:t>«</w:t>
            </w:r>
            <w:r w:rsidR="00A25327" w:rsidRPr="006E64B9">
              <w:t xml:space="preserve">Маскарад» 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11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любимого района»</w:t>
            </w:r>
          </w:p>
        </w:tc>
        <w:tc>
          <w:tcPr>
            <w:tcW w:w="8051" w:type="dxa"/>
          </w:tcPr>
          <w:p w:rsidR="009C7D49" w:rsidRPr="006E64B9" w:rsidRDefault="009C7D49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6E64B9">
              <w:t>Викторина «Азбука любимой Дёмы»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6E64B9">
              <w:t>Экскурсия по району.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12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России»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9C7D49" w:rsidRPr="006E64B9" w:rsidRDefault="009C7D49" w:rsidP="00075D17">
            <w:pPr>
              <w:numPr>
                <w:ilvl w:val="0"/>
                <w:numId w:val="25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A25327" w:rsidRPr="006E64B9" w:rsidRDefault="00A25327" w:rsidP="00075D17">
            <w:pPr>
              <w:numPr>
                <w:ilvl w:val="0"/>
                <w:numId w:val="25"/>
              </w:numPr>
              <w:spacing w:line="360" w:lineRule="auto"/>
            </w:pPr>
            <w:r w:rsidRPr="006E64B9">
              <w:t>Весёлые старты «Россия вперёд»</w:t>
            </w:r>
          </w:p>
          <w:p w:rsidR="0028612E" w:rsidRDefault="00A25327" w:rsidP="00075D17">
            <w:pPr>
              <w:numPr>
                <w:ilvl w:val="0"/>
                <w:numId w:val="25"/>
              </w:numPr>
              <w:spacing w:line="360" w:lineRule="auto"/>
              <w:jc w:val="both"/>
            </w:pPr>
            <w:r w:rsidRPr="006E64B9">
              <w:t>Конкурс рисунков и поделок «Флаг моей страны»</w:t>
            </w:r>
          </w:p>
          <w:p w:rsidR="00A25327" w:rsidRPr="006E64B9" w:rsidRDefault="009C7D49" w:rsidP="00075D17">
            <w:pPr>
              <w:numPr>
                <w:ilvl w:val="0"/>
                <w:numId w:val="25"/>
              </w:numPr>
              <w:spacing w:line="360" w:lineRule="auto"/>
              <w:jc w:val="both"/>
            </w:pPr>
            <w:r w:rsidRPr="00622696">
              <w:t>Беседа«Символика Российской Федерации и Республики Башкортостан»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13 июня</w:t>
            </w:r>
          </w:p>
          <w:p w:rsidR="0021708D" w:rsidRPr="0028612E" w:rsidRDefault="0021708D" w:rsidP="0028612E">
            <w:pPr>
              <w:rPr>
                <w:b/>
              </w:rPr>
            </w:pPr>
            <w:r w:rsidRPr="0028612E">
              <w:rPr>
                <w:b/>
              </w:rPr>
              <w:t>«День мультфильмов»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21708D" w:rsidRPr="0028612E" w:rsidRDefault="0021708D" w:rsidP="00075D1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Cs/>
              </w:rPr>
            </w:pPr>
            <w:r w:rsidRPr="0028612E">
              <w:rPr>
                <w:rFonts w:ascii="Times New Roman" w:hAnsi="Times New Roman"/>
                <w:bCs/>
              </w:rPr>
              <w:t>Торжественное поднятие флага, прослушивание гимна РФ, РБ.</w:t>
            </w:r>
          </w:p>
          <w:p w:rsidR="0028612E" w:rsidRDefault="0021708D" w:rsidP="00075D17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8612E">
              <w:rPr>
                <w:color w:val="000000"/>
              </w:rPr>
              <w:t>Информационная страничка «Город –герой Волгоград»</w:t>
            </w:r>
          </w:p>
          <w:p w:rsidR="0021708D" w:rsidRPr="0028612E" w:rsidRDefault="0021708D" w:rsidP="00075D17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8612E">
              <w:rPr>
                <w:color w:val="291E1E"/>
                <w:shd w:val="clear" w:color="auto" w:fill="FFFFFF"/>
              </w:rPr>
              <w:t>Инструктаж по охране труда при поведении прогулок, туристических походов, экскурсий.</w:t>
            </w:r>
          </w:p>
          <w:p w:rsidR="00A25327" w:rsidRPr="006E64B9" w:rsidRDefault="0021708D" w:rsidP="00075D17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28612E">
              <w:t xml:space="preserve">Смотр мультфильма в </w:t>
            </w:r>
            <w:r w:rsidRPr="0028612E">
              <w:rPr>
                <w:bCs/>
              </w:rPr>
              <w:t>ДДЮТ «Орион»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14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ПДД»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21708D" w:rsidRPr="006E64B9" w:rsidRDefault="0021708D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lastRenderedPageBreak/>
              <w:t>Прослушивание гимна РФ, РБ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 xml:space="preserve">Конкурс отрядных </w:t>
            </w:r>
            <w:r w:rsidR="00AA79CC" w:rsidRPr="006E64B9">
              <w:t>газет</w:t>
            </w:r>
            <w:r w:rsidR="00C53307">
              <w:t xml:space="preserve"> по ПДД</w:t>
            </w:r>
          </w:p>
          <w:p w:rsidR="00A25327" w:rsidRPr="006E64B9" w:rsidRDefault="003E2761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>
              <w:lastRenderedPageBreak/>
              <w:t>Инструктаж по ПДД</w:t>
            </w:r>
          </w:p>
          <w:p w:rsidR="00A25327" w:rsidRPr="006E64B9" w:rsidRDefault="003E2761" w:rsidP="00075D17">
            <w:pPr>
              <w:numPr>
                <w:ilvl w:val="0"/>
                <w:numId w:val="22"/>
              </w:numPr>
              <w:spacing w:line="360" w:lineRule="auto"/>
            </w:pPr>
            <w:r>
              <w:t>Экскурсия в Ботанический сад и Лимонарий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lastRenderedPageBreak/>
              <w:t>15 июня</w:t>
            </w:r>
          </w:p>
          <w:p w:rsidR="003E2761" w:rsidRPr="0028612E" w:rsidRDefault="003E2761" w:rsidP="0028612E">
            <w:pPr>
              <w:rPr>
                <w:b/>
                <w:bCs/>
                <w:shd w:val="clear" w:color="auto" w:fill="FFFFFF"/>
              </w:rPr>
            </w:pPr>
            <w:r w:rsidRPr="0028612E">
              <w:rPr>
                <w:b/>
                <w:bCs/>
                <w:shd w:val="clear" w:color="auto" w:fill="FFFFFF"/>
              </w:rPr>
              <w:t>«День башкирской культуры и духовного наследия»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3E2761" w:rsidRPr="006E64B9" w:rsidRDefault="003E2761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A25327" w:rsidRPr="003E2761" w:rsidRDefault="003E2761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3E2761">
              <w:rPr>
                <w:bCs/>
              </w:rPr>
              <w:t xml:space="preserve">Беседа о жизни башкир, их обычаях и традициях </w:t>
            </w:r>
          </w:p>
          <w:p w:rsidR="003E2761" w:rsidRPr="003E2761" w:rsidRDefault="003E2761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3E2761">
              <w:rPr>
                <w:bCs/>
              </w:rPr>
              <w:t>Конкурс рисунков башкирского орнамента</w:t>
            </w:r>
          </w:p>
          <w:p w:rsidR="009C03EE" w:rsidRPr="009C03EE" w:rsidRDefault="009C03EE" w:rsidP="00075D17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C03EE">
              <w:rPr>
                <w:color w:val="000000"/>
              </w:rPr>
              <w:t>Инструктаж на тему: «Безопасность детей при проведении спортивных мероприятий».</w:t>
            </w:r>
          </w:p>
          <w:p w:rsidR="003E2761" w:rsidRPr="003E2761" w:rsidRDefault="009C03EE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>
              <w:t>Проведение праздника «Сабантуй»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16 июня</w:t>
            </w:r>
          </w:p>
          <w:p w:rsidR="00A25327" w:rsidRPr="0028612E" w:rsidRDefault="009C03EE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спорта»</w:t>
            </w:r>
          </w:p>
        </w:tc>
        <w:tc>
          <w:tcPr>
            <w:tcW w:w="8051" w:type="dxa"/>
          </w:tcPr>
          <w:p w:rsidR="00A25327" w:rsidRDefault="003E2761" w:rsidP="00075D17">
            <w:pPr>
              <w:numPr>
                <w:ilvl w:val="0"/>
                <w:numId w:val="21"/>
              </w:numPr>
              <w:spacing w:line="360" w:lineRule="auto"/>
            </w:pPr>
            <w:r w:rsidRPr="006E64B9">
              <w:t>Прослушивание гимна РФ, РБ;</w:t>
            </w:r>
          </w:p>
          <w:p w:rsidR="009C03EE" w:rsidRPr="009C03EE" w:rsidRDefault="009C03EE" w:rsidP="00075D17">
            <w:pPr>
              <w:numPr>
                <w:ilvl w:val="0"/>
                <w:numId w:val="21"/>
              </w:numPr>
              <w:spacing w:line="360" w:lineRule="auto"/>
            </w:pPr>
            <w:r w:rsidRPr="009C03EE">
              <w:rPr>
                <w:color w:val="291E1E"/>
                <w:shd w:val="clear" w:color="auto" w:fill="FFFFFF"/>
              </w:rPr>
              <w:t>Инструктаж по охране труда при проведении спортивных соревнований</w:t>
            </w:r>
          </w:p>
          <w:p w:rsidR="00A25327" w:rsidRPr="006E64B9" w:rsidRDefault="00A25327" w:rsidP="00075D17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6E64B9">
              <w:t>Фестиваль подвижных игр</w:t>
            </w:r>
          </w:p>
          <w:p w:rsidR="00A25327" w:rsidRPr="006E64B9" w:rsidRDefault="009C03EE" w:rsidP="00075D17">
            <w:pPr>
              <w:numPr>
                <w:ilvl w:val="0"/>
                <w:numId w:val="21"/>
              </w:numPr>
              <w:spacing w:line="360" w:lineRule="auto"/>
            </w:pPr>
            <w:r w:rsidRPr="006E64B9">
              <w:t>Спортивное мероприятие «Сильные! Ловкие! Смелые!»</w:t>
            </w:r>
          </w:p>
          <w:p w:rsidR="00A25327" w:rsidRPr="006E64B9" w:rsidRDefault="009C03EE" w:rsidP="00075D17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 xml:space="preserve">Мастер- класс в </w:t>
            </w:r>
            <w:r w:rsidRPr="006E64B9">
              <w:rPr>
                <w:bCs/>
              </w:rPr>
              <w:t>ДДЮТ «Орион»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17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улыбок»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9C03EE" w:rsidRDefault="009C03EE" w:rsidP="00075D17">
            <w:pPr>
              <w:numPr>
                <w:ilvl w:val="0"/>
                <w:numId w:val="27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A25327" w:rsidRPr="006E64B9" w:rsidRDefault="00A25327" w:rsidP="00075D17">
            <w:pPr>
              <w:numPr>
                <w:ilvl w:val="0"/>
                <w:numId w:val="27"/>
              </w:numPr>
              <w:spacing w:line="360" w:lineRule="auto"/>
            </w:pPr>
            <w:r w:rsidRPr="006E64B9">
              <w:t>Игра «Звездный час»</w:t>
            </w:r>
          </w:p>
          <w:p w:rsidR="00A25327" w:rsidRPr="006E64B9" w:rsidRDefault="00A25327" w:rsidP="00075D17">
            <w:pPr>
              <w:numPr>
                <w:ilvl w:val="0"/>
                <w:numId w:val="27"/>
              </w:numPr>
              <w:spacing w:line="360" w:lineRule="auto"/>
            </w:pPr>
            <w:r w:rsidRPr="006E64B9">
              <w:t>Конкурс рисунков «От улыбки станет всем светлей</w:t>
            </w:r>
          </w:p>
          <w:p w:rsidR="00A25327" w:rsidRPr="006E64B9" w:rsidRDefault="00A25327" w:rsidP="00075D17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6E64B9">
              <w:t>Подвижные игры на свежем воздухе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18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«День счастья»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9C03EE" w:rsidRDefault="009C03EE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Концертная программа «Мой цветок счастья»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6E64B9">
              <w:t>Игровая программа «С чего начинается детство?»</w:t>
            </w:r>
          </w:p>
          <w:p w:rsidR="00A25327" w:rsidRPr="006E64B9" w:rsidRDefault="009C03EE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>
              <w:t>Изготовление подарка другу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19 июня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«</w:t>
            </w:r>
            <w:r w:rsidR="00C53307" w:rsidRPr="0028612E">
              <w:rPr>
                <w:b/>
              </w:rPr>
              <w:t>День педагога и наставника</w:t>
            </w:r>
            <w:r w:rsidRPr="0028612E">
              <w:rPr>
                <w:b/>
              </w:rPr>
              <w:t>»</w:t>
            </w:r>
          </w:p>
        </w:tc>
        <w:tc>
          <w:tcPr>
            <w:tcW w:w="8051" w:type="dxa"/>
          </w:tcPr>
          <w:p w:rsidR="00C53307" w:rsidRPr="006E64B9" w:rsidRDefault="00C53307" w:rsidP="00075D1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 w:rsidRPr="006E64B9">
              <w:rPr>
                <w:rFonts w:ascii="Times New Roman" w:hAnsi="Times New Roman"/>
                <w:bCs/>
              </w:rPr>
              <w:t>Торжественное поднятие флага, прослушивание гимна РФ, РБ.</w:t>
            </w:r>
          </w:p>
          <w:p w:rsidR="00A25327" w:rsidRPr="006E64B9" w:rsidRDefault="00BB23CA" w:rsidP="00075D17">
            <w:pPr>
              <w:numPr>
                <w:ilvl w:val="0"/>
                <w:numId w:val="29"/>
              </w:numPr>
              <w:spacing w:line="360" w:lineRule="auto"/>
            </w:pPr>
            <w:r>
              <w:t>Беседа об учителях, наставниках</w:t>
            </w:r>
          </w:p>
          <w:p w:rsidR="00A25327" w:rsidRPr="00BB23CA" w:rsidRDefault="00BB23CA" w:rsidP="00075D17">
            <w:pPr>
              <w:numPr>
                <w:ilvl w:val="0"/>
                <w:numId w:val="29"/>
              </w:numPr>
              <w:spacing w:line="360" w:lineRule="auto"/>
            </w:pPr>
            <w:r w:rsidRPr="00810AFB">
              <w:rPr>
                <w:color w:val="000000"/>
              </w:rPr>
              <w:t>Конкурс стихов и сочинений</w:t>
            </w:r>
          </w:p>
          <w:p w:rsidR="00BB23CA" w:rsidRPr="00810AFB" w:rsidRDefault="00BB23CA" w:rsidP="00075D17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10AFB">
              <w:rPr>
                <w:color w:val="000000"/>
              </w:rPr>
              <w:t>Экологически</w:t>
            </w:r>
            <w:r>
              <w:rPr>
                <w:color w:val="000000"/>
              </w:rPr>
              <w:t>й</w:t>
            </w:r>
            <w:r w:rsidRPr="00810AFB">
              <w:rPr>
                <w:color w:val="000000"/>
              </w:rPr>
              <w:t xml:space="preserve"> субботник</w:t>
            </w:r>
            <w:r>
              <w:rPr>
                <w:color w:val="000000"/>
              </w:rPr>
              <w:t xml:space="preserve"> на территории школы </w:t>
            </w:r>
            <w:r w:rsidRPr="00810AFB">
              <w:rPr>
                <w:color w:val="000000"/>
              </w:rPr>
              <w:t>«Мусору – бой!»</w:t>
            </w:r>
          </w:p>
          <w:p w:rsidR="00BB23CA" w:rsidRPr="006E64B9" w:rsidRDefault="00BB23CA" w:rsidP="00075D17">
            <w:pPr>
              <w:numPr>
                <w:ilvl w:val="0"/>
                <w:numId w:val="29"/>
              </w:numPr>
              <w:spacing w:line="360" w:lineRule="auto"/>
            </w:pPr>
            <w:r>
              <w:t>Смотр представления «Улыбка клоуна»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20 июн</w:t>
            </w:r>
            <w:r w:rsidR="00F23AEB">
              <w:rPr>
                <w:b/>
              </w:rPr>
              <w:t xml:space="preserve">я </w:t>
            </w:r>
            <w:r w:rsidRPr="0028612E">
              <w:rPr>
                <w:b/>
              </w:rPr>
              <w:t xml:space="preserve">«День </w:t>
            </w:r>
            <w:r w:rsidR="0028612E" w:rsidRPr="0028612E">
              <w:rPr>
                <w:b/>
              </w:rPr>
              <w:t>талантов»</w:t>
            </w:r>
          </w:p>
        </w:tc>
        <w:tc>
          <w:tcPr>
            <w:tcW w:w="8051" w:type="dxa"/>
          </w:tcPr>
          <w:p w:rsidR="00C53307" w:rsidRDefault="00C53307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Прослушивание гимна РФ, РБ</w:t>
            </w:r>
          </w:p>
          <w:p w:rsidR="00BB23CA" w:rsidRPr="00BB23CA" w:rsidRDefault="00BB23CA" w:rsidP="00075D17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B23CA">
              <w:rPr>
                <w:color w:val="000000"/>
              </w:rPr>
              <w:t>Устный журнал «Из истории тимуровского движения»</w:t>
            </w:r>
          </w:p>
          <w:p w:rsidR="00A25327" w:rsidRDefault="005E0583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>
              <w:t>Смотр представления «Улыбка клоуна»</w:t>
            </w:r>
          </w:p>
          <w:p w:rsidR="005E0583" w:rsidRPr="006E64B9" w:rsidRDefault="005E0583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>
              <w:t>Концерт «Наши звезды»</w:t>
            </w:r>
          </w:p>
        </w:tc>
      </w:tr>
      <w:tr w:rsidR="00A25327" w:rsidRPr="006E64B9" w:rsidTr="00AA79CC">
        <w:tc>
          <w:tcPr>
            <w:tcW w:w="2439" w:type="dxa"/>
          </w:tcPr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  <w:r w:rsidRPr="0028612E">
              <w:rPr>
                <w:b/>
              </w:rPr>
              <w:t>21 июня</w:t>
            </w:r>
          </w:p>
          <w:p w:rsidR="00A25327" w:rsidRPr="0028612E" w:rsidRDefault="005E0583" w:rsidP="0028612E">
            <w:pPr>
              <w:rPr>
                <w:b/>
                <w:bCs/>
                <w:shd w:val="clear" w:color="auto" w:fill="FFFFFF"/>
              </w:rPr>
            </w:pPr>
            <w:r w:rsidRPr="0028612E">
              <w:rPr>
                <w:b/>
                <w:bCs/>
                <w:shd w:val="clear" w:color="auto" w:fill="FFFFFF"/>
              </w:rPr>
              <w:t>«День памяти и скорби»</w:t>
            </w:r>
          </w:p>
          <w:p w:rsidR="00A25327" w:rsidRPr="0028612E" w:rsidRDefault="00A25327" w:rsidP="0028612E">
            <w:pPr>
              <w:spacing w:line="360" w:lineRule="auto"/>
              <w:rPr>
                <w:b/>
              </w:rPr>
            </w:pPr>
          </w:p>
        </w:tc>
        <w:tc>
          <w:tcPr>
            <w:tcW w:w="8051" w:type="dxa"/>
          </w:tcPr>
          <w:p w:rsidR="005E0583" w:rsidRDefault="005E0583" w:rsidP="00075D17">
            <w:pPr>
              <w:numPr>
                <w:ilvl w:val="0"/>
                <w:numId w:val="22"/>
              </w:numPr>
              <w:spacing w:line="360" w:lineRule="auto"/>
            </w:pPr>
            <w:r w:rsidRPr="006E64B9">
              <w:t>Прослушивание гимна РФ, РБ;</w:t>
            </w:r>
          </w:p>
          <w:p w:rsidR="005E0583" w:rsidRPr="005E0583" w:rsidRDefault="005E0583" w:rsidP="00075D17">
            <w:pPr>
              <w:numPr>
                <w:ilvl w:val="0"/>
                <w:numId w:val="22"/>
              </w:numPr>
              <w:spacing w:line="360" w:lineRule="auto"/>
            </w:pPr>
            <w:r w:rsidRPr="005E0583">
              <w:rPr>
                <w:color w:val="291E1E"/>
                <w:shd w:val="clear" w:color="auto" w:fill="FFFFFF"/>
              </w:rPr>
              <w:t xml:space="preserve">Зажжение памятной свечи </w:t>
            </w:r>
          </w:p>
          <w:p w:rsidR="00F23AEB" w:rsidRDefault="005E0583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5E0583">
              <w:rPr>
                <w:color w:val="291E1E"/>
                <w:shd w:val="clear" w:color="auto" w:fill="FFFFFF"/>
              </w:rPr>
              <w:t xml:space="preserve">Конкурс плакатов </w:t>
            </w:r>
            <w:r w:rsidRPr="00622696">
              <w:t>«Чтобы не было войны!</w:t>
            </w:r>
          </w:p>
          <w:p w:rsidR="00A25327" w:rsidRPr="006E64B9" w:rsidRDefault="00A25327" w:rsidP="00075D1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6E64B9">
              <w:t>Праздник закрытия лагерной смены</w:t>
            </w:r>
          </w:p>
        </w:tc>
      </w:tr>
    </w:tbl>
    <w:p w:rsidR="00A25327" w:rsidRPr="008006F3" w:rsidRDefault="00A25327" w:rsidP="00AC54AF">
      <w:pPr>
        <w:tabs>
          <w:tab w:val="left" w:pos="0"/>
          <w:tab w:val="left" w:pos="567"/>
        </w:tabs>
        <w:rPr>
          <w:b/>
        </w:rPr>
      </w:pPr>
    </w:p>
    <w:sectPr w:rsidR="00A25327" w:rsidRPr="008006F3" w:rsidSect="00DD618E">
      <w:footerReference w:type="default" r:id="rId11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17" w:rsidRDefault="00075D17" w:rsidP="00F269B8">
      <w:r>
        <w:separator/>
      </w:r>
    </w:p>
  </w:endnote>
  <w:endnote w:type="continuationSeparator" w:id="1">
    <w:p w:rsidR="00075D17" w:rsidRDefault="00075D17" w:rsidP="00F2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32512"/>
      <w:docPartObj>
        <w:docPartGallery w:val="Page Numbers (Bottom of Page)"/>
        <w:docPartUnique/>
      </w:docPartObj>
    </w:sdtPr>
    <w:sdtContent>
      <w:p w:rsidR="00F269B8" w:rsidRDefault="00D77BFD">
        <w:pPr>
          <w:pStyle w:val="a9"/>
          <w:jc w:val="right"/>
        </w:pPr>
        <w:r>
          <w:fldChar w:fldCharType="begin"/>
        </w:r>
        <w:r w:rsidR="00F269B8">
          <w:instrText>PAGE   \* MERGEFORMAT</w:instrText>
        </w:r>
        <w:r>
          <w:fldChar w:fldCharType="separate"/>
        </w:r>
        <w:r w:rsidR="00A506AD">
          <w:rPr>
            <w:noProof/>
          </w:rPr>
          <w:t>4</w:t>
        </w:r>
        <w:r>
          <w:fldChar w:fldCharType="end"/>
        </w:r>
      </w:p>
    </w:sdtContent>
  </w:sdt>
  <w:p w:rsidR="00F269B8" w:rsidRDefault="00F269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C2" w:rsidRDefault="006042C2">
    <w:pPr>
      <w:pStyle w:val="a9"/>
      <w:jc w:val="right"/>
    </w:pPr>
  </w:p>
  <w:p w:rsidR="006042C2" w:rsidRDefault="006042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17" w:rsidRDefault="00075D17" w:rsidP="00F269B8">
      <w:r>
        <w:separator/>
      </w:r>
    </w:p>
  </w:footnote>
  <w:footnote w:type="continuationSeparator" w:id="1">
    <w:p w:rsidR="00075D17" w:rsidRDefault="00075D17" w:rsidP="00F26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6463F"/>
    <w:multiLevelType w:val="hybridMultilevel"/>
    <w:tmpl w:val="36D28ADE"/>
    <w:lvl w:ilvl="0" w:tplc="CEE229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863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6721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6E47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681A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4B9A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CF34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4DDC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2845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F46790"/>
    <w:multiLevelType w:val="hybridMultilevel"/>
    <w:tmpl w:val="F326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45AB"/>
    <w:multiLevelType w:val="hybridMultilevel"/>
    <w:tmpl w:val="3EF0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69F8"/>
    <w:multiLevelType w:val="hybridMultilevel"/>
    <w:tmpl w:val="3DDEF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83F6D"/>
    <w:multiLevelType w:val="hybridMultilevel"/>
    <w:tmpl w:val="5028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32445"/>
    <w:multiLevelType w:val="multilevel"/>
    <w:tmpl w:val="3DEE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20BCC"/>
    <w:multiLevelType w:val="hybridMultilevel"/>
    <w:tmpl w:val="8666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C7FD9"/>
    <w:multiLevelType w:val="hybridMultilevel"/>
    <w:tmpl w:val="C1E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03AF9"/>
    <w:multiLevelType w:val="hybridMultilevel"/>
    <w:tmpl w:val="6340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49D"/>
    <w:multiLevelType w:val="hybridMultilevel"/>
    <w:tmpl w:val="85EA07D4"/>
    <w:lvl w:ilvl="0" w:tplc="F2229E1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14E66"/>
    <w:multiLevelType w:val="hybridMultilevel"/>
    <w:tmpl w:val="0CD2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7478"/>
    <w:multiLevelType w:val="hybridMultilevel"/>
    <w:tmpl w:val="CFFC9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A53FCD"/>
    <w:multiLevelType w:val="multilevel"/>
    <w:tmpl w:val="D84E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302AB"/>
    <w:multiLevelType w:val="hybridMultilevel"/>
    <w:tmpl w:val="0068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638C4"/>
    <w:multiLevelType w:val="hybridMultilevel"/>
    <w:tmpl w:val="EA1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91736"/>
    <w:multiLevelType w:val="hybridMultilevel"/>
    <w:tmpl w:val="FC0A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C5881"/>
    <w:multiLevelType w:val="hybridMultilevel"/>
    <w:tmpl w:val="C09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21AEA"/>
    <w:multiLevelType w:val="hybridMultilevel"/>
    <w:tmpl w:val="3E1AB9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478160D"/>
    <w:multiLevelType w:val="hybridMultilevel"/>
    <w:tmpl w:val="3944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36B82"/>
    <w:multiLevelType w:val="hybridMultilevel"/>
    <w:tmpl w:val="5790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C5D75"/>
    <w:multiLevelType w:val="hybridMultilevel"/>
    <w:tmpl w:val="14F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D64C6"/>
    <w:multiLevelType w:val="hybridMultilevel"/>
    <w:tmpl w:val="7AD8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3F5A"/>
    <w:multiLevelType w:val="hybridMultilevel"/>
    <w:tmpl w:val="4E96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85AC8"/>
    <w:multiLevelType w:val="hybridMultilevel"/>
    <w:tmpl w:val="0C5A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884527"/>
    <w:multiLevelType w:val="hybridMultilevel"/>
    <w:tmpl w:val="08B2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E3400"/>
    <w:multiLevelType w:val="hybridMultilevel"/>
    <w:tmpl w:val="2B468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5371BF"/>
    <w:multiLevelType w:val="hybridMultilevel"/>
    <w:tmpl w:val="05B8D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DF0801"/>
    <w:multiLevelType w:val="hybridMultilevel"/>
    <w:tmpl w:val="5C383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3118A2"/>
    <w:multiLevelType w:val="hybridMultilevel"/>
    <w:tmpl w:val="6A7A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97249"/>
    <w:multiLevelType w:val="hybridMultilevel"/>
    <w:tmpl w:val="7E3ADD4E"/>
    <w:lvl w:ilvl="0" w:tplc="E7E858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7371730"/>
    <w:multiLevelType w:val="hybridMultilevel"/>
    <w:tmpl w:val="A310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73478"/>
    <w:multiLevelType w:val="hybridMultilevel"/>
    <w:tmpl w:val="495E0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1C6426"/>
    <w:multiLevelType w:val="hybridMultilevel"/>
    <w:tmpl w:val="1D8CED64"/>
    <w:lvl w:ilvl="0" w:tplc="7AE06D2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DF264FA"/>
    <w:multiLevelType w:val="hybridMultilevel"/>
    <w:tmpl w:val="85B6244A"/>
    <w:lvl w:ilvl="0" w:tplc="6994E6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D7043"/>
    <w:multiLevelType w:val="hybridMultilevel"/>
    <w:tmpl w:val="604A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C6862"/>
    <w:multiLevelType w:val="hybridMultilevel"/>
    <w:tmpl w:val="708C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64473"/>
    <w:multiLevelType w:val="hybridMultilevel"/>
    <w:tmpl w:val="50C65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E976ABA"/>
    <w:multiLevelType w:val="hybridMultilevel"/>
    <w:tmpl w:val="CF36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05019"/>
    <w:multiLevelType w:val="hybridMultilevel"/>
    <w:tmpl w:val="AB46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70FC8"/>
    <w:multiLevelType w:val="hybridMultilevel"/>
    <w:tmpl w:val="6134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F5293"/>
    <w:multiLevelType w:val="hybridMultilevel"/>
    <w:tmpl w:val="5BD43B8E"/>
    <w:lvl w:ilvl="0" w:tplc="E0F22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2"/>
  </w:num>
  <w:num w:numId="4">
    <w:abstractNumId w:val="24"/>
  </w:num>
  <w:num w:numId="5">
    <w:abstractNumId w:val="21"/>
  </w:num>
  <w:num w:numId="6">
    <w:abstractNumId w:val="9"/>
  </w:num>
  <w:num w:numId="7">
    <w:abstractNumId w:val="4"/>
  </w:num>
  <w:num w:numId="8">
    <w:abstractNumId w:val="26"/>
  </w:num>
  <w:num w:numId="9">
    <w:abstractNumId w:val="14"/>
  </w:num>
  <w:num w:numId="10">
    <w:abstractNumId w:val="41"/>
  </w:num>
  <w:num w:numId="11">
    <w:abstractNumId w:val="30"/>
  </w:num>
  <w:num w:numId="12">
    <w:abstractNumId w:val="37"/>
  </w:num>
  <w:num w:numId="13">
    <w:abstractNumId w:val="32"/>
  </w:num>
  <w:num w:numId="14">
    <w:abstractNumId w:val="38"/>
  </w:num>
  <w:num w:numId="15">
    <w:abstractNumId w:val="31"/>
  </w:num>
  <w:num w:numId="16">
    <w:abstractNumId w:val="19"/>
  </w:num>
  <w:num w:numId="17">
    <w:abstractNumId w:val="2"/>
  </w:num>
  <w:num w:numId="18">
    <w:abstractNumId w:val="28"/>
  </w:num>
  <w:num w:numId="19">
    <w:abstractNumId w:val="16"/>
  </w:num>
  <w:num w:numId="20">
    <w:abstractNumId w:val="34"/>
  </w:num>
  <w:num w:numId="21">
    <w:abstractNumId w:val="17"/>
  </w:num>
  <w:num w:numId="22">
    <w:abstractNumId w:val="35"/>
  </w:num>
  <w:num w:numId="23">
    <w:abstractNumId w:val="5"/>
  </w:num>
  <w:num w:numId="24">
    <w:abstractNumId w:val="8"/>
  </w:num>
  <w:num w:numId="25">
    <w:abstractNumId w:val="39"/>
  </w:num>
  <w:num w:numId="26">
    <w:abstractNumId w:val="25"/>
  </w:num>
  <w:num w:numId="27">
    <w:abstractNumId w:val="11"/>
  </w:num>
  <w:num w:numId="28">
    <w:abstractNumId w:val="20"/>
  </w:num>
  <w:num w:numId="29">
    <w:abstractNumId w:val="15"/>
  </w:num>
  <w:num w:numId="30">
    <w:abstractNumId w:val="7"/>
  </w:num>
  <w:num w:numId="31">
    <w:abstractNumId w:val="23"/>
  </w:num>
  <w:num w:numId="32">
    <w:abstractNumId w:val="33"/>
  </w:num>
  <w:num w:numId="33">
    <w:abstractNumId w:val="10"/>
  </w:num>
  <w:num w:numId="34">
    <w:abstractNumId w:val="18"/>
  </w:num>
  <w:num w:numId="35">
    <w:abstractNumId w:val="40"/>
  </w:num>
  <w:num w:numId="36">
    <w:abstractNumId w:val="36"/>
  </w:num>
  <w:num w:numId="37">
    <w:abstractNumId w:val="29"/>
  </w:num>
  <w:num w:numId="38">
    <w:abstractNumId w:val="22"/>
  </w:num>
  <w:num w:numId="39">
    <w:abstractNumId w:val="3"/>
  </w:num>
  <w:num w:numId="40">
    <w:abstractNumId w:val="6"/>
  </w:num>
  <w:num w:numId="41">
    <w:abstractNumId w:val="1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63E54"/>
    <w:rsid w:val="000653A0"/>
    <w:rsid w:val="00075D17"/>
    <w:rsid w:val="000853B9"/>
    <w:rsid w:val="000B3970"/>
    <w:rsid w:val="000D112D"/>
    <w:rsid w:val="000E5A82"/>
    <w:rsid w:val="00101230"/>
    <w:rsid w:val="00132F67"/>
    <w:rsid w:val="0013412A"/>
    <w:rsid w:val="00152E7B"/>
    <w:rsid w:val="00160303"/>
    <w:rsid w:val="00182A13"/>
    <w:rsid w:val="00190F54"/>
    <w:rsid w:val="00193CE8"/>
    <w:rsid w:val="001E7E0F"/>
    <w:rsid w:val="001F7895"/>
    <w:rsid w:val="00212D98"/>
    <w:rsid w:val="0021708D"/>
    <w:rsid w:val="00256341"/>
    <w:rsid w:val="00283584"/>
    <w:rsid w:val="0028612E"/>
    <w:rsid w:val="002B64C7"/>
    <w:rsid w:val="002C1CA3"/>
    <w:rsid w:val="002F4EF5"/>
    <w:rsid w:val="002F5FCC"/>
    <w:rsid w:val="003571CE"/>
    <w:rsid w:val="00362543"/>
    <w:rsid w:val="003A0D06"/>
    <w:rsid w:val="003A3120"/>
    <w:rsid w:val="003E2761"/>
    <w:rsid w:val="0041014D"/>
    <w:rsid w:val="0042114D"/>
    <w:rsid w:val="004223BE"/>
    <w:rsid w:val="004315E6"/>
    <w:rsid w:val="00486702"/>
    <w:rsid w:val="004E3E01"/>
    <w:rsid w:val="00525FDB"/>
    <w:rsid w:val="00554E3C"/>
    <w:rsid w:val="005A6527"/>
    <w:rsid w:val="005B5316"/>
    <w:rsid w:val="005D7654"/>
    <w:rsid w:val="005E0583"/>
    <w:rsid w:val="006042C2"/>
    <w:rsid w:val="00622696"/>
    <w:rsid w:val="00623B7D"/>
    <w:rsid w:val="00635038"/>
    <w:rsid w:val="0064566F"/>
    <w:rsid w:val="00647CC2"/>
    <w:rsid w:val="00664B6C"/>
    <w:rsid w:val="00690653"/>
    <w:rsid w:val="00693AD2"/>
    <w:rsid w:val="00693CD6"/>
    <w:rsid w:val="006950B5"/>
    <w:rsid w:val="006D75D0"/>
    <w:rsid w:val="006E64B9"/>
    <w:rsid w:val="007273E2"/>
    <w:rsid w:val="00732B25"/>
    <w:rsid w:val="00745559"/>
    <w:rsid w:val="00773718"/>
    <w:rsid w:val="00773E69"/>
    <w:rsid w:val="00780100"/>
    <w:rsid w:val="00790454"/>
    <w:rsid w:val="0079645A"/>
    <w:rsid w:val="007A55C2"/>
    <w:rsid w:val="007A62F0"/>
    <w:rsid w:val="007B467E"/>
    <w:rsid w:val="007D6EF0"/>
    <w:rsid w:val="007F44A6"/>
    <w:rsid w:val="008006F3"/>
    <w:rsid w:val="00810AFB"/>
    <w:rsid w:val="00827C2A"/>
    <w:rsid w:val="00842807"/>
    <w:rsid w:val="008774FA"/>
    <w:rsid w:val="008A69E6"/>
    <w:rsid w:val="008C54A7"/>
    <w:rsid w:val="00900700"/>
    <w:rsid w:val="00904CFA"/>
    <w:rsid w:val="00931EFA"/>
    <w:rsid w:val="00943C22"/>
    <w:rsid w:val="00961B8B"/>
    <w:rsid w:val="009A4AF5"/>
    <w:rsid w:val="009B0E03"/>
    <w:rsid w:val="009B5BFD"/>
    <w:rsid w:val="009C03EE"/>
    <w:rsid w:val="009C2A80"/>
    <w:rsid w:val="009C7D49"/>
    <w:rsid w:val="00A11977"/>
    <w:rsid w:val="00A14D52"/>
    <w:rsid w:val="00A25327"/>
    <w:rsid w:val="00A506AD"/>
    <w:rsid w:val="00A843E7"/>
    <w:rsid w:val="00AA37FC"/>
    <w:rsid w:val="00AA79CC"/>
    <w:rsid w:val="00AC54AF"/>
    <w:rsid w:val="00B058C8"/>
    <w:rsid w:val="00B07E18"/>
    <w:rsid w:val="00B07EA1"/>
    <w:rsid w:val="00B13117"/>
    <w:rsid w:val="00B1447B"/>
    <w:rsid w:val="00B14E45"/>
    <w:rsid w:val="00B3264B"/>
    <w:rsid w:val="00B67263"/>
    <w:rsid w:val="00BB23CA"/>
    <w:rsid w:val="00C101C5"/>
    <w:rsid w:val="00C132C7"/>
    <w:rsid w:val="00C40BD7"/>
    <w:rsid w:val="00C53307"/>
    <w:rsid w:val="00C87F6D"/>
    <w:rsid w:val="00CD2A29"/>
    <w:rsid w:val="00CD61EB"/>
    <w:rsid w:val="00CE2F04"/>
    <w:rsid w:val="00CE3B16"/>
    <w:rsid w:val="00D3643B"/>
    <w:rsid w:val="00D36ECE"/>
    <w:rsid w:val="00D374DB"/>
    <w:rsid w:val="00D63E54"/>
    <w:rsid w:val="00D77BFD"/>
    <w:rsid w:val="00D9169A"/>
    <w:rsid w:val="00DD618E"/>
    <w:rsid w:val="00DE1127"/>
    <w:rsid w:val="00DF6F41"/>
    <w:rsid w:val="00E17CB2"/>
    <w:rsid w:val="00E44CCE"/>
    <w:rsid w:val="00E66072"/>
    <w:rsid w:val="00E94F2D"/>
    <w:rsid w:val="00EC44A9"/>
    <w:rsid w:val="00EF522C"/>
    <w:rsid w:val="00F14E40"/>
    <w:rsid w:val="00F23AEB"/>
    <w:rsid w:val="00F25092"/>
    <w:rsid w:val="00F269B8"/>
    <w:rsid w:val="00F812B7"/>
    <w:rsid w:val="00FF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7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46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54"/>
    <w:pPr>
      <w:ind w:left="720"/>
      <w:contextualSpacing/>
    </w:pPr>
    <w:rPr>
      <w:rFonts w:ascii="Calibri" w:hAnsi="Calibri"/>
    </w:rPr>
  </w:style>
  <w:style w:type="table" w:styleId="a4">
    <w:name w:val="Table Grid"/>
    <w:basedOn w:val="a1"/>
    <w:uiPriority w:val="59"/>
    <w:rsid w:val="00D63E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571CE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780100"/>
    <w:rPr>
      <w:rFonts w:ascii="Times New Roman" w:hAnsi="Times New Roman"/>
      <w:b/>
      <w:spacing w:val="-10"/>
      <w:sz w:val="30"/>
    </w:rPr>
  </w:style>
  <w:style w:type="paragraph" w:customStyle="1" w:styleId="Style1">
    <w:name w:val="Style1"/>
    <w:basedOn w:val="a"/>
    <w:uiPriority w:val="99"/>
    <w:rsid w:val="00780100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">
    <w:name w:val="Style3"/>
    <w:basedOn w:val="a"/>
    <w:uiPriority w:val="99"/>
    <w:rsid w:val="00780100"/>
    <w:pPr>
      <w:widowControl w:val="0"/>
      <w:autoSpaceDE w:val="0"/>
      <w:autoSpaceDN w:val="0"/>
      <w:adjustRightInd w:val="0"/>
      <w:spacing w:line="374" w:lineRule="exact"/>
      <w:ind w:firstLine="350"/>
      <w:jc w:val="both"/>
    </w:pPr>
  </w:style>
  <w:style w:type="character" w:customStyle="1" w:styleId="FontStyle19">
    <w:name w:val="Font Style19"/>
    <w:uiPriority w:val="99"/>
    <w:rsid w:val="00780100"/>
    <w:rPr>
      <w:rFonts w:ascii="Arial Unicode MS" w:eastAsia="Arial Unicode MS"/>
      <w:b/>
      <w:i/>
      <w:sz w:val="26"/>
    </w:rPr>
  </w:style>
  <w:style w:type="paragraph" w:customStyle="1" w:styleId="c2">
    <w:name w:val="c2"/>
    <w:basedOn w:val="a"/>
    <w:rsid w:val="000E5A82"/>
    <w:pPr>
      <w:spacing w:before="100" w:beforeAutospacing="1" w:after="100" w:afterAutospacing="1"/>
    </w:pPr>
  </w:style>
  <w:style w:type="character" w:customStyle="1" w:styleId="c13">
    <w:name w:val="c13"/>
    <w:basedOn w:val="a0"/>
    <w:rsid w:val="000E5A82"/>
  </w:style>
  <w:style w:type="character" w:customStyle="1" w:styleId="c19">
    <w:name w:val="c19"/>
    <w:basedOn w:val="a0"/>
    <w:rsid w:val="000E5A82"/>
  </w:style>
  <w:style w:type="paragraph" w:customStyle="1" w:styleId="c21">
    <w:name w:val="c21"/>
    <w:basedOn w:val="a"/>
    <w:rsid w:val="000E5A82"/>
    <w:pPr>
      <w:spacing w:before="100" w:beforeAutospacing="1" w:after="100" w:afterAutospacing="1"/>
    </w:pPr>
  </w:style>
  <w:style w:type="paragraph" w:customStyle="1" w:styleId="c52">
    <w:name w:val="c52"/>
    <w:basedOn w:val="a"/>
    <w:rsid w:val="000E5A82"/>
    <w:pPr>
      <w:spacing w:before="100" w:beforeAutospacing="1" w:after="100" w:afterAutospacing="1"/>
    </w:pPr>
  </w:style>
  <w:style w:type="character" w:customStyle="1" w:styleId="c14">
    <w:name w:val="c14"/>
    <w:basedOn w:val="a0"/>
    <w:rsid w:val="000E5A82"/>
  </w:style>
  <w:style w:type="paragraph" w:customStyle="1" w:styleId="c30">
    <w:name w:val="c30"/>
    <w:basedOn w:val="a"/>
    <w:rsid w:val="000E5A82"/>
    <w:pPr>
      <w:spacing w:before="100" w:beforeAutospacing="1" w:after="100" w:afterAutospacing="1"/>
    </w:pPr>
  </w:style>
  <w:style w:type="character" w:customStyle="1" w:styleId="c9">
    <w:name w:val="c9"/>
    <w:basedOn w:val="a0"/>
    <w:rsid w:val="00DF6F41"/>
  </w:style>
  <w:style w:type="character" w:styleId="a6">
    <w:name w:val="Hyperlink"/>
    <w:basedOn w:val="a0"/>
    <w:uiPriority w:val="99"/>
    <w:unhideWhenUsed/>
    <w:rsid w:val="00525FD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6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69B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9B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4B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4B6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hl-obj">
    <w:name w:val="hl-obj"/>
    <w:basedOn w:val="a0"/>
    <w:rsid w:val="00693CD6"/>
  </w:style>
  <w:style w:type="character" w:customStyle="1" w:styleId="10">
    <w:name w:val="Заголовок 1 Знак"/>
    <w:basedOn w:val="a0"/>
    <w:link w:val="1"/>
    <w:uiPriority w:val="9"/>
    <w:rsid w:val="00B07EA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7B467E"/>
  </w:style>
  <w:style w:type="paragraph" w:styleId="ad">
    <w:name w:val="Body Text"/>
    <w:basedOn w:val="a"/>
    <w:link w:val="ae"/>
    <w:unhideWhenUsed/>
    <w:rsid w:val="00283584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rsid w:val="00283584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23AE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3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5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1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4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4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9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77/166/1440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E2E8-B2FB-4DAB-9E9B-E7E109DF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21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</dc:creator>
  <cp:keywords/>
  <cp:lastModifiedBy>Azat</cp:lastModifiedBy>
  <cp:revision>7</cp:revision>
  <cp:lastPrinted>2023-05-02T05:12:00Z</cp:lastPrinted>
  <dcterms:created xsi:type="dcterms:W3CDTF">2023-04-26T18:42:00Z</dcterms:created>
  <dcterms:modified xsi:type="dcterms:W3CDTF">2023-05-02T08:50:00Z</dcterms:modified>
</cp:coreProperties>
</file>