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71" w:rsidRPr="00913A32" w:rsidRDefault="00885891" w:rsidP="00913A32">
      <w:pPr>
        <w:pStyle w:val="af0"/>
        <w:spacing w:before="5"/>
        <w:rPr>
          <w:sz w:val="9"/>
          <w:lang w:val="en-US"/>
        </w:rPr>
      </w:pPr>
      <w:r>
        <w:rPr>
          <w:noProof/>
          <w:sz w:val="9"/>
          <w:lang w:eastAsia="ru-RU"/>
        </w:rPr>
        <w:drawing>
          <wp:inline distT="0" distB="0" distL="0" distR="0">
            <wp:extent cx="6031230" cy="4395642"/>
            <wp:effectExtent l="19050" t="0" r="7620" b="0"/>
            <wp:docPr id="1" name="Рисунок 1" descr="E:\Дема\ГОТОВЫЕ\Рабочие программы\кызлар\Скан\род лит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ма\ГОТОВЫЕ\Рабочие программы\кызлар\Скан\род лит 5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39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71" w:rsidRPr="00913A32" w:rsidRDefault="00727071" w:rsidP="00E1708B">
      <w:pPr>
        <w:spacing w:before="4680" w:after="0" w:line="360" w:lineRule="auto"/>
        <w:jc w:val="center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br w:type="page"/>
      </w:r>
    </w:p>
    <w:p w:rsidR="00727071" w:rsidRPr="00913A32" w:rsidRDefault="00727071" w:rsidP="00267A1A">
      <w:pPr>
        <w:spacing w:after="24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913A32">
        <w:rPr>
          <w:rFonts w:cs="Times New Roman"/>
          <w:b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64565732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ru-RU"/>
        </w:rPr>
      </w:sdtEndPr>
      <w:sdtContent>
        <w:p w:rsidR="00727071" w:rsidRPr="00913A32" w:rsidRDefault="00727071" w:rsidP="00913A32">
          <w:pPr>
            <w:pStyle w:val="af9"/>
            <w:spacing w:before="0" w:line="24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9B585E">
            <w:rPr>
              <w:sz w:val="28"/>
              <w:szCs w:val="28"/>
            </w:rPr>
            <w:fldChar w:fldCharType="begin"/>
          </w:r>
          <w:r w:rsidR="00727071" w:rsidRPr="00545BE5">
            <w:rPr>
              <w:sz w:val="28"/>
              <w:szCs w:val="28"/>
            </w:rPr>
            <w:instrText xml:space="preserve"> TOC \o "1-3" \h \z \u </w:instrText>
          </w:r>
          <w:r w:rsidRPr="009B585E">
            <w:rPr>
              <w:sz w:val="28"/>
              <w:szCs w:val="28"/>
            </w:rPr>
            <w:fldChar w:fldCharType="separate"/>
          </w:r>
          <w:hyperlink w:anchor="_Toc111515344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ПОЯСНИТЕЛЬНАЯ ЗАПИСКА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4728EE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45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Общая характеристика учебного предмета «Родная (башкирская) литература»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Pr="00545BE5">
              <w:rPr>
                <w:noProof/>
                <w:webHidden/>
                <w:sz w:val="28"/>
                <w:szCs w:val="28"/>
              </w:rPr>
              <w:fldChar w:fldCharType="begin"/>
            </w:r>
            <w:r w:rsidR="00545BE5" w:rsidRPr="00545BE5">
              <w:rPr>
                <w:noProof/>
                <w:webHidden/>
                <w:sz w:val="28"/>
                <w:szCs w:val="28"/>
              </w:rPr>
              <w:instrText xml:space="preserve"> PAGEREF _Toc111515345 \h </w:instrText>
            </w:r>
            <w:r w:rsidRPr="00545BE5">
              <w:rPr>
                <w:noProof/>
                <w:webHidden/>
                <w:sz w:val="28"/>
                <w:szCs w:val="28"/>
              </w:rPr>
            </w:r>
            <w:r w:rsidRPr="00545B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F5613">
              <w:rPr>
                <w:noProof/>
                <w:webHidden/>
                <w:sz w:val="28"/>
                <w:szCs w:val="28"/>
              </w:rPr>
              <w:t>3</w:t>
            </w:r>
            <w:r w:rsidRPr="00545B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46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Цель и задачи изучения учебного предмета «Родная (башкирская) литература»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Pr="00545BE5">
              <w:rPr>
                <w:noProof/>
                <w:webHidden/>
                <w:sz w:val="28"/>
                <w:szCs w:val="28"/>
              </w:rPr>
              <w:fldChar w:fldCharType="begin"/>
            </w:r>
            <w:r w:rsidR="00545BE5" w:rsidRPr="00545BE5">
              <w:rPr>
                <w:noProof/>
                <w:webHidden/>
                <w:sz w:val="28"/>
                <w:szCs w:val="28"/>
              </w:rPr>
              <w:instrText xml:space="preserve"> PAGEREF _Toc111515346 \h </w:instrText>
            </w:r>
            <w:r w:rsidRPr="00545BE5">
              <w:rPr>
                <w:noProof/>
                <w:webHidden/>
                <w:sz w:val="28"/>
                <w:szCs w:val="28"/>
              </w:rPr>
            </w:r>
            <w:r w:rsidRPr="00545B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F5613">
              <w:rPr>
                <w:noProof/>
                <w:webHidden/>
                <w:sz w:val="28"/>
                <w:szCs w:val="28"/>
              </w:rPr>
              <w:t>5</w:t>
            </w:r>
            <w:r w:rsidRPr="00545B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47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Основные содержательные линии примерной рабочей программы учебного предмета «Родная (башкирская) литература»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Pr="00545BE5">
              <w:rPr>
                <w:noProof/>
                <w:webHidden/>
                <w:sz w:val="28"/>
                <w:szCs w:val="28"/>
              </w:rPr>
              <w:fldChar w:fldCharType="begin"/>
            </w:r>
            <w:r w:rsidR="00545BE5" w:rsidRPr="00545BE5">
              <w:rPr>
                <w:noProof/>
                <w:webHidden/>
                <w:sz w:val="28"/>
                <w:szCs w:val="28"/>
              </w:rPr>
              <w:instrText xml:space="preserve"> PAGEREF _Toc111515347 \h </w:instrText>
            </w:r>
            <w:r w:rsidRPr="00545BE5">
              <w:rPr>
                <w:noProof/>
                <w:webHidden/>
                <w:sz w:val="28"/>
                <w:szCs w:val="28"/>
              </w:rPr>
            </w:r>
            <w:r w:rsidRPr="00545B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F5613">
              <w:rPr>
                <w:noProof/>
                <w:webHidden/>
                <w:sz w:val="28"/>
                <w:szCs w:val="28"/>
              </w:rPr>
              <w:t>7</w:t>
            </w:r>
            <w:r w:rsidRPr="00545B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48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Место учебного предмета «</w:t>
            </w:r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  <w:lang w:val="ba-RU"/>
              </w:rPr>
              <w:t>Родная (башкирская) литература</w:t>
            </w:r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» в учебном плане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Pr="00545BE5">
              <w:rPr>
                <w:noProof/>
                <w:webHidden/>
                <w:sz w:val="28"/>
                <w:szCs w:val="28"/>
              </w:rPr>
              <w:fldChar w:fldCharType="begin"/>
            </w:r>
            <w:r w:rsidR="00545BE5" w:rsidRPr="00545BE5">
              <w:rPr>
                <w:noProof/>
                <w:webHidden/>
                <w:sz w:val="28"/>
                <w:szCs w:val="28"/>
              </w:rPr>
              <w:instrText xml:space="preserve"> PAGEREF _Toc111515348 \h </w:instrText>
            </w:r>
            <w:r w:rsidRPr="00545BE5">
              <w:rPr>
                <w:noProof/>
                <w:webHidden/>
                <w:sz w:val="28"/>
                <w:szCs w:val="28"/>
              </w:rPr>
            </w:r>
            <w:r w:rsidRPr="00545B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F5613">
              <w:rPr>
                <w:noProof/>
                <w:webHidden/>
                <w:sz w:val="28"/>
                <w:szCs w:val="28"/>
              </w:rPr>
              <w:t>9</w:t>
            </w:r>
            <w:r w:rsidRPr="00545B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49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СОДЕРЖАНИЕ УЧЕБНОГО ПРЕДМЕТА «РОДНАЯ (БАШКИРСКАЯ) ЛИТЕРАТУРА»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10</w:t>
            </w:r>
          </w:hyperlink>
        </w:p>
        <w:p w:rsidR="00545BE5" w:rsidRPr="00545BE5" w:rsidRDefault="009B585E" w:rsidP="004F7ECF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50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5 класс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10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55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ПЛАНИРУЕМЫЕ РЕЗУЛЬТАТЫ ОСВОЕНИЯ УЧЕБНОГО ПРЕДМЕТА «РОДНАЯ (БАШКИРСКАЯ) ЛИТЕРАТУРА» НА УРОВНЕ ОСНОВНОГО ОБЩЕГО ОБРАЗОВАНИЯ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11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56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Личностные результаты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11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57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Метапредметные результаты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17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58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Предметные результаты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22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59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5 класс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24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64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ТЕМАТИЧЕСКОЕ ПЛАНИРОВАНИЕ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25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65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5 класс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25</w:t>
            </w:r>
          </w:hyperlink>
        </w:p>
        <w:p w:rsidR="00545BE5" w:rsidRPr="00545BE5" w:rsidRDefault="009B585E" w:rsidP="00545BE5">
          <w:pPr>
            <w:pStyle w:val="12"/>
            <w:tabs>
              <w:tab w:val="right" w:leader="dot" w:pos="9488"/>
            </w:tabs>
            <w:spacing w:before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11515370" w:history="1">
            <w:r w:rsidR="00545BE5" w:rsidRPr="00545BE5">
              <w:rPr>
                <w:rStyle w:val="ab"/>
                <w:rFonts w:eastAsia="Calibri"/>
                <w:noProof/>
                <w:sz w:val="28"/>
                <w:szCs w:val="28"/>
              </w:rPr>
              <w:t>ПРИЛОЖЕНИЕ</w:t>
            </w:r>
            <w:r w:rsidR="00545BE5" w:rsidRPr="00545BE5">
              <w:rPr>
                <w:noProof/>
                <w:webHidden/>
                <w:sz w:val="28"/>
                <w:szCs w:val="28"/>
              </w:rPr>
              <w:tab/>
            </w:r>
            <w:r w:rsidR="009C7EB6">
              <w:rPr>
                <w:noProof/>
                <w:webHidden/>
                <w:sz w:val="28"/>
                <w:szCs w:val="28"/>
              </w:rPr>
              <w:t>29</w:t>
            </w:r>
          </w:hyperlink>
        </w:p>
        <w:p w:rsidR="00727071" w:rsidRPr="00913A32" w:rsidRDefault="009B585E" w:rsidP="00545BE5">
          <w:pPr>
            <w:tabs>
              <w:tab w:val="right" w:leader="dot" w:pos="9639"/>
            </w:tabs>
            <w:spacing w:after="0" w:line="360" w:lineRule="auto"/>
            <w:ind w:right="-51"/>
            <w:jc w:val="both"/>
            <w:rPr>
              <w:rFonts w:cs="Times New Roman"/>
              <w:szCs w:val="28"/>
            </w:rPr>
          </w:pPr>
          <w:r w:rsidRPr="00545BE5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727071" w:rsidRPr="00913A32" w:rsidRDefault="00727071" w:rsidP="00913A32">
      <w:pPr>
        <w:rPr>
          <w:rFonts w:ascii="Trebuchet MS" w:hAnsi="Trebuchet MS"/>
          <w:sz w:val="18"/>
        </w:rPr>
        <w:sectPr w:rsidR="00727071" w:rsidRPr="00913A32" w:rsidSect="00004CE4">
          <w:footerReference w:type="default" r:id="rId9"/>
          <w:pgSz w:w="11907" w:h="16840" w:code="9"/>
          <w:pgMar w:top="578" w:right="708" w:bottom="289" w:left="1701" w:header="720" w:footer="720" w:gutter="0"/>
          <w:cols w:space="720"/>
          <w:titlePg/>
          <w:docGrid w:linePitch="299"/>
        </w:sectPr>
      </w:pPr>
    </w:p>
    <w:p w:rsidR="00727071" w:rsidRPr="00913A32" w:rsidRDefault="00727071" w:rsidP="00913A32">
      <w:pPr>
        <w:pStyle w:val="110"/>
        <w:spacing w:before="0" w:after="240" w:line="360" w:lineRule="auto"/>
      </w:pPr>
      <w:bookmarkStart w:id="0" w:name="_TOC_250022"/>
      <w:bookmarkStart w:id="1" w:name="_Toc111515344"/>
      <w:r w:rsidRPr="00913A32">
        <w:lastRenderedPageBreak/>
        <w:t xml:space="preserve">ПОЯСНИТЕЛЬНАЯ </w:t>
      </w:r>
      <w:bookmarkEnd w:id="0"/>
      <w:r w:rsidRPr="00913A32">
        <w:t>ЗАПИСКА</w:t>
      </w:r>
      <w:bookmarkEnd w:id="1"/>
    </w:p>
    <w:p w:rsidR="00727071" w:rsidRPr="00913A32" w:rsidRDefault="00727071" w:rsidP="00913A32">
      <w:pPr>
        <w:pStyle w:val="af0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Примерная рабочая программа учебного предмета</w:t>
      </w:r>
      <w:r w:rsidRPr="00913A32">
        <w:rPr>
          <w:rFonts w:eastAsia="Times New Roman" w:cs="Times New Roman"/>
          <w:szCs w:val="28"/>
          <w:lang w:eastAsia="ru-RU"/>
        </w:rPr>
        <w:t>«</w:t>
      </w:r>
      <w:r w:rsidR="00004CE4" w:rsidRPr="00913A32">
        <w:rPr>
          <w:rFonts w:eastAsia="Times New Roman" w:cs="Times New Roman"/>
          <w:szCs w:val="28"/>
          <w:lang w:eastAsia="ru-RU"/>
        </w:rPr>
        <w:t>Родная</w:t>
      </w:r>
      <w:r w:rsidRPr="00913A32">
        <w:rPr>
          <w:rFonts w:eastAsia="Times New Roman" w:cs="Times New Roman"/>
          <w:szCs w:val="28"/>
          <w:lang w:val="ba-RU" w:eastAsia="ru-RU"/>
        </w:rPr>
        <w:t xml:space="preserve"> (</w:t>
      </w:r>
      <w:r w:rsidR="00004CE4" w:rsidRPr="00913A32">
        <w:rPr>
          <w:rFonts w:eastAsia="Times New Roman" w:cs="Times New Roman"/>
          <w:szCs w:val="28"/>
          <w:lang w:val="ba-RU" w:eastAsia="ru-RU"/>
        </w:rPr>
        <w:t>башкирская</w:t>
      </w:r>
      <w:r w:rsidRPr="00913A32">
        <w:rPr>
          <w:rFonts w:eastAsia="Times New Roman" w:cs="Times New Roman"/>
          <w:szCs w:val="28"/>
          <w:lang w:eastAsia="ru-RU"/>
        </w:rPr>
        <w:t xml:space="preserve">) </w:t>
      </w:r>
      <w:r w:rsidRPr="00913A32">
        <w:rPr>
          <w:rFonts w:eastAsia="Times New Roman" w:cs="Times New Roman"/>
          <w:szCs w:val="28"/>
          <w:lang w:val="ba-RU" w:eastAsia="ru-RU"/>
        </w:rPr>
        <w:t>литература</w:t>
      </w:r>
      <w:r w:rsidRPr="00913A32">
        <w:rPr>
          <w:rFonts w:eastAsia="Times New Roman" w:cs="Times New Roman"/>
          <w:szCs w:val="28"/>
          <w:lang w:eastAsia="ru-RU"/>
        </w:rPr>
        <w:t>»</w:t>
      </w:r>
      <w:r w:rsidRPr="00913A32">
        <w:rPr>
          <w:rFonts w:cs="Times New Roman"/>
          <w:szCs w:val="28"/>
        </w:rPr>
        <w:t>для 5 класс</w:t>
      </w:r>
      <w:r w:rsidR="004F7ECF">
        <w:rPr>
          <w:rFonts w:cs="Times New Roman"/>
          <w:szCs w:val="28"/>
        </w:rPr>
        <w:t>а</w:t>
      </w:r>
      <w:r w:rsidRPr="00913A32">
        <w:rPr>
          <w:rFonts w:cs="Times New Roman"/>
          <w:szCs w:val="28"/>
        </w:rPr>
        <w:t xml:space="preserve"> основного общего образования (далее – Программа) составлена </w:t>
      </w:r>
      <w:r w:rsidR="00DB6CF2" w:rsidRPr="00913A32">
        <w:rPr>
          <w:rFonts w:cs="Times New Roman"/>
          <w:szCs w:val="28"/>
        </w:rPr>
        <w:t>на основе сле</w:t>
      </w:r>
      <w:r w:rsidRPr="00913A32">
        <w:rPr>
          <w:rFonts w:cs="Times New Roman"/>
          <w:szCs w:val="28"/>
        </w:rPr>
        <w:t>дующих нормативных правовых документов:</w:t>
      </w:r>
    </w:p>
    <w:p w:rsidR="00727071" w:rsidRPr="00913A32" w:rsidRDefault="00727071" w:rsidP="00913A32">
      <w:pPr>
        <w:pStyle w:val="af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Конституция Российской Федерации;</w:t>
      </w:r>
    </w:p>
    <w:p w:rsidR="00727071" w:rsidRPr="00913A32" w:rsidRDefault="00727071" w:rsidP="00913A32">
      <w:pPr>
        <w:pStyle w:val="af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Федеральный закон от 29 декабря 2012 г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№ 273-ФЗ «Обобразовании в Российской Федерации» (с изменениями и дополнениями);</w:t>
      </w:r>
    </w:p>
    <w:p w:rsidR="00727071" w:rsidRPr="00913A32" w:rsidRDefault="00727071" w:rsidP="00913A32">
      <w:pPr>
        <w:pStyle w:val="af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Закон Российской Федерации от 25 октября 1991 г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№ 1807-1 «О</w:t>
      </w:r>
      <w:r w:rsidR="007851BC" w:rsidRPr="00913A32">
        <w:rPr>
          <w:rFonts w:cs="Times New Roman"/>
          <w:szCs w:val="28"/>
        </w:rPr>
        <w:t> </w:t>
      </w:r>
      <w:r w:rsidRPr="00913A32">
        <w:rPr>
          <w:rFonts w:cs="Times New Roman"/>
          <w:szCs w:val="28"/>
        </w:rPr>
        <w:t>языках народов Российской Федерации» (с изменениями и дополнениями);</w:t>
      </w:r>
    </w:p>
    <w:p w:rsidR="00727071" w:rsidRPr="00913A32" w:rsidRDefault="00340E43" w:rsidP="00913A32">
      <w:pPr>
        <w:pStyle w:val="af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731EA4" w:rsidRPr="00913A32">
        <w:rPr>
          <w:rFonts w:cs="Times New Roman"/>
          <w:szCs w:val="28"/>
        </w:rPr>
        <w:t xml:space="preserve">едеральный </w:t>
      </w:r>
      <w:r w:rsidR="00727071" w:rsidRPr="00913A32">
        <w:rPr>
          <w:rFonts w:cs="Times New Roman"/>
          <w:szCs w:val="28"/>
        </w:rPr>
        <w:t>государственный образовательный стандарт основного общего образования (утвержден приказом Министерства просвещения Российской Федерации от 31 мая 2021 г</w:t>
      </w:r>
      <w:r w:rsidR="00524EC9" w:rsidRPr="00913A32">
        <w:rPr>
          <w:rFonts w:cs="Times New Roman"/>
          <w:szCs w:val="28"/>
        </w:rPr>
        <w:t xml:space="preserve">. </w:t>
      </w:r>
      <w:r w:rsidR="00727071" w:rsidRPr="00913A32">
        <w:rPr>
          <w:rFonts w:cs="Times New Roman"/>
          <w:szCs w:val="28"/>
        </w:rPr>
        <w:t>№ 287);</w:t>
      </w:r>
    </w:p>
    <w:p w:rsidR="00727071" w:rsidRPr="00913A32" w:rsidRDefault="00727071" w:rsidP="00913A32">
      <w:pPr>
        <w:pStyle w:val="af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№ 1/22 от 18 марта 2022 г</w:t>
      </w:r>
      <w:r w:rsidR="00C50C9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>);</w:t>
      </w:r>
    </w:p>
    <w:p w:rsidR="00727071" w:rsidRDefault="00727071" w:rsidP="0038667B">
      <w:pPr>
        <w:pStyle w:val="af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Примерная программа воспитания (одобрена решением федерального учебно-методического объединения по общему образованию, протокол № </w:t>
      </w:r>
      <w:r w:rsidR="00340E43">
        <w:rPr>
          <w:rFonts w:cs="Times New Roman"/>
          <w:szCs w:val="28"/>
        </w:rPr>
        <w:t>3</w:t>
      </w:r>
      <w:r w:rsidRPr="00913A32">
        <w:rPr>
          <w:rFonts w:cs="Times New Roman"/>
          <w:szCs w:val="28"/>
        </w:rPr>
        <w:t>/2</w:t>
      </w:r>
      <w:r w:rsidR="00340E43">
        <w:rPr>
          <w:rFonts w:cs="Times New Roman"/>
          <w:szCs w:val="28"/>
        </w:rPr>
        <w:t>2</w:t>
      </w:r>
      <w:r w:rsidRPr="00913A32">
        <w:rPr>
          <w:rFonts w:cs="Times New Roman"/>
          <w:szCs w:val="28"/>
        </w:rPr>
        <w:t xml:space="preserve"> от 2</w:t>
      </w:r>
      <w:r w:rsidR="00340E43">
        <w:rPr>
          <w:rFonts w:cs="Times New Roman"/>
          <w:szCs w:val="28"/>
        </w:rPr>
        <w:t>3</w:t>
      </w:r>
      <w:r w:rsidRPr="00913A32">
        <w:rPr>
          <w:rFonts w:cs="Times New Roman"/>
          <w:szCs w:val="28"/>
        </w:rPr>
        <w:t xml:space="preserve"> июня 202</w:t>
      </w:r>
      <w:r w:rsidR="00340E43">
        <w:rPr>
          <w:rFonts w:cs="Times New Roman"/>
          <w:szCs w:val="28"/>
        </w:rPr>
        <w:t>2</w:t>
      </w:r>
      <w:r w:rsidRPr="00913A32">
        <w:rPr>
          <w:rFonts w:cs="Times New Roman"/>
          <w:szCs w:val="28"/>
        </w:rPr>
        <w:t xml:space="preserve"> г</w:t>
      </w:r>
      <w:r w:rsidR="00C50C9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>)</w:t>
      </w:r>
      <w:r w:rsidR="00340E43">
        <w:rPr>
          <w:rFonts w:cs="Times New Roman"/>
          <w:szCs w:val="28"/>
        </w:rPr>
        <w:t>.</w:t>
      </w:r>
    </w:p>
    <w:p w:rsidR="00340E43" w:rsidRPr="00913A32" w:rsidRDefault="00340E43" w:rsidP="0038667B">
      <w:pPr>
        <w:pStyle w:val="af0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0E43">
        <w:rPr>
          <w:rFonts w:cs="Times New Roman"/>
          <w:szCs w:val="28"/>
        </w:rPr>
        <w:t xml:space="preserve">Программа разработана для обучающихся, владеющих </w:t>
      </w:r>
      <w:r w:rsidR="00BA3E95">
        <w:rPr>
          <w:rFonts w:cs="Times New Roman"/>
          <w:szCs w:val="28"/>
        </w:rPr>
        <w:t>и</w:t>
      </w:r>
      <w:r w:rsidRPr="00340E43">
        <w:rPr>
          <w:rFonts w:cs="Times New Roman"/>
          <w:szCs w:val="28"/>
        </w:rPr>
        <w:t xml:space="preserve"> слабо владеющих родным башкирским языком.</w:t>
      </w:r>
    </w:p>
    <w:p w:rsidR="00727071" w:rsidRPr="00913A32" w:rsidRDefault="00727071" w:rsidP="0038667B">
      <w:pPr>
        <w:pStyle w:val="af0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В основе Программы лежит системно-деятельностный подход, являющи</w:t>
      </w:r>
      <w:r w:rsidR="002F44E2" w:rsidRPr="00913A32">
        <w:rPr>
          <w:rFonts w:cs="Times New Roman"/>
          <w:szCs w:val="28"/>
        </w:rPr>
        <w:t>й</w:t>
      </w:r>
      <w:r w:rsidRPr="00913A32">
        <w:rPr>
          <w:rFonts w:cs="Times New Roman"/>
          <w:szCs w:val="28"/>
        </w:rPr>
        <w:t xml:space="preserve">ся методологией </w:t>
      </w:r>
      <w:r w:rsidR="007851BC" w:rsidRPr="00913A32">
        <w:rPr>
          <w:rFonts w:cs="Times New Roman"/>
          <w:szCs w:val="28"/>
        </w:rPr>
        <w:t>федерального государственного образовательного стандарта</w:t>
      </w:r>
      <w:r w:rsidR="00C50C93" w:rsidRPr="00913A32">
        <w:rPr>
          <w:rFonts w:cs="Times New Roman"/>
          <w:szCs w:val="28"/>
        </w:rPr>
        <w:t>.</w:t>
      </w:r>
    </w:p>
    <w:p w:rsidR="00D51793" w:rsidRPr="00913A32" w:rsidRDefault="00D51793" w:rsidP="00340E43">
      <w:pPr>
        <w:pStyle w:val="110"/>
        <w:spacing w:before="120" w:line="360" w:lineRule="auto"/>
      </w:pPr>
      <w:bookmarkStart w:id="2" w:name="_Toc106269875"/>
      <w:bookmarkStart w:id="3" w:name="_Toc111515345"/>
      <w:r w:rsidRPr="00913A32">
        <w:lastRenderedPageBreak/>
        <w:t>Общая характеристика учебного предмета«Родная (башкирская) литература»</w:t>
      </w:r>
      <w:bookmarkEnd w:id="2"/>
      <w:bookmarkEnd w:id="3"/>
    </w:p>
    <w:p w:rsidR="00D51793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  <w:lang w:val="ba-RU"/>
        </w:rPr>
        <w:t>Учебный предмет</w:t>
      </w:r>
      <w:r w:rsidRPr="00913A32">
        <w:rPr>
          <w:rFonts w:cs="Times New Roman"/>
          <w:szCs w:val="28"/>
        </w:rPr>
        <w:t xml:space="preserve"> «Родная (башкирская) литература» рассматривается как структурная часть гуманитарного образования, поэтому содержание курса предполагает изучение как башкирской литературы, так и сведений из истории и культуры башкирского народа, его обычаев, традиций</w:t>
      </w:r>
      <w:r w:rsidR="00C50C93" w:rsidRPr="00913A32">
        <w:rPr>
          <w:rFonts w:cs="Times New Roman"/>
          <w:szCs w:val="28"/>
        </w:rPr>
        <w:t>.</w:t>
      </w:r>
    </w:p>
    <w:p w:rsidR="00D51793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Материал по </w:t>
      </w:r>
      <w:r w:rsidRPr="00913A32">
        <w:rPr>
          <w:rFonts w:cs="Times New Roman"/>
          <w:szCs w:val="28"/>
          <w:lang w:val="ba-RU"/>
        </w:rPr>
        <w:t>родной (</w:t>
      </w:r>
      <w:r w:rsidRPr="00913A32">
        <w:rPr>
          <w:rFonts w:cs="Times New Roman"/>
          <w:szCs w:val="28"/>
        </w:rPr>
        <w:t>башкирской</w:t>
      </w:r>
      <w:r w:rsidRPr="00913A32">
        <w:rPr>
          <w:rFonts w:cs="Times New Roman"/>
          <w:szCs w:val="28"/>
          <w:lang w:val="ba-RU"/>
        </w:rPr>
        <w:t>)</w:t>
      </w:r>
      <w:r w:rsidRPr="00913A32">
        <w:rPr>
          <w:rFonts w:cs="Times New Roman"/>
          <w:szCs w:val="28"/>
        </w:rPr>
        <w:t xml:space="preserve"> литературе </w:t>
      </w:r>
      <w:r w:rsidRPr="00913A32">
        <w:rPr>
          <w:rFonts w:cs="Times New Roman"/>
          <w:szCs w:val="28"/>
          <w:lang w:val="ba-RU"/>
        </w:rPr>
        <w:t>составлен</w:t>
      </w:r>
      <w:r w:rsidRPr="00913A32">
        <w:rPr>
          <w:rFonts w:cs="Times New Roman"/>
          <w:szCs w:val="28"/>
        </w:rPr>
        <w:t xml:space="preserve"> на основе календарного плана (врем</w:t>
      </w:r>
      <w:r w:rsidRPr="00913A32">
        <w:rPr>
          <w:rFonts w:cs="Times New Roman"/>
          <w:szCs w:val="28"/>
          <w:lang w:val="ba-RU"/>
        </w:rPr>
        <w:t>ена</w:t>
      </w:r>
      <w:r w:rsidRPr="00913A32">
        <w:rPr>
          <w:rFonts w:cs="Times New Roman"/>
          <w:szCs w:val="28"/>
        </w:rPr>
        <w:t xml:space="preserve"> года, даты)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 xml:space="preserve">В Программе, наряду с образцами башкирского народного творчества, </w:t>
      </w:r>
      <w:r w:rsidRPr="00913A32">
        <w:rPr>
          <w:rFonts w:cs="Times New Roman"/>
          <w:szCs w:val="28"/>
          <w:lang w:val="ba-RU"/>
        </w:rPr>
        <w:t xml:space="preserve">башкирской </w:t>
      </w:r>
      <w:r w:rsidRPr="00913A32">
        <w:rPr>
          <w:rFonts w:cs="Times New Roman"/>
          <w:szCs w:val="28"/>
        </w:rPr>
        <w:t>литературы, широко представлены произведения татарской, казахской и других национальных литератур, а также русской литературы</w:t>
      </w:r>
      <w:r w:rsidR="00C50C93" w:rsidRPr="00913A32">
        <w:rPr>
          <w:rFonts w:cs="Times New Roman"/>
          <w:szCs w:val="28"/>
        </w:rPr>
        <w:t>.</w:t>
      </w:r>
    </w:p>
    <w:p w:rsidR="00D51793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Включенность предмета в общую систему образования обеспечивается содержательными связями </w:t>
      </w:r>
      <w:r w:rsidR="00B21920" w:rsidRPr="00913A32">
        <w:rPr>
          <w:rFonts w:cs="Times New Roman"/>
          <w:szCs w:val="28"/>
        </w:rPr>
        <w:t xml:space="preserve">как </w:t>
      </w:r>
      <w:r w:rsidRPr="00913A32">
        <w:rPr>
          <w:rFonts w:cs="Times New Roman"/>
          <w:szCs w:val="28"/>
        </w:rPr>
        <w:t>с другими гуманитарными дисциплинами</w:t>
      </w:r>
      <w:r w:rsidR="00B21920" w:rsidRPr="00913A32">
        <w:rPr>
          <w:rFonts w:cs="Times New Roman"/>
          <w:szCs w:val="28"/>
        </w:rPr>
        <w:t xml:space="preserve">, так </w:t>
      </w:r>
      <w:r w:rsidRPr="00913A32">
        <w:rPr>
          <w:rFonts w:cs="Times New Roman"/>
          <w:szCs w:val="28"/>
        </w:rPr>
        <w:t>и</w:t>
      </w:r>
      <w:r w:rsidR="00B21920" w:rsidRPr="00913A32">
        <w:rPr>
          <w:rFonts w:cs="Times New Roman"/>
          <w:bCs/>
          <w:szCs w:val="28"/>
          <w:lang w:val="ba-RU"/>
        </w:rPr>
        <w:t xml:space="preserve">с дисциплинами </w:t>
      </w:r>
      <w:r w:rsidRPr="00913A32">
        <w:rPr>
          <w:rFonts w:cs="Times New Roman"/>
          <w:bCs/>
          <w:szCs w:val="28"/>
          <w:lang w:val="ba-RU"/>
        </w:rPr>
        <w:t>естественно-математического</w:t>
      </w:r>
      <w:r w:rsidR="00B21920" w:rsidRPr="00913A32">
        <w:rPr>
          <w:rFonts w:cs="Times New Roman"/>
          <w:szCs w:val="28"/>
        </w:rPr>
        <w:t xml:space="preserve">блока </w:t>
      </w:r>
      <w:r w:rsidRPr="00913A32">
        <w:rPr>
          <w:rFonts w:cs="Times New Roman"/>
          <w:szCs w:val="28"/>
        </w:rPr>
        <w:t>(«Родной (башкирский) язык», «История» и др</w:t>
      </w:r>
      <w:r w:rsidR="00C50C9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>)</w:t>
      </w:r>
      <w:r w:rsidR="00C50C93" w:rsidRPr="00913A32">
        <w:rPr>
          <w:rFonts w:cs="Times New Roman"/>
          <w:szCs w:val="28"/>
        </w:rPr>
        <w:t>.</w:t>
      </w:r>
    </w:p>
    <w:p w:rsidR="00D51793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Программа предполагает совместное изучение литературы и культуры, рассмотрение их в качестве духовного </w:t>
      </w:r>
      <w:r w:rsidR="001D4588" w:rsidRPr="00913A32">
        <w:rPr>
          <w:rFonts w:cs="Times New Roman"/>
          <w:szCs w:val="28"/>
        </w:rPr>
        <w:t>наследия</w:t>
      </w:r>
      <w:r w:rsidRPr="00913A32">
        <w:rPr>
          <w:rFonts w:cs="Times New Roman"/>
          <w:szCs w:val="28"/>
        </w:rPr>
        <w:t>, воспроизводящего оригинальный менталитет башкирского народа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Программа направлена на реализацию воспитательных возможностей родной литературы, привитие уважения к родной литературе, культуре, ознакомление с историей родного народа</w:t>
      </w:r>
      <w:r w:rsidR="00C50C93" w:rsidRPr="00913A32">
        <w:rPr>
          <w:rFonts w:cs="Times New Roman"/>
          <w:szCs w:val="28"/>
        </w:rPr>
        <w:t>.</w:t>
      </w:r>
    </w:p>
    <w:p w:rsidR="00D51793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В качестве текстов для чтения отобраны яркие образцы башкирского устного народного творчества (сказки, эпосы, </w:t>
      </w:r>
      <w:proofErr w:type="spellStart"/>
      <w:r w:rsidRPr="00913A32">
        <w:rPr>
          <w:rFonts w:cs="Times New Roman"/>
          <w:szCs w:val="28"/>
        </w:rPr>
        <w:t>кубаиры</w:t>
      </w:r>
      <w:proofErr w:type="spellEnd"/>
      <w:r w:rsidRPr="00913A32">
        <w:rPr>
          <w:rFonts w:cs="Times New Roman"/>
          <w:szCs w:val="28"/>
        </w:rPr>
        <w:t>, тексты народных песен, предания, пословицы, загадки), башкирской художественной литературы, литературно-публицистические тексты, связанные с историей, культурой, жизнедеятельностью башкирского народа, особенностями природы края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Предусматривается знакомство с биографиями авторов</w:t>
      </w:r>
      <w:r w:rsidR="00C50C93" w:rsidRPr="00913A32">
        <w:rPr>
          <w:rFonts w:cs="Times New Roman"/>
          <w:szCs w:val="28"/>
        </w:rPr>
        <w:t>.</w:t>
      </w:r>
    </w:p>
    <w:p w:rsidR="00D51793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При подборе литературных текстов учитывались,в первую очередь, их гуманистическое содержание, художественная ценность, возможность </w:t>
      </w:r>
      <w:r w:rsidRPr="00913A32">
        <w:rPr>
          <w:rFonts w:cs="Times New Roman"/>
          <w:szCs w:val="28"/>
        </w:rPr>
        <w:lastRenderedPageBreak/>
        <w:t>положительного влияния на личность ученика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Основу Программы составляют известные произведения башкирской литературы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Важное место в Программе принадлежит произведениям, отражающим народный менталитет, описывающим историю и культуру народа</w:t>
      </w:r>
      <w:r w:rsidR="00C50C93" w:rsidRPr="00913A32">
        <w:rPr>
          <w:rFonts w:cs="Times New Roman"/>
          <w:szCs w:val="28"/>
        </w:rPr>
        <w:t>.</w:t>
      </w:r>
    </w:p>
    <w:p w:rsidR="00D51793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Башкирские дети, обучающиеся на русском языке, в основном, изучают башкирскую литературу и язык в комплексе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В ходе изучения предмета предполагается выполнение работ по нахождению, объяснению, сравнениюязыковых явлений в прочитанных текстах (творческие письменные работы, сравнение текста и картины, музы</w:t>
      </w:r>
      <w:r w:rsidR="00B73445" w:rsidRPr="00913A32">
        <w:rPr>
          <w:rFonts w:cs="Times New Roman"/>
          <w:szCs w:val="28"/>
        </w:rPr>
        <w:t>кального произведения, проектные</w:t>
      </w:r>
      <w:r w:rsidRPr="00913A32">
        <w:rPr>
          <w:rFonts w:cs="Times New Roman"/>
          <w:szCs w:val="28"/>
        </w:rPr>
        <w:t xml:space="preserve"> работ</w:t>
      </w:r>
      <w:r w:rsidR="00B73445" w:rsidRPr="00913A32">
        <w:rPr>
          <w:rFonts w:cs="Times New Roman"/>
          <w:szCs w:val="28"/>
        </w:rPr>
        <w:t>ы</w:t>
      </w:r>
      <w:r w:rsidRPr="00913A32">
        <w:rPr>
          <w:rFonts w:cs="Times New Roman"/>
          <w:szCs w:val="28"/>
        </w:rPr>
        <w:t xml:space="preserve"> и др</w:t>
      </w:r>
      <w:r w:rsidR="00C50C9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>)</w:t>
      </w:r>
      <w:r w:rsidR="00C50C93" w:rsidRPr="00913A32">
        <w:rPr>
          <w:rFonts w:cs="Times New Roman"/>
          <w:szCs w:val="28"/>
        </w:rPr>
        <w:t>.</w:t>
      </w:r>
    </w:p>
    <w:p w:rsidR="003B3943" w:rsidRPr="00913A32" w:rsidRDefault="003B394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В Программе учтены </w:t>
      </w:r>
      <w:r w:rsidRPr="00913A32">
        <w:rPr>
          <w:rFonts w:cs="Times New Roman"/>
          <w:bCs/>
          <w:iCs/>
          <w:szCs w:val="28"/>
        </w:rPr>
        <w:t>межпредметные связи с другими дисциплинами гуманитарного цикла</w:t>
      </w:r>
      <w:r w:rsidRPr="00913A32">
        <w:rPr>
          <w:rFonts w:cs="Times New Roman"/>
          <w:szCs w:val="28"/>
        </w:rPr>
        <w:t>, актуализирующие целевые и содержательные совпадения, а также организационные формы использования аутентичного материала в процессе изучения тех или иных явлений.</w:t>
      </w:r>
    </w:p>
    <w:p w:rsidR="00A833A8" w:rsidRPr="00913A32" w:rsidRDefault="00A833A8" w:rsidP="00913A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lowKashida"/>
        <w:rPr>
          <w:szCs w:val="28"/>
        </w:rPr>
      </w:pPr>
      <w:r w:rsidRPr="00913A32">
        <w:rPr>
          <w:szCs w:val="28"/>
        </w:rPr>
        <w:t>Содержание учебного предмета может реализовываться и во внеурочной деятельности (конкурсы чтецов и сочинений, встречи с писателями, походы в краеведческие музеи и т. п.).</w:t>
      </w:r>
    </w:p>
    <w:p w:rsidR="00D51793" w:rsidRPr="00913A32" w:rsidRDefault="00C50C93" w:rsidP="00340E43">
      <w:pPr>
        <w:pStyle w:val="110"/>
        <w:tabs>
          <w:tab w:val="left" w:pos="1134"/>
        </w:tabs>
        <w:spacing w:before="120" w:line="360" w:lineRule="auto"/>
      </w:pPr>
      <w:bookmarkStart w:id="4" w:name="_Toc106269876"/>
      <w:bookmarkStart w:id="5" w:name="_Toc111515346"/>
      <w:r w:rsidRPr="00913A32">
        <w:t>Цел</w:t>
      </w:r>
      <w:r w:rsidR="00A84119" w:rsidRPr="00913A32">
        <w:t>ь</w:t>
      </w:r>
      <w:r w:rsidR="00D51793" w:rsidRPr="00913A32">
        <w:t xml:space="preserve"> и задачи изучения учебного предмета «Родная (башкирская) литература»</w:t>
      </w:r>
      <w:bookmarkEnd w:id="4"/>
      <w:bookmarkEnd w:id="5"/>
    </w:p>
    <w:p w:rsidR="00650475" w:rsidRPr="00913A32" w:rsidRDefault="00170315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170315">
        <w:rPr>
          <w:rFonts w:eastAsia="Times New Roman" w:cs="Times New Roman"/>
          <w:b/>
          <w:bCs/>
          <w:szCs w:val="28"/>
        </w:rPr>
        <w:t>Цель</w:t>
      </w:r>
      <w:r>
        <w:rPr>
          <w:rFonts w:eastAsia="Times New Roman" w:cs="Times New Roman"/>
          <w:szCs w:val="28"/>
        </w:rPr>
        <w:t xml:space="preserve"> и</w:t>
      </w:r>
      <w:r w:rsidR="00D51793" w:rsidRPr="00913A32">
        <w:rPr>
          <w:rFonts w:eastAsia="Times New Roman" w:cs="Times New Roman"/>
          <w:szCs w:val="28"/>
        </w:rPr>
        <w:t>зучени</w:t>
      </w:r>
      <w:r>
        <w:rPr>
          <w:rFonts w:eastAsia="Times New Roman" w:cs="Times New Roman"/>
          <w:szCs w:val="28"/>
        </w:rPr>
        <w:t xml:space="preserve">яучебного </w:t>
      </w:r>
      <w:r w:rsidR="00D51793" w:rsidRPr="00913A32">
        <w:rPr>
          <w:rFonts w:eastAsia="Times New Roman" w:cs="Times New Roman"/>
          <w:szCs w:val="28"/>
        </w:rPr>
        <w:t>предмета «Родная (башкирская) литература»</w:t>
      </w:r>
      <w:r>
        <w:rPr>
          <w:rFonts w:eastAsia="Times New Roman" w:cs="Times New Roman"/>
          <w:szCs w:val="28"/>
        </w:rPr>
        <w:t> </w:t>
      </w:r>
      <w:r>
        <w:t xml:space="preserve">– </w:t>
      </w:r>
      <w:r w:rsidR="00965394" w:rsidRPr="00913A32">
        <w:rPr>
          <w:rFonts w:eastAsia="Times New Roman" w:cs="Times New Roman"/>
          <w:szCs w:val="28"/>
        </w:rPr>
        <w:t>воспитание и развитие личности через</w:t>
      </w:r>
      <w:r w:rsidR="00650475" w:rsidRPr="00913A32">
        <w:rPr>
          <w:rFonts w:eastAsia="Times New Roman" w:cs="Times New Roman"/>
          <w:szCs w:val="28"/>
        </w:rPr>
        <w:t xml:space="preserve"> приобщени</w:t>
      </w:r>
      <w:r w:rsidR="00965394" w:rsidRPr="00913A32">
        <w:rPr>
          <w:rFonts w:eastAsia="Times New Roman" w:cs="Times New Roman"/>
          <w:szCs w:val="28"/>
        </w:rPr>
        <w:t xml:space="preserve">е </w:t>
      </w:r>
      <w:r w:rsidR="00650475" w:rsidRPr="00913A32">
        <w:rPr>
          <w:rFonts w:eastAsia="Times New Roman" w:cs="Times New Roman"/>
          <w:szCs w:val="28"/>
        </w:rPr>
        <w:t>к духовно-нравственным ценностям башкирской литературы (культуры), ценностям других национальных литератур (культур) народов России</w:t>
      </w:r>
      <w:r w:rsidR="00965394" w:rsidRPr="00913A32">
        <w:rPr>
          <w:rFonts w:eastAsia="Times New Roman" w:cs="Times New Roman"/>
          <w:szCs w:val="28"/>
        </w:rPr>
        <w:t>;р</w:t>
      </w:r>
      <w:r w:rsidR="00650475" w:rsidRPr="00913A32">
        <w:rPr>
          <w:rFonts w:eastAsia="Times New Roman" w:cs="Times New Roman"/>
          <w:szCs w:val="28"/>
        </w:rPr>
        <w:t>азвитие</w:t>
      </w:r>
      <w:r w:rsidR="00920AC5" w:rsidRPr="00913A32">
        <w:rPr>
          <w:rFonts w:eastAsia="Times New Roman" w:cs="Times New Roman"/>
          <w:szCs w:val="28"/>
        </w:rPr>
        <w:t xml:space="preserve"> эстетического вкуса,</w:t>
      </w:r>
      <w:r w:rsidR="00650475" w:rsidRPr="00913A32">
        <w:rPr>
          <w:rFonts w:eastAsia="Times New Roman" w:cs="Times New Roman"/>
          <w:szCs w:val="28"/>
        </w:rPr>
        <w:t xml:space="preserve"> художественно-творческих и познавательных способностей</w:t>
      </w:r>
      <w:r w:rsidR="00920AC5" w:rsidRPr="00913A32">
        <w:rPr>
          <w:rFonts w:eastAsia="Times New Roman" w:cs="Times New Roman"/>
          <w:szCs w:val="28"/>
        </w:rPr>
        <w:t xml:space="preserve"> обучающихся, их общей читательской культуры и представления о специфике литературы в ряду других искусств.</w:t>
      </w:r>
    </w:p>
    <w:p w:rsidR="00D51793" w:rsidRPr="00913A32" w:rsidRDefault="00170315" w:rsidP="00913A32">
      <w:pPr>
        <w:tabs>
          <w:tab w:val="left" w:pos="1134"/>
        </w:tabs>
        <w:spacing w:after="0" w:line="360" w:lineRule="auto"/>
        <w:ind w:right="408" w:firstLine="709"/>
        <w:jc w:val="both"/>
        <w:rPr>
          <w:rFonts w:ascii="Calibri" w:eastAsia="Times New Roman" w:hAnsi="Calibri" w:cs="Calibri"/>
          <w:szCs w:val="28"/>
        </w:rPr>
      </w:pPr>
      <w:r w:rsidRPr="00170315">
        <w:rPr>
          <w:rFonts w:eastAsia="Times New Roman" w:cs="Times New Roman"/>
          <w:b/>
          <w:bCs/>
          <w:szCs w:val="28"/>
        </w:rPr>
        <w:t>Задачи</w:t>
      </w:r>
      <w:r>
        <w:rPr>
          <w:rFonts w:eastAsia="Times New Roman" w:cs="Times New Roman"/>
          <w:szCs w:val="28"/>
        </w:rPr>
        <w:t xml:space="preserve"> и</w:t>
      </w:r>
      <w:r w:rsidRPr="00913A32">
        <w:rPr>
          <w:rFonts w:eastAsia="Times New Roman" w:cs="Times New Roman"/>
          <w:szCs w:val="28"/>
        </w:rPr>
        <w:t>зучени</w:t>
      </w:r>
      <w:r>
        <w:rPr>
          <w:rFonts w:eastAsia="Times New Roman" w:cs="Times New Roman"/>
          <w:szCs w:val="28"/>
        </w:rPr>
        <w:t xml:space="preserve">яучебного </w:t>
      </w:r>
      <w:r w:rsidRPr="00913A32">
        <w:rPr>
          <w:rFonts w:eastAsia="Times New Roman" w:cs="Times New Roman"/>
          <w:szCs w:val="28"/>
        </w:rPr>
        <w:t>предмета «Родная (башкирская) литература»</w:t>
      </w:r>
      <w:r w:rsidR="00D51793" w:rsidRPr="00170315">
        <w:rPr>
          <w:rFonts w:eastAsia="Times New Roman" w:cs="Times New Roman"/>
          <w:szCs w:val="28"/>
        </w:rPr>
        <w:t>:</w:t>
      </w:r>
    </w:p>
    <w:p w:rsidR="00D51793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18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lastRenderedPageBreak/>
        <w:t>приобщение к литературному наследию башкирского народа в контексте единого исторического и культурного пространства Башкортостана, диалога культур всех народов Республики;</w:t>
      </w:r>
    </w:p>
    <w:p w:rsidR="00D51793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14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t>осознание роли родной башкирской литературы в передаче от поколения к поколению историко-культурных, нравственных, эстетических ценностей;</w:t>
      </w:r>
    </w:p>
    <w:p w:rsidR="00D51793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08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t>выявление взаимосвязи родной башкирской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башкирского народа в родной литературе;</w:t>
      </w:r>
    </w:p>
    <w:p w:rsidR="00D51793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12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t>получение знаний о родной башкирской литературе как о развивающемся явлении в контексте е</w:t>
      </w:r>
      <w:r w:rsidR="008539B9">
        <w:rPr>
          <w:rFonts w:eastAsia="Times New Roman" w:cs="Times New Roman"/>
          <w:szCs w:val="28"/>
        </w:rPr>
        <w:t>е</w:t>
      </w:r>
      <w:r w:rsidRPr="00913A32">
        <w:rPr>
          <w:rFonts w:eastAsia="Times New Roman" w:cs="Times New Roman"/>
          <w:szCs w:val="28"/>
        </w:rPr>
        <w:t xml:space="preserve"> взаимодействия с литературой других народов Башкортостана и Российской Федерации, а также их взаимовлияния;</w:t>
      </w:r>
    </w:p>
    <w:p w:rsidR="00D51793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20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t>выявление культурных и нравственных смыслов, заложенных в родной башкирской литературе; создание устных и письменных высказываний, содержащих суждения и оценки по поводу прочитанного;</w:t>
      </w:r>
    </w:p>
    <w:p w:rsidR="00D51793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06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t>формирование опыта общения с произведениями родной башкирской литературы в повседневной жизни и учебной деятельности;</w:t>
      </w:r>
    </w:p>
    <w:p w:rsidR="00D51793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20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башкирскойлитературы;</w:t>
      </w:r>
    </w:p>
    <w:p w:rsidR="00D51793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18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t>формирование потребности в систематическом чтении произведений родной башкирской литературы как средств</w:t>
      </w:r>
      <w:r w:rsidR="00EC6BD6" w:rsidRPr="00913A32">
        <w:rPr>
          <w:rFonts w:eastAsia="Times New Roman" w:cs="Times New Roman"/>
          <w:szCs w:val="28"/>
        </w:rPr>
        <w:t>а</w:t>
      </w:r>
      <w:r w:rsidRPr="00913A32">
        <w:rPr>
          <w:rFonts w:eastAsia="Times New Roman" w:cs="Times New Roman"/>
          <w:szCs w:val="28"/>
        </w:rPr>
        <w:t xml:space="preserve"> познания мира и себя в этом мире, гармонизации отношений человека и общества, многоаспектного диалога;</w:t>
      </w:r>
    </w:p>
    <w:p w:rsidR="00920AC5" w:rsidRPr="00913A32" w:rsidRDefault="00D51793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18" w:firstLine="709"/>
        <w:jc w:val="both"/>
        <w:rPr>
          <w:rFonts w:ascii="Calibri" w:eastAsia="Times New Roman" w:hAnsi="Calibri" w:cs="Calibri"/>
          <w:szCs w:val="28"/>
        </w:rPr>
      </w:pPr>
      <w:r w:rsidRPr="00913A32">
        <w:rPr>
          <w:rFonts w:eastAsia="Times New Roman" w:cs="Times New Roman"/>
          <w:szCs w:val="28"/>
        </w:rPr>
        <w:lastRenderedPageBreak/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</w:t>
      </w:r>
      <w:r w:rsidR="00524EC9" w:rsidRPr="00913A32">
        <w:rPr>
          <w:rFonts w:eastAsia="Times New Roman" w:cs="Times New Roman"/>
          <w:szCs w:val="28"/>
        </w:rPr>
        <w:t>.</w:t>
      </w:r>
      <w:r w:rsidR="00920AC5" w:rsidRPr="00913A32">
        <w:rPr>
          <w:rFonts w:eastAsia="Times New Roman" w:cs="Times New Roman"/>
          <w:szCs w:val="28"/>
        </w:rPr>
        <w:t>;</w:t>
      </w:r>
    </w:p>
    <w:p w:rsidR="00920AC5" w:rsidRPr="00913A32" w:rsidRDefault="00920AC5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18"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szCs w:val="28"/>
        </w:rPr>
        <w:t>развитие умений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прочитанному, сопоставлять и сравнивать художественные произведения, их фрагменты, образы и проблемы как между собой, так и с произведениями других искусств;</w:t>
      </w:r>
    </w:p>
    <w:p w:rsidR="00920AC5" w:rsidRPr="00913A32" w:rsidRDefault="00920AC5" w:rsidP="00913A32">
      <w:pPr>
        <w:numPr>
          <w:ilvl w:val="0"/>
          <w:numId w:val="46"/>
        </w:numPr>
        <w:tabs>
          <w:tab w:val="clear" w:pos="720"/>
          <w:tab w:val="left" w:pos="1134"/>
        </w:tabs>
        <w:spacing w:before="30" w:after="30" w:line="360" w:lineRule="auto"/>
        <w:ind w:left="0" w:right="418"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szCs w:val="28"/>
        </w:rPr>
        <w:t>формировать представления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D51793" w:rsidRPr="00913A32" w:rsidRDefault="00D51793" w:rsidP="008338E2">
      <w:pPr>
        <w:pStyle w:val="110"/>
        <w:tabs>
          <w:tab w:val="left" w:pos="1134"/>
        </w:tabs>
        <w:spacing w:before="120" w:line="360" w:lineRule="auto"/>
        <w:rPr>
          <w:szCs w:val="28"/>
        </w:rPr>
      </w:pPr>
      <w:bookmarkStart w:id="6" w:name="_Toc106269877"/>
      <w:bookmarkStart w:id="7" w:name="_Toc111515347"/>
      <w:r w:rsidRPr="00913A32">
        <w:t xml:space="preserve">Основные содержательные линии примерной рабочей программы </w:t>
      </w:r>
      <w:r w:rsidRPr="00913A32">
        <w:rPr>
          <w:szCs w:val="28"/>
        </w:rPr>
        <w:t>учебного предмета «Родная (башкирская) литература»</w:t>
      </w:r>
      <w:bookmarkEnd w:id="6"/>
      <w:bookmarkEnd w:id="7"/>
    </w:p>
    <w:p w:rsidR="00D51793" w:rsidRPr="00913A32" w:rsidRDefault="00D51793" w:rsidP="00913A32">
      <w:pPr>
        <w:tabs>
          <w:tab w:val="left" w:pos="1134"/>
        </w:tabs>
        <w:spacing w:before="30" w:after="30" w:line="360" w:lineRule="auto"/>
        <w:ind w:right="418"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szCs w:val="28"/>
        </w:rPr>
        <w:t>Содержаниекурса</w:t>
      </w:r>
      <w:r w:rsidR="00A641C4" w:rsidRPr="00913A32">
        <w:rPr>
          <w:rFonts w:eastAsia="Times New Roman" w:cs="Times New Roman"/>
          <w:szCs w:val="28"/>
        </w:rPr>
        <w:t xml:space="preserve"> «</w:t>
      </w:r>
      <w:r w:rsidRPr="00913A32">
        <w:rPr>
          <w:rFonts w:eastAsia="Times New Roman" w:cs="Times New Roman"/>
          <w:szCs w:val="28"/>
        </w:rPr>
        <w:t>Родная</w:t>
      </w:r>
      <w:r w:rsidR="00A641C4" w:rsidRPr="00913A32">
        <w:rPr>
          <w:rFonts w:eastAsia="Times New Roman" w:cs="Times New Roman"/>
          <w:szCs w:val="28"/>
        </w:rPr>
        <w:t xml:space="preserve"> (башкирская) </w:t>
      </w:r>
      <w:r w:rsidRPr="00913A32">
        <w:rPr>
          <w:rFonts w:eastAsia="Times New Roman" w:cs="Times New Roman"/>
          <w:szCs w:val="28"/>
        </w:rPr>
        <w:t>литература»определяетсяследующимипринципами</w:t>
      </w:r>
      <w:r w:rsidR="00524EC9" w:rsidRPr="00913A32">
        <w:rPr>
          <w:rFonts w:eastAsia="Times New Roman" w:cs="Times New Roman"/>
          <w:szCs w:val="28"/>
        </w:rPr>
        <w:t>.</w:t>
      </w:r>
    </w:p>
    <w:p w:rsidR="00A641C4" w:rsidRPr="00913A32" w:rsidRDefault="00A641C4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szCs w:val="28"/>
        </w:rPr>
        <w:t>1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Pr="00913A32">
        <w:rPr>
          <w:rFonts w:eastAsia="Times New Roman" w:cs="Times New Roman"/>
          <w:szCs w:val="28"/>
        </w:rPr>
        <w:t xml:space="preserve">Основу программы «Родная </w:t>
      </w:r>
      <w:r w:rsidR="00170315" w:rsidRPr="00913A32">
        <w:rPr>
          <w:rFonts w:eastAsia="Times New Roman" w:cs="Times New Roman"/>
          <w:szCs w:val="28"/>
        </w:rPr>
        <w:t>(башкирская)</w:t>
      </w:r>
      <w:r w:rsidRPr="00913A32">
        <w:rPr>
          <w:rFonts w:eastAsia="Times New Roman" w:cs="Times New Roman"/>
          <w:szCs w:val="28"/>
        </w:rPr>
        <w:t>литература» составляют произведения башкирских писателей, наиболее ярко воплотившие национальную специфику башкирской литературы и культуры</w:t>
      </w:r>
      <w:r w:rsidR="00524EC9" w:rsidRPr="00913A32">
        <w:rPr>
          <w:rFonts w:eastAsia="Times New Roman" w:cs="Times New Roman"/>
          <w:szCs w:val="28"/>
        </w:rPr>
        <w:t xml:space="preserve">. </w:t>
      </w:r>
    </w:p>
    <w:p w:rsidR="00A641C4" w:rsidRPr="00913A32" w:rsidRDefault="00A641C4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szCs w:val="28"/>
        </w:rPr>
        <w:t>2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Pr="00913A32">
        <w:rPr>
          <w:rFonts w:eastAsia="Times New Roman" w:cs="Times New Roman"/>
          <w:szCs w:val="28"/>
        </w:rPr>
        <w:t>В программу учебного предмета «Родная</w:t>
      </w:r>
      <w:r w:rsidR="00170315" w:rsidRPr="00913A32">
        <w:rPr>
          <w:rFonts w:eastAsia="Times New Roman" w:cs="Times New Roman"/>
          <w:szCs w:val="28"/>
        </w:rPr>
        <w:t>(башкирская)</w:t>
      </w:r>
      <w:r w:rsidRPr="00913A32">
        <w:rPr>
          <w:rFonts w:eastAsia="Times New Roman" w:cs="Times New Roman"/>
          <w:szCs w:val="28"/>
        </w:rPr>
        <w:t xml:space="preserve"> литература» включены произведения современных авторов, продолжающих в сво</w:t>
      </w:r>
      <w:r w:rsidR="008539B9">
        <w:rPr>
          <w:rFonts w:eastAsia="Times New Roman" w:cs="Times New Roman"/>
          <w:szCs w:val="28"/>
        </w:rPr>
        <w:t>е</w:t>
      </w:r>
      <w:r w:rsidRPr="00913A32">
        <w:rPr>
          <w:rFonts w:eastAsia="Times New Roman" w:cs="Times New Roman"/>
          <w:szCs w:val="28"/>
        </w:rPr>
        <w:t>м творчестве национальные традиции башкирской литературы и культуры, более близкое и понятное современному школьнику</w:t>
      </w:r>
      <w:r w:rsidR="00524EC9" w:rsidRPr="00913A32">
        <w:rPr>
          <w:rFonts w:eastAsia="Times New Roman" w:cs="Times New Roman"/>
          <w:szCs w:val="28"/>
        </w:rPr>
        <w:t xml:space="preserve">. </w:t>
      </w:r>
    </w:p>
    <w:p w:rsidR="00A641C4" w:rsidRPr="00913A32" w:rsidRDefault="00A641C4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szCs w:val="28"/>
        </w:rPr>
        <w:t>Проблемно-тематические блоки объединяют произведения в соответствии с выделенными сквозными линиями (например: весна – скворцы – подснежник)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Pr="00913A32">
        <w:rPr>
          <w:rFonts w:eastAsia="Times New Roman" w:cs="Times New Roman"/>
          <w:szCs w:val="28"/>
        </w:rPr>
        <w:t>В блоках сохраняется хронология развития башкирской литературы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Pr="00913A32">
        <w:rPr>
          <w:rFonts w:eastAsia="Times New Roman" w:cs="Times New Roman"/>
          <w:szCs w:val="28"/>
        </w:rPr>
        <w:t xml:space="preserve">Внутри проблемно-тематических блоков произведений выделяются отдельные </w:t>
      </w:r>
      <w:proofErr w:type="spellStart"/>
      <w:r w:rsidRPr="00913A32">
        <w:rPr>
          <w:rFonts w:eastAsia="Times New Roman" w:cs="Times New Roman"/>
          <w:szCs w:val="28"/>
        </w:rPr>
        <w:t>подтемы</w:t>
      </w:r>
      <w:proofErr w:type="spellEnd"/>
      <w:r w:rsidRPr="00913A32">
        <w:rPr>
          <w:rFonts w:eastAsia="Times New Roman" w:cs="Times New Roman"/>
          <w:szCs w:val="28"/>
        </w:rPr>
        <w:t xml:space="preserve">, связанные с национально-культурной спецификой башкирских народных традиций, быта и нравов </w:t>
      </w:r>
      <w:r w:rsidRPr="00913A32">
        <w:rPr>
          <w:rFonts w:eastAsia="Times New Roman" w:cs="Times New Roman"/>
          <w:szCs w:val="28"/>
        </w:rPr>
        <w:lastRenderedPageBreak/>
        <w:t xml:space="preserve">(например: </w:t>
      </w:r>
      <w:r w:rsidRPr="00913A32">
        <w:rPr>
          <w:rFonts w:eastAsia="Times New Roman" w:cs="Times New Roman"/>
          <w:i/>
          <w:szCs w:val="28"/>
        </w:rPr>
        <w:t xml:space="preserve">башкирские национальные праздники: Сабантуй, Кукушкин чай </w:t>
      </w:r>
      <w:r w:rsidRPr="00913A32">
        <w:rPr>
          <w:rFonts w:eastAsia="Times New Roman" w:cs="Times New Roman"/>
          <w:szCs w:val="28"/>
        </w:rPr>
        <w:t>и т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Pr="00913A32">
        <w:rPr>
          <w:rFonts w:eastAsia="Times New Roman" w:cs="Times New Roman"/>
          <w:szCs w:val="28"/>
        </w:rPr>
        <w:t>п</w:t>
      </w:r>
      <w:r w:rsidR="00524EC9" w:rsidRPr="00913A32">
        <w:rPr>
          <w:rFonts w:eastAsia="Times New Roman" w:cs="Times New Roman"/>
          <w:szCs w:val="28"/>
        </w:rPr>
        <w:t>.</w:t>
      </w:r>
      <w:r w:rsidRPr="00913A32">
        <w:rPr>
          <w:rFonts w:eastAsia="Times New Roman" w:cs="Times New Roman"/>
          <w:szCs w:val="28"/>
        </w:rPr>
        <w:t>)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Pr="00913A32">
        <w:rPr>
          <w:rFonts w:eastAsia="Times New Roman" w:cs="Times New Roman"/>
          <w:szCs w:val="28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913A32">
        <w:rPr>
          <w:rFonts w:eastAsia="Times New Roman" w:cs="Times New Roman"/>
          <w:i/>
          <w:szCs w:val="28"/>
        </w:rPr>
        <w:t>сила национального духа, доброта, милосердие</w:t>
      </w:r>
      <w:r w:rsidRPr="00913A32">
        <w:rPr>
          <w:rFonts w:eastAsia="Times New Roman" w:cs="Times New Roman"/>
          <w:szCs w:val="28"/>
        </w:rPr>
        <w:t>)</w:t>
      </w:r>
      <w:r w:rsidR="00524EC9" w:rsidRPr="00913A32">
        <w:rPr>
          <w:rFonts w:eastAsia="Times New Roman" w:cs="Times New Roman"/>
          <w:szCs w:val="28"/>
        </w:rPr>
        <w:t xml:space="preserve">. </w:t>
      </w:r>
    </w:p>
    <w:p w:rsidR="00A641C4" w:rsidRPr="00913A32" w:rsidRDefault="00A641C4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szCs w:val="28"/>
        </w:rPr>
        <w:t xml:space="preserve">В отдельные тематические блоки </w:t>
      </w:r>
      <w:r w:rsidR="009A1BFD">
        <w:rPr>
          <w:rFonts w:eastAsia="Times New Roman" w:cs="Times New Roman"/>
          <w:szCs w:val="28"/>
        </w:rPr>
        <w:t>П</w:t>
      </w:r>
      <w:r w:rsidRPr="00913A32">
        <w:rPr>
          <w:rFonts w:eastAsia="Times New Roman" w:cs="Times New Roman"/>
          <w:szCs w:val="28"/>
        </w:rPr>
        <w:t>рограммы вводятся литературные произведения, включающие в сферу выделяемых национально-специфических явлений образы и мотивы, отраж</w:t>
      </w:r>
      <w:r w:rsidR="008539B9">
        <w:rPr>
          <w:rFonts w:eastAsia="Times New Roman" w:cs="Times New Roman"/>
          <w:szCs w:val="28"/>
        </w:rPr>
        <w:t>е</w:t>
      </w:r>
      <w:r w:rsidRPr="00913A32">
        <w:rPr>
          <w:rFonts w:eastAsia="Times New Roman" w:cs="Times New Roman"/>
          <w:szCs w:val="28"/>
        </w:rPr>
        <w:t>нные средствами других видов искусства: живопись, музыка, кино, театр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Pr="00913A32">
        <w:rPr>
          <w:rFonts w:eastAsia="Times New Roman" w:cs="Times New Roman"/>
          <w:szCs w:val="28"/>
        </w:rPr>
        <w:t>Это позволяет прослеживать связи между ними (диалог искусств в башкирской культуре)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Pr="00913A32">
        <w:rPr>
          <w:rFonts w:eastAsia="Times New Roman" w:cs="Times New Roman"/>
          <w:szCs w:val="28"/>
        </w:rPr>
        <w:t xml:space="preserve">В соответствии с указанными общими принципами формирования содержания курса родной башкирской литературы в </w:t>
      </w:r>
      <w:r w:rsidR="009A1BFD">
        <w:rPr>
          <w:rFonts w:eastAsia="Times New Roman" w:cs="Times New Roman"/>
          <w:szCs w:val="28"/>
        </w:rPr>
        <w:t>П</w:t>
      </w:r>
      <w:r w:rsidRPr="00913A32">
        <w:rPr>
          <w:rFonts w:eastAsia="Times New Roman" w:cs="Times New Roman"/>
          <w:szCs w:val="28"/>
        </w:rPr>
        <w:t xml:space="preserve">рограмме за 5 классы выделяются </w:t>
      </w:r>
      <w:r w:rsidR="004F7ECF">
        <w:rPr>
          <w:rFonts w:eastAsia="Times New Roman" w:cs="Times New Roman"/>
          <w:szCs w:val="28"/>
        </w:rPr>
        <w:t>4</w:t>
      </w:r>
      <w:r w:rsidRPr="00913A32">
        <w:rPr>
          <w:rFonts w:eastAsia="Times New Roman" w:cs="Times New Roman"/>
          <w:szCs w:val="28"/>
        </w:rPr>
        <w:t xml:space="preserve"> содержательны</w:t>
      </w:r>
      <w:r w:rsidR="005608E1" w:rsidRPr="00913A32">
        <w:rPr>
          <w:rFonts w:eastAsia="Times New Roman" w:cs="Times New Roman"/>
          <w:szCs w:val="28"/>
        </w:rPr>
        <w:t>х</w:t>
      </w:r>
      <w:r w:rsidRPr="00913A32">
        <w:rPr>
          <w:rFonts w:eastAsia="Times New Roman" w:cs="Times New Roman"/>
          <w:szCs w:val="28"/>
        </w:rPr>
        <w:t xml:space="preserve"> лини</w:t>
      </w:r>
      <w:r w:rsidR="005608E1" w:rsidRPr="00913A32">
        <w:rPr>
          <w:rFonts w:eastAsia="Times New Roman" w:cs="Times New Roman"/>
          <w:szCs w:val="28"/>
        </w:rPr>
        <w:t>й</w:t>
      </w:r>
    </w:p>
    <w:p w:rsidR="00DB72D1" w:rsidRPr="00913A32" w:rsidRDefault="00DB72D1" w:rsidP="00913A32">
      <w:pPr>
        <w:spacing w:after="0" w:line="360" w:lineRule="auto"/>
        <w:ind w:firstLine="708"/>
        <w:jc w:val="both"/>
        <w:rPr>
          <w:rFonts w:eastAsia="Times New Roman"/>
          <w:b/>
          <w:bCs/>
          <w:szCs w:val="28"/>
        </w:rPr>
      </w:pPr>
      <w:r w:rsidRPr="00913A32">
        <w:rPr>
          <w:rFonts w:eastAsia="Times New Roman"/>
          <w:b/>
          <w:bCs/>
          <w:szCs w:val="28"/>
        </w:rPr>
        <w:t>5 класс</w:t>
      </w:r>
    </w:p>
    <w:p w:rsidR="00DB72D1" w:rsidRPr="00913A32" w:rsidRDefault="00DB72D1" w:rsidP="00913A32">
      <w:pPr>
        <w:pStyle w:val="a6"/>
        <w:numPr>
          <w:ilvl w:val="0"/>
          <w:numId w:val="4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Cs w:val="28"/>
        </w:rPr>
      </w:pPr>
      <w:r w:rsidRPr="00913A32">
        <w:rPr>
          <w:rFonts w:ascii="Times New Roman" w:eastAsia="Times New Roman" w:hAnsi="Times New Roman"/>
          <w:bCs/>
          <w:szCs w:val="28"/>
        </w:rPr>
        <w:t>«Осень»;</w:t>
      </w:r>
    </w:p>
    <w:p w:rsidR="00DB72D1" w:rsidRPr="00913A32" w:rsidRDefault="00DB72D1" w:rsidP="00913A32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bCs/>
          <w:szCs w:val="28"/>
        </w:rPr>
        <w:t>«Зима»;</w:t>
      </w:r>
    </w:p>
    <w:p w:rsidR="00DB72D1" w:rsidRPr="00913A32" w:rsidRDefault="00DB72D1" w:rsidP="00913A32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bCs/>
          <w:szCs w:val="28"/>
        </w:rPr>
        <w:t>«Весна»;</w:t>
      </w:r>
    </w:p>
    <w:p w:rsidR="00DB72D1" w:rsidRPr="00913A32" w:rsidRDefault="00DB72D1" w:rsidP="00913A32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bCs/>
          <w:szCs w:val="28"/>
        </w:rPr>
        <w:t>«Лето»;</w:t>
      </w:r>
    </w:p>
    <w:p w:rsidR="00E36152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eastAsia="Times New Roman" w:cs="Times New Roman"/>
          <w:szCs w:val="28"/>
        </w:rPr>
        <w:t xml:space="preserve">В </w:t>
      </w:r>
      <w:r w:rsidR="009A1BFD">
        <w:rPr>
          <w:rFonts w:eastAsia="Times New Roman" w:cs="Times New Roman"/>
          <w:szCs w:val="28"/>
        </w:rPr>
        <w:t>П</w:t>
      </w:r>
      <w:r w:rsidRPr="00913A32">
        <w:rPr>
          <w:rFonts w:eastAsia="Times New Roman" w:cs="Times New Roman"/>
          <w:szCs w:val="28"/>
        </w:rPr>
        <w:t xml:space="preserve">рограмму включены произведения </w:t>
      </w:r>
      <w:r w:rsidR="00FF20A3" w:rsidRPr="00913A32">
        <w:rPr>
          <w:rFonts w:eastAsia="Times New Roman" w:cs="Times New Roman"/>
          <w:szCs w:val="28"/>
        </w:rPr>
        <w:t>известных</w:t>
      </w:r>
      <w:r w:rsidRPr="00913A32">
        <w:rPr>
          <w:rFonts w:eastAsia="Times New Roman" w:cs="Times New Roman"/>
          <w:szCs w:val="28"/>
        </w:rPr>
        <w:t xml:space="preserve"> национальных писателей, вн</w:t>
      </w:r>
      <w:r w:rsidR="008539B9">
        <w:rPr>
          <w:rFonts w:eastAsia="Times New Roman" w:cs="Times New Roman"/>
          <w:szCs w:val="28"/>
        </w:rPr>
        <w:t>е</w:t>
      </w:r>
      <w:r w:rsidRPr="00913A32">
        <w:rPr>
          <w:rFonts w:eastAsia="Times New Roman" w:cs="Times New Roman"/>
          <w:szCs w:val="28"/>
        </w:rPr>
        <w:t>сших значительный вклад в развитие мировой художественной литературы и писавших как на родном, так и на русско</w:t>
      </w:r>
      <w:r w:rsidR="00516D1C" w:rsidRPr="00913A32">
        <w:rPr>
          <w:rFonts w:eastAsia="Times New Roman" w:cs="Times New Roman"/>
          <w:szCs w:val="28"/>
        </w:rPr>
        <w:t>м языке</w:t>
      </w:r>
      <w:r w:rsidR="00524EC9" w:rsidRPr="00913A32">
        <w:rPr>
          <w:rFonts w:eastAsia="Times New Roman" w:cs="Times New Roman"/>
          <w:szCs w:val="28"/>
        </w:rPr>
        <w:t xml:space="preserve">. </w:t>
      </w:r>
      <w:r w:rsidR="00516D1C" w:rsidRPr="00913A32">
        <w:rPr>
          <w:rFonts w:eastAsia="Times New Roman" w:cs="Times New Roman"/>
          <w:szCs w:val="28"/>
        </w:rPr>
        <w:t>Так, при изучении б</w:t>
      </w:r>
      <w:r w:rsidRPr="00913A32">
        <w:rPr>
          <w:rFonts w:eastAsia="Times New Roman" w:cs="Times New Roman"/>
          <w:szCs w:val="28"/>
        </w:rPr>
        <w:t>ашкирско</w:t>
      </w:r>
      <w:r w:rsidR="00FF20A3" w:rsidRPr="00913A32">
        <w:rPr>
          <w:rFonts w:eastAsia="Times New Roman" w:cs="Times New Roman"/>
          <w:szCs w:val="28"/>
        </w:rPr>
        <w:t>го</w:t>
      </w:r>
      <w:r w:rsidRPr="00913A32">
        <w:rPr>
          <w:rFonts w:eastAsia="Times New Roman" w:cs="Times New Roman"/>
          <w:szCs w:val="28"/>
        </w:rPr>
        <w:t xml:space="preserve"> народно</w:t>
      </w:r>
      <w:r w:rsidR="00FF20A3" w:rsidRPr="00913A32">
        <w:rPr>
          <w:rFonts w:eastAsia="Times New Roman" w:cs="Times New Roman"/>
          <w:szCs w:val="28"/>
        </w:rPr>
        <w:t>го</w:t>
      </w:r>
      <w:r w:rsidRPr="00913A32">
        <w:rPr>
          <w:rFonts w:eastAsia="Times New Roman" w:cs="Times New Roman"/>
          <w:szCs w:val="28"/>
        </w:rPr>
        <w:t xml:space="preserve"> творчеств</w:t>
      </w:r>
      <w:r w:rsidR="00FF20A3" w:rsidRPr="00913A32">
        <w:rPr>
          <w:rFonts w:eastAsia="Times New Roman" w:cs="Times New Roman"/>
          <w:szCs w:val="28"/>
        </w:rPr>
        <w:t>а</w:t>
      </w:r>
      <w:r w:rsidR="00524EC9" w:rsidRPr="00913A32">
        <w:rPr>
          <w:rFonts w:eastAsia="Times New Roman" w:cs="Times New Roman"/>
          <w:szCs w:val="28"/>
        </w:rPr>
        <w:t xml:space="preserve"> в 5 </w:t>
      </w:r>
      <w:r w:rsidRPr="00913A32">
        <w:rPr>
          <w:rFonts w:eastAsia="Times New Roman" w:cs="Times New Roman"/>
          <w:szCs w:val="28"/>
        </w:rPr>
        <w:t xml:space="preserve"> класс</w:t>
      </w:r>
      <w:r w:rsidR="004F7ECF">
        <w:rPr>
          <w:rFonts w:eastAsia="Times New Roman" w:cs="Times New Roman"/>
          <w:szCs w:val="28"/>
        </w:rPr>
        <w:t>е</w:t>
      </w:r>
      <w:r w:rsidRPr="00913A32">
        <w:rPr>
          <w:rFonts w:eastAsia="Times New Roman" w:cs="Times New Roman"/>
          <w:szCs w:val="28"/>
        </w:rPr>
        <w:t xml:space="preserve"> естественным будет обращение к национальному фольклору: пословицам, поговоркам, сказкам</w:t>
      </w:r>
      <w:r w:rsidR="00524EC9" w:rsidRPr="00913A32">
        <w:rPr>
          <w:rFonts w:eastAsia="Times New Roman" w:cs="Times New Roman"/>
          <w:szCs w:val="28"/>
        </w:rPr>
        <w:t xml:space="preserve">. </w:t>
      </w:r>
    </w:p>
    <w:p w:rsidR="00254964" w:rsidRPr="00913A32" w:rsidRDefault="00D51793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913A32">
        <w:rPr>
          <w:rFonts w:eastAsia="Times New Roman" w:cs="Times New Roman"/>
          <w:szCs w:val="28"/>
        </w:rPr>
        <w:t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</w:t>
      </w:r>
      <w:r w:rsidR="00524EC9" w:rsidRPr="00913A32">
        <w:rPr>
          <w:rFonts w:eastAsia="Times New Roman" w:cs="Times New Roman"/>
          <w:szCs w:val="28"/>
        </w:rPr>
        <w:t xml:space="preserve">орчество посвящено родному краю. </w:t>
      </w:r>
      <w:r w:rsidRPr="00913A32">
        <w:rPr>
          <w:rFonts w:eastAsia="Times New Roman" w:cs="Times New Roman"/>
          <w:szCs w:val="28"/>
        </w:rPr>
        <w:t xml:space="preserve">Произведения региональных авторов учителя могут включать в свои </w:t>
      </w:r>
      <w:r w:rsidRPr="00913A32">
        <w:rPr>
          <w:rFonts w:eastAsia="Times New Roman" w:cs="Times New Roman"/>
          <w:szCs w:val="28"/>
        </w:rPr>
        <w:lastRenderedPageBreak/>
        <w:t>рабочие программы по своему выбору и с уч</w:t>
      </w:r>
      <w:r w:rsidR="008539B9">
        <w:rPr>
          <w:rFonts w:eastAsia="Times New Roman" w:cs="Times New Roman"/>
          <w:szCs w:val="28"/>
        </w:rPr>
        <w:t>е</w:t>
      </w:r>
      <w:r w:rsidRPr="00913A32">
        <w:rPr>
          <w:rFonts w:eastAsia="Times New Roman" w:cs="Times New Roman"/>
          <w:szCs w:val="28"/>
        </w:rPr>
        <w:t>том национально-культурной специфики региона</w:t>
      </w:r>
      <w:r w:rsidR="00524EC9" w:rsidRPr="00913A32">
        <w:rPr>
          <w:rFonts w:eastAsia="Times New Roman" w:cs="Times New Roman"/>
          <w:szCs w:val="28"/>
        </w:rPr>
        <w:t>.</w:t>
      </w:r>
    </w:p>
    <w:p w:rsidR="002943B5" w:rsidRPr="00913A32" w:rsidRDefault="002943B5" w:rsidP="0038667B">
      <w:pPr>
        <w:pStyle w:val="110"/>
        <w:spacing w:before="120" w:line="360" w:lineRule="auto"/>
      </w:pPr>
      <w:bookmarkStart w:id="8" w:name="_Toc111515348"/>
      <w:r w:rsidRPr="00913A32">
        <w:t>Место учебного предмета «</w:t>
      </w:r>
      <w:r w:rsidRPr="00913A32">
        <w:rPr>
          <w:lang w:val="ba-RU"/>
        </w:rPr>
        <w:t>Родная (башкирская) литература</w:t>
      </w:r>
      <w:r w:rsidRPr="00913A32">
        <w:t>» в учебном плане</w:t>
      </w:r>
      <w:bookmarkEnd w:id="8"/>
    </w:p>
    <w:p w:rsidR="002943B5" w:rsidRPr="00913A32" w:rsidRDefault="002943B5" w:rsidP="00913A32">
      <w:pPr>
        <w:spacing w:after="0" w:line="360" w:lineRule="auto"/>
        <w:ind w:firstLine="709"/>
        <w:jc w:val="both"/>
        <w:rPr>
          <w:rFonts w:eastAsia="Calibri" w:cs="Times New Roman"/>
          <w:szCs w:val="28"/>
          <w:shd w:val="clear" w:color="auto" w:fill="FFFFFF"/>
          <w:lang w:val="tt-RU"/>
        </w:rPr>
      </w:pPr>
      <w:r w:rsidRPr="00913A32">
        <w:rPr>
          <w:rFonts w:eastAsia="Calibri" w:cs="Times New Roman"/>
          <w:szCs w:val="28"/>
          <w:shd w:val="clear" w:color="auto" w:fill="FFFFFF"/>
          <w:lang w:val="tt-RU"/>
        </w:rPr>
        <w:t xml:space="preserve">В соответствии с </w:t>
      </w:r>
      <w:r w:rsidR="00FC4137" w:rsidRPr="00913A32">
        <w:rPr>
          <w:rFonts w:cs="Times New Roman"/>
          <w:szCs w:val="28"/>
        </w:rPr>
        <w:t xml:space="preserve">федеральным </w:t>
      </w:r>
      <w:r w:rsidRPr="00913A32">
        <w:rPr>
          <w:rFonts w:cs="Times New Roman"/>
          <w:szCs w:val="28"/>
        </w:rPr>
        <w:t>государственным образовательнымстандартомосновного общегообразования</w:t>
      </w:r>
      <w:r w:rsidRPr="00913A32">
        <w:rPr>
          <w:rFonts w:eastAsia="Calibri" w:cs="Times New Roman"/>
          <w:szCs w:val="28"/>
          <w:shd w:val="clear" w:color="auto" w:fill="FFFFFF"/>
          <w:lang w:val="tt-RU"/>
        </w:rPr>
        <w:t xml:space="preserve"> учебный предмет «Родная литература» входит в предметную область «Родной язык и родная литература» и является обязательным для изучения</w:t>
      </w:r>
      <w:r w:rsidR="00524EC9" w:rsidRPr="00913A32">
        <w:rPr>
          <w:rFonts w:eastAsia="Calibri" w:cs="Times New Roman"/>
          <w:szCs w:val="28"/>
          <w:shd w:val="clear" w:color="auto" w:fill="FFFFFF"/>
          <w:lang w:val="tt-RU"/>
        </w:rPr>
        <w:t>.</w:t>
      </w:r>
    </w:p>
    <w:p w:rsidR="002943B5" w:rsidRPr="00913A32" w:rsidRDefault="002943B5" w:rsidP="00913A32">
      <w:pPr>
        <w:pStyle w:val="af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На изучение предмета </w:t>
      </w:r>
      <w:r w:rsidRPr="00913A32">
        <w:rPr>
          <w:rFonts w:eastAsia="Calibri" w:cs="Times New Roman"/>
          <w:szCs w:val="28"/>
          <w:shd w:val="clear" w:color="auto" w:fill="FFFFFF"/>
          <w:lang w:val="tt-RU" w:eastAsia="ru-RU"/>
        </w:rPr>
        <w:t>«Родная (башкирская) литература»</w:t>
      </w:r>
      <w:r w:rsidR="004F7ECF">
        <w:rPr>
          <w:rFonts w:eastAsia="Calibri" w:cs="Times New Roman"/>
          <w:szCs w:val="28"/>
          <w:shd w:val="clear" w:color="auto" w:fill="FFFFFF"/>
          <w:lang w:val="tt-RU" w:eastAsia="ru-RU"/>
        </w:rPr>
        <w:t xml:space="preserve"> в 5 кл</w:t>
      </w:r>
      <w:r w:rsidRPr="00913A32">
        <w:rPr>
          <w:rFonts w:cs="Times New Roman"/>
          <w:szCs w:val="28"/>
        </w:rPr>
        <w:t>отводится</w:t>
      </w:r>
      <w:r w:rsidR="004F7ECF">
        <w:rPr>
          <w:rFonts w:cs="Times New Roman"/>
          <w:szCs w:val="28"/>
          <w:lang w:val="ba-RU"/>
        </w:rPr>
        <w:t>:</w:t>
      </w:r>
    </w:p>
    <w:p w:rsidR="002943B5" w:rsidRPr="00913A32" w:rsidRDefault="002943B5" w:rsidP="00913A32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>в 5 классе – 34 ч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(1 час в неделю, 34 учебные недели)</w:t>
      </w:r>
      <w:r w:rsidR="004F7ECF">
        <w:rPr>
          <w:rFonts w:ascii="Times New Roman" w:hAnsi="Times New Roman"/>
          <w:szCs w:val="28"/>
        </w:rPr>
        <w:t>.</w:t>
      </w:r>
    </w:p>
    <w:p w:rsidR="00727071" w:rsidRPr="00913A32" w:rsidRDefault="00727071" w:rsidP="00913A32">
      <w:pPr>
        <w:pStyle w:val="af0"/>
        <w:spacing w:after="0" w:line="360" w:lineRule="auto"/>
        <w:ind w:firstLine="709"/>
        <w:jc w:val="both"/>
      </w:pPr>
      <w:r w:rsidRPr="00913A32">
        <w:br w:type="page"/>
      </w:r>
    </w:p>
    <w:p w:rsidR="00727071" w:rsidRPr="00913A32" w:rsidRDefault="00727071" w:rsidP="0038667B">
      <w:pPr>
        <w:pStyle w:val="110"/>
        <w:spacing w:before="0" w:after="240" w:line="360" w:lineRule="auto"/>
        <w:ind w:left="1560" w:right="1276"/>
      </w:pPr>
      <w:bookmarkStart w:id="9" w:name="_Toc111515349"/>
      <w:r w:rsidRPr="00913A32">
        <w:lastRenderedPageBreak/>
        <w:t>СОДЕРЖАНИЕ УЧЕБНОГО ПРЕДМЕТА«РОДНАЯ (БАШКИРСКАЯ) ЛИТЕРАТУРА»</w:t>
      </w:r>
      <w:bookmarkEnd w:id="9"/>
    </w:p>
    <w:p w:rsidR="00AD5E3B" w:rsidRPr="00913A32" w:rsidRDefault="00AD5E3B" w:rsidP="008338E2">
      <w:pPr>
        <w:pStyle w:val="110"/>
        <w:spacing w:before="120" w:line="360" w:lineRule="auto"/>
      </w:pPr>
      <w:bookmarkStart w:id="10" w:name="_Toc106269880"/>
      <w:bookmarkStart w:id="11" w:name="_Toc111515350"/>
      <w:r w:rsidRPr="00913A32">
        <w:t>5 класс</w:t>
      </w:r>
      <w:bookmarkEnd w:id="10"/>
      <w:bookmarkEnd w:id="11"/>
    </w:p>
    <w:p w:rsidR="00AD5E3B" w:rsidRPr="00913A32" w:rsidRDefault="00AD5E3B" w:rsidP="00913A32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913A32">
        <w:rPr>
          <w:rFonts w:cs="Times New Roman"/>
          <w:b/>
          <w:szCs w:val="28"/>
        </w:rPr>
        <w:t>Раздел 1</w:t>
      </w:r>
      <w:r w:rsidR="00524EC9" w:rsidRPr="00913A32">
        <w:rPr>
          <w:rFonts w:cs="Times New Roman"/>
          <w:b/>
          <w:szCs w:val="28"/>
        </w:rPr>
        <w:t xml:space="preserve">. </w:t>
      </w:r>
      <w:r w:rsidRPr="00913A32">
        <w:rPr>
          <w:rFonts w:cs="Times New Roman"/>
          <w:b/>
          <w:szCs w:val="28"/>
        </w:rPr>
        <w:t>Осень</w:t>
      </w:r>
    </w:p>
    <w:p w:rsidR="00AD5E3B" w:rsidRPr="00913A32" w:rsidRDefault="00AD5E3B" w:rsidP="00913A32">
      <w:pPr>
        <w:tabs>
          <w:tab w:val="left" w:pos="0"/>
          <w:tab w:val="left" w:pos="4536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Башкирское народное творчество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Сказки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Башкирские народные сказки «</w:t>
      </w:r>
      <w:proofErr w:type="spellStart"/>
      <w:r w:rsidRPr="00913A32">
        <w:rPr>
          <w:rFonts w:cs="Times New Roman"/>
          <w:szCs w:val="28"/>
        </w:rPr>
        <w:t>Аминбек</w:t>
      </w:r>
      <w:proofErr w:type="spellEnd"/>
      <w:r w:rsidRPr="00913A32">
        <w:rPr>
          <w:rFonts w:cs="Times New Roman"/>
          <w:szCs w:val="28"/>
        </w:rPr>
        <w:t>», «</w:t>
      </w:r>
      <w:proofErr w:type="spellStart"/>
      <w:r w:rsidRPr="00913A32">
        <w:rPr>
          <w:rFonts w:cs="Times New Roman"/>
          <w:szCs w:val="28"/>
        </w:rPr>
        <w:t>Акъял</w:t>
      </w:r>
      <w:proofErr w:type="spellEnd"/>
      <w:r w:rsidRPr="00913A32">
        <w:rPr>
          <w:rFonts w:cs="Times New Roman"/>
          <w:szCs w:val="28"/>
        </w:rPr>
        <w:t xml:space="preserve"> батыр»</w:t>
      </w:r>
      <w:r w:rsidR="00524EC9" w:rsidRPr="00913A32">
        <w:rPr>
          <w:rFonts w:cs="Times New Roman"/>
          <w:szCs w:val="28"/>
        </w:rPr>
        <w:t xml:space="preserve">. </w:t>
      </w:r>
    </w:p>
    <w:p w:rsidR="00AD5E3B" w:rsidRPr="00913A32" w:rsidRDefault="00AD5E3B" w:rsidP="00913A32">
      <w:pPr>
        <w:tabs>
          <w:tab w:val="left" w:pos="0"/>
          <w:tab w:val="left" w:pos="4536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i/>
          <w:iCs/>
          <w:szCs w:val="28"/>
        </w:rPr>
        <w:t>Теория литературы:</w:t>
      </w:r>
      <w:r w:rsidRPr="00913A32">
        <w:rPr>
          <w:rFonts w:cs="Times New Roman"/>
          <w:szCs w:val="28"/>
        </w:rPr>
        <w:t>устное народное творчество, виды народного творчества</w:t>
      </w:r>
      <w:r w:rsidR="00E36152" w:rsidRPr="00913A32">
        <w:rPr>
          <w:rFonts w:cs="Times New Roman"/>
          <w:szCs w:val="28"/>
        </w:rPr>
        <w:t>, понятие о жанре сказки</w:t>
      </w:r>
    </w:p>
    <w:p w:rsidR="00AD5E3B" w:rsidRPr="00913A32" w:rsidRDefault="00AD5E3B" w:rsidP="00913A32">
      <w:pPr>
        <w:tabs>
          <w:tab w:val="left" w:pos="0"/>
          <w:tab w:val="left" w:pos="4536"/>
        </w:tabs>
        <w:spacing w:after="0" w:line="360" w:lineRule="auto"/>
        <w:ind w:firstLine="709"/>
        <w:jc w:val="both"/>
        <w:rPr>
          <w:rFonts w:cs="Times New Roman"/>
          <w:szCs w:val="28"/>
          <w:lang w:val="ba-RU"/>
        </w:rPr>
      </w:pPr>
      <w:r w:rsidRPr="00913A32">
        <w:rPr>
          <w:rFonts w:cs="Times New Roman"/>
          <w:szCs w:val="28"/>
        </w:rPr>
        <w:t>Родные просторы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Произведения, посвященные родному краю</w:t>
      </w:r>
      <w:r w:rsidR="00524EC9" w:rsidRPr="00913A32">
        <w:rPr>
          <w:rFonts w:cs="Times New Roman"/>
          <w:szCs w:val="28"/>
        </w:rPr>
        <w:t xml:space="preserve">. </w:t>
      </w:r>
      <w:r w:rsidR="00151B64" w:rsidRPr="00913A32">
        <w:rPr>
          <w:rFonts w:cs="Times New Roman"/>
          <w:szCs w:val="28"/>
        </w:rPr>
        <w:t>Т.</w:t>
      </w:r>
      <w:r w:rsidR="00170315">
        <w:rPr>
          <w:rFonts w:cs="Times New Roman"/>
          <w:szCs w:val="28"/>
        </w:rPr>
        <w:t> </w:t>
      </w:r>
      <w:r w:rsidRPr="00913A32">
        <w:rPr>
          <w:rFonts w:cs="Times New Roman"/>
          <w:szCs w:val="28"/>
        </w:rPr>
        <w:t>Ганиева</w:t>
      </w:r>
      <w:r w:rsidR="00151B64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«Страна </w:t>
      </w:r>
      <w:proofErr w:type="spellStart"/>
      <w:r w:rsidRPr="00913A32">
        <w:rPr>
          <w:rFonts w:cs="Times New Roman"/>
          <w:szCs w:val="28"/>
        </w:rPr>
        <w:t>Уралия</w:t>
      </w:r>
      <w:proofErr w:type="spellEnd"/>
      <w:r w:rsidRPr="00913A32">
        <w:rPr>
          <w:rFonts w:cs="Times New Roman"/>
          <w:szCs w:val="28"/>
        </w:rPr>
        <w:t>»</w:t>
      </w:r>
      <w:r w:rsidR="00524EC9" w:rsidRPr="00913A32">
        <w:rPr>
          <w:rFonts w:cs="Times New Roman"/>
          <w:szCs w:val="28"/>
        </w:rPr>
        <w:t xml:space="preserve">. </w:t>
      </w:r>
      <w:r w:rsidR="00151B64" w:rsidRPr="00913A32">
        <w:rPr>
          <w:rFonts w:cs="Times New Roman"/>
          <w:szCs w:val="28"/>
        </w:rPr>
        <w:t xml:space="preserve">С. </w:t>
      </w:r>
      <w:proofErr w:type="spellStart"/>
      <w:r w:rsidRPr="00913A32">
        <w:rPr>
          <w:rFonts w:cs="Times New Roman"/>
          <w:szCs w:val="28"/>
        </w:rPr>
        <w:t>Муллабаев</w:t>
      </w:r>
      <w:proofErr w:type="spellEnd"/>
      <w:r w:rsidR="00151B64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«Радостное утро»</w:t>
      </w:r>
      <w:r w:rsidR="00524EC9" w:rsidRPr="00913A32">
        <w:rPr>
          <w:rFonts w:cs="Times New Roman"/>
          <w:szCs w:val="28"/>
        </w:rPr>
        <w:t xml:space="preserve">. </w:t>
      </w:r>
      <w:r w:rsidR="00151B64" w:rsidRPr="00913A32">
        <w:rPr>
          <w:rFonts w:cs="Times New Roman"/>
          <w:szCs w:val="28"/>
        </w:rPr>
        <w:t xml:space="preserve">Б. </w:t>
      </w:r>
      <w:proofErr w:type="spellStart"/>
      <w:r w:rsidRPr="00913A32">
        <w:rPr>
          <w:rFonts w:cs="Times New Roman"/>
          <w:szCs w:val="28"/>
        </w:rPr>
        <w:t>Бикбай</w:t>
      </w:r>
      <w:proofErr w:type="spellEnd"/>
      <w:r w:rsidR="00A0151B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«Родной язык»</w:t>
      </w:r>
      <w:r w:rsidR="00524EC9" w:rsidRPr="00913A32">
        <w:rPr>
          <w:rFonts w:cs="Times New Roman"/>
          <w:szCs w:val="28"/>
        </w:rPr>
        <w:t xml:space="preserve">. </w:t>
      </w:r>
      <w:r w:rsidR="00151B64" w:rsidRPr="00913A32">
        <w:rPr>
          <w:rFonts w:cs="Times New Roman"/>
          <w:szCs w:val="28"/>
        </w:rPr>
        <w:t xml:space="preserve">А. </w:t>
      </w:r>
      <w:proofErr w:type="spellStart"/>
      <w:r w:rsidRPr="00913A32">
        <w:rPr>
          <w:rFonts w:cs="Times New Roman"/>
          <w:szCs w:val="28"/>
        </w:rPr>
        <w:t>Ягафарова</w:t>
      </w:r>
      <w:proofErr w:type="spellEnd"/>
      <w:r w:rsidR="00DB4F6A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«Доброта»</w:t>
      </w:r>
      <w:r w:rsidR="00524EC9" w:rsidRPr="00913A32">
        <w:rPr>
          <w:rFonts w:cs="Times New Roman"/>
          <w:szCs w:val="28"/>
        </w:rPr>
        <w:t xml:space="preserve">. </w:t>
      </w:r>
      <w:r w:rsidR="00DB4F6A" w:rsidRPr="00913A32">
        <w:rPr>
          <w:rFonts w:cs="Times New Roman"/>
          <w:szCs w:val="28"/>
        </w:rPr>
        <w:t xml:space="preserve">Н. </w:t>
      </w:r>
      <w:proofErr w:type="spellStart"/>
      <w:r w:rsidRPr="00913A32">
        <w:rPr>
          <w:rFonts w:cs="Times New Roman"/>
          <w:szCs w:val="28"/>
        </w:rPr>
        <w:t>Аминева</w:t>
      </w:r>
      <w:proofErr w:type="spellEnd"/>
      <w:r w:rsidR="00DB4F6A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>«Родная земля»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«Горы Башкортостана» (</w:t>
      </w:r>
      <w:r w:rsidR="00170315" w:rsidRPr="00913A32">
        <w:rPr>
          <w:rFonts w:cs="Times New Roman"/>
          <w:szCs w:val="28"/>
        </w:rPr>
        <w:t>справка</w:t>
      </w:r>
      <w:r w:rsidRPr="00913A32">
        <w:rPr>
          <w:rFonts w:cs="Times New Roman"/>
          <w:szCs w:val="28"/>
        </w:rPr>
        <w:t>)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«Родная земля» (</w:t>
      </w:r>
      <w:proofErr w:type="spellStart"/>
      <w:r w:rsidRPr="00913A32">
        <w:rPr>
          <w:rFonts w:cs="Times New Roman"/>
          <w:szCs w:val="28"/>
        </w:rPr>
        <w:t>кубаир</w:t>
      </w:r>
      <w:proofErr w:type="spellEnd"/>
      <w:r w:rsidRPr="00913A32">
        <w:rPr>
          <w:rFonts w:cs="Times New Roman"/>
          <w:szCs w:val="28"/>
        </w:rPr>
        <w:t>)</w:t>
      </w:r>
      <w:r w:rsidR="00524EC9" w:rsidRPr="00913A32">
        <w:rPr>
          <w:rFonts w:cs="Times New Roman"/>
          <w:szCs w:val="28"/>
        </w:rPr>
        <w:t xml:space="preserve">. </w:t>
      </w:r>
      <w:r w:rsidR="000F6163" w:rsidRPr="00913A32">
        <w:rPr>
          <w:rFonts w:cs="Times New Roman"/>
          <w:szCs w:val="28"/>
        </w:rPr>
        <w:t xml:space="preserve">Ф. </w:t>
      </w:r>
      <w:proofErr w:type="spellStart"/>
      <w:r w:rsidRPr="00913A32">
        <w:rPr>
          <w:rFonts w:cs="Times New Roman"/>
          <w:szCs w:val="28"/>
        </w:rPr>
        <w:t>Рахимгулова</w:t>
      </w:r>
      <w:proofErr w:type="spellEnd"/>
      <w:r w:rsidR="000F616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«Я из Башкортостана»</w:t>
      </w:r>
      <w:r w:rsidR="00524EC9" w:rsidRPr="00913A32">
        <w:rPr>
          <w:rFonts w:cs="Times New Roman"/>
          <w:szCs w:val="28"/>
        </w:rPr>
        <w:t xml:space="preserve">. </w:t>
      </w:r>
      <w:r w:rsidR="000F6163" w:rsidRPr="00913A32">
        <w:rPr>
          <w:rFonts w:cs="Times New Roman"/>
          <w:szCs w:val="28"/>
        </w:rPr>
        <w:t xml:space="preserve">А. </w:t>
      </w:r>
      <w:r w:rsidRPr="00913A32">
        <w:rPr>
          <w:rFonts w:cs="Times New Roman"/>
          <w:szCs w:val="28"/>
        </w:rPr>
        <w:t>Вахитов</w:t>
      </w:r>
      <w:r w:rsidR="000F616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«Завещание аксакала»</w:t>
      </w:r>
      <w:r w:rsidR="00524EC9" w:rsidRPr="00913A32">
        <w:rPr>
          <w:rFonts w:cs="Times New Roman"/>
          <w:szCs w:val="28"/>
        </w:rPr>
        <w:t xml:space="preserve">. </w:t>
      </w:r>
      <w:r w:rsidR="000F6163" w:rsidRPr="00913A32">
        <w:rPr>
          <w:rFonts w:cs="Times New Roman"/>
          <w:szCs w:val="28"/>
        </w:rPr>
        <w:t xml:space="preserve">Р. </w:t>
      </w:r>
      <w:proofErr w:type="spellStart"/>
      <w:r w:rsidRPr="00913A32">
        <w:rPr>
          <w:rFonts w:cs="Times New Roman"/>
          <w:szCs w:val="28"/>
        </w:rPr>
        <w:t>Нигмати</w:t>
      </w:r>
      <w:proofErr w:type="spellEnd"/>
      <w:r w:rsidR="000F616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«Красивые долины Агидели»</w:t>
      </w:r>
      <w:r w:rsidR="00524EC9" w:rsidRPr="00913A32">
        <w:rPr>
          <w:rFonts w:cs="Times New Roman"/>
          <w:szCs w:val="28"/>
        </w:rPr>
        <w:t xml:space="preserve">. </w:t>
      </w:r>
      <w:r w:rsidR="000F6163" w:rsidRPr="00913A32">
        <w:rPr>
          <w:rFonts w:cs="Times New Roman"/>
          <w:szCs w:val="28"/>
        </w:rPr>
        <w:t xml:space="preserve">Р. </w:t>
      </w:r>
      <w:r w:rsidRPr="00913A32">
        <w:rPr>
          <w:rFonts w:cs="Times New Roman"/>
          <w:szCs w:val="28"/>
        </w:rPr>
        <w:t>Гарипов</w:t>
      </w:r>
      <w:r w:rsidR="000F616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«Журавли»</w:t>
      </w:r>
      <w:r w:rsidR="00524EC9" w:rsidRPr="00913A32">
        <w:rPr>
          <w:rFonts w:cs="Times New Roman"/>
          <w:szCs w:val="28"/>
        </w:rPr>
        <w:t xml:space="preserve">. </w:t>
      </w:r>
      <w:r w:rsidR="000F6163" w:rsidRPr="00913A32">
        <w:rPr>
          <w:rFonts w:cs="Times New Roman"/>
          <w:szCs w:val="28"/>
        </w:rPr>
        <w:t xml:space="preserve">Б. </w:t>
      </w:r>
      <w:proofErr w:type="spellStart"/>
      <w:r w:rsidRPr="00913A32">
        <w:rPr>
          <w:rFonts w:cs="Times New Roman"/>
          <w:szCs w:val="28"/>
        </w:rPr>
        <w:t>Нугуманов</w:t>
      </w:r>
      <w:proofErr w:type="spellEnd"/>
      <w:r w:rsidR="000F616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>«Лето и осень» (</w:t>
      </w:r>
      <w:r w:rsidR="00170315" w:rsidRPr="00913A32">
        <w:rPr>
          <w:rFonts w:cs="Times New Roman"/>
          <w:szCs w:val="28"/>
        </w:rPr>
        <w:t xml:space="preserve">отрывок </w:t>
      </w:r>
      <w:r w:rsidRPr="00913A32">
        <w:rPr>
          <w:rFonts w:cs="Times New Roman"/>
          <w:szCs w:val="28"/>
        </w:rPr>
        <w:t xml:space="preserve">из сказки «Четыре дочери </w:t>
      </w:r>
      <w:proofErr w:type="spellStart"/>
      <w:r w:rsidRPr="00913A32">
        <w:rPr>
          <w:rFonts w:cs="Times New Roman"/>
          <w:szCs w:val="28"/>
        </w:rPr>
        <w:t>Йылбабая</w:t>
      </w:r>
      <w:proofErr w:type="spellEnd"/>
      <w:r w:rsidRPr="00913A32">
        <w:rPr>
          <w:rFonts w:cs="Times New Roman"/>
          <w:szCs w:val="28"/>
        </w:rPr>
        <w:t>»)</w:t>
      </w:r>
      <w:r w:rsidR="00524EC9" w:rsidRPr="00913A32">
        <w:rPr>
          <w:rFonts w:cs="Times New Roman"/>
          <w:szCs w:val="28"/>
        </w:rPr>
        <w:t xml:space="preserve">. </w:t>
      </w:r>
      <w:r w:rsidR="000F6163" w:rsidRPr="00913A32">
        <w:rPr>
          <w:rFonts w:cs="Times New Roman"/>
          <w:szCs w:val="28"/>
        </w:rPr>
        <w:t xml:space="preserve">Ф. </w:t>
      </w:r>
      <w:proofErr w:type="spellStart"/>
      <w:r w:rsidRPr="00913A32">
        <w:rPr>
          <w:rFonts w:cs="Times New Roman"/>
          <w:szCs w:val="28"/>
        </w:rPr>
        <w:t>Исянгулов</w:t>
      </w:r>
      <w:proofErr w:type="spellEnd"/>
      <w:r w:rsidR="000F616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«Улыбка»</w:t>
      </w:r>
      <w:r w:rsidR="00524EC9" w:rsidRPr="00913A32">
        <w:rPr>
          <w:rFonts w:cs="Times New Roman"/>
          <w:szCs w:val="28"/>
        </w:rPr>
        <w:t xml:space="preserve">. </w:t>
      </w:r>
      <w:r w:rsidR="000F6163" w:rsidRPr="00913A32">
        <w:rPr>
          <w:rFonts w:cs="Times New Roman"/>
          <w:szCs w:val="28"/>
        </w:rPr>
        <w:t xml:space="preserve">Г. </w:t>
      </w:r>
      <w:proofErr w:type="spellStart"/>
      <w:r w:rsidRPr="00913A32">
        <w:rPr>
          <w:rFonts w:cs="Times New Roman"/>
          <w:szCs w:val="28"/>
        </w:rPr>
        <w:t>Хисамов</w:t>
      </w:r>
      <w:proofErr w:type="spellEnd"/>
      <w:r w:rsidR="000F6163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>«</w:t>
      </w:r>
      <w:proofErr w:type="spellStart"/>
      <w:r w:rsidRPr="00913A32">
        <w:rPr>
          <w:rFonts w:cs="Times New Roman"/>
          <w:szCs w:val="28"/>
        </w:rPr>
        <w:t>Белоплечий</w:t>
      </w:r>
      <w:proofErr w:type="spellEnd"/>
      <w:r w:rsidRPr="00913A32">
        <w:rPr>
          <w:rFonts w:cs="Times New Roman"/>
          <w:szCs w:val="28"/>
        </w:rPr>
        <w:t xml:space="preserve"> седой беркут»</w:t>
      </w:r>
      <w:r w:rsidR="00524EC9" w:rsidRPr="00913A32">
        <w:rPr>
          <w:rFonts w:cs="Times New Roman"/>
          <w:szCs w:val="28"/>
          <w:lang w:val="ba-RU"/>
        </w:rPr>
        <w:t xml:space="preserve">. </w:t>
      </w:r>
    </w:p>
    <w:p w:rsidR="00AD5E3B" w:rsidRPr="00913A32" w:rsidRDefault="00AD5E3B" w:rsidP="00913A32">
      <w:pPr>
        <w:spacing w:after="0" w:line="360" w:lineRule="auto"/>
        <w:ind w:firstLine="708"/>
        <w:rPr>
          <w:rFonts w:cs="Times New Roman"/>
          <w:b/>
          <w:bCs/>
          <w:szCs w:val="28"/>
        </w:rPr>
      </w:pPr>
      <w:r w:rsidRPr="00913A32">
        <w:rPr>
          <w:rFonts w:cs="Times New Roman"/>
          <w:b/>
          <w:bCs/>
          <w:szCs w:val="28"/>
        </w:rPr>
        <w:t>Раздел 2</w:t>
      </w:r>
      <w:r w:rsidR="00524EC9" w:rsidRPr="00913A32">
        <w:rPr>
          <w:rFonts w:cs="Times New Roman"/>
          <w:b/>
          <w:bCs/>
          <w:szCs w:val="28"/>
        </w:rPr>
        <w:t xml:space="preserve">. </w:t>
      </w:r>
      <w:r w:rsidRPr="00913A32">
        <w:rPr>
          <w:rFonts w:cs="Times New Roman"/>
          <w:b/>
          <w:bCs/>
          <w:szCs w:val="28"/>
        </w:rPr>
        <w:t>Зима</w:t>
      </w:r>
    </w:p>
    <w:p w:rsidR="00AD5E3B" w:rsidRPr="00913A32" w:rsidRDefault="006A16C2" w:rsidP="00913A3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Малые фольклорные формы</w:t>
      </w:r>
      <w:r w:rsidR="00AD5E3B" w:rsidRPr="00913A32">
        <w:rPr>
          <w:rFonts w:cs="Times New Roman"/>
          <w:szCs w:val="28"/>
        </w:rPr>
        <w:t xml:space="preserve"> в башкирском устном народном творчестве (пословицы, поговорки,загадки)</w:t>
      </w:r>
      <w:r w:rsidR="00524EC9" w:rsidRPr="00913A32">
        <w:rPr>
          <w:rFonts w:cs="Times New Roman"/>
          <w:szCs w:val="28"/>
        </w:rPr>
        <w:t xml:space="preserve">. </w:t>
      </w:r>
      <w:r w:rsidR="00AD5E3B" w:rsidRPr="00913A32">
        <w:rPr>
          <w:rFonts w:cs="Times New Roman"/>
          <w:szCs w:val="28"/>
        </w:rPr>
        <w:t>Башкирские народные песни</w:t>
      </w:r>
      <w:r w:rsidR="00524EC9" w:rsidRPr="00913A32">
        <w:rPr>
          <w:rFonts w:cs="Times New Roman"/>
          <w:szCs w:val="28"/>
        </w:rPr>
        <w:t xml:space="preserve">. </w:t>
      </w:r>
      <w:r w:rsidR="00AD5E3B" w:rsidRPr="00913A32">
        <w:rPr>
          <w:rFonts w:cs="Times New Roman"/>
          <w:szCs w:val="28"/>
        </w:rPr>
        <w:t>Повторение и углубление знаний, полученны</w:t>
      </w:r>
      <w:r w:rsidR="00FC4A45" w:rsidRPr="00913A32">
        <w:rPr>
          <w:rFonts w:cs="Times New Roman"/>
          <w:szCs w:val="28"/>
        </w:rPr>
        <w:t>х</w:t>
      </w:r>
      <w:r w:rsidR="00AD5E3B" w:rsidRPr="00913A32">
        <w:rPr>
          <w:rFonts w:cs="Times New Roman"/>
          <w:szCs w:val="28"/>
        </w:rPr>
        <w:t xml:space="preserve"> в младших классах</w:t>
      </w:r>
      <w:r w:rsidR="00524EC9" w:rsidRPr="00913A32">
        <w:rPr>
          <w:rFonts w:cs="Times New Roman"/>
          <w:szCs w:val="28"/>
        </w:rPr>
        <w:t>.</w:t>
      </w:r>
    </w:p>
    <w:p w:rsidR="00A81A3A" w:rsidRPr="00913A32" w:rsidRDefault="00AD5E3B" w:rsidP="00913A3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Произведения о зимней природе</w:t>
      </w:r>
      <w:r w:rsidR="00524EC9" w:rsidRPr="00913A32">
        <w:rPr>
          <w:rFonts w:cs="Times New Roman"/>
          <w:szCs w:val="28"/>
        </w:rPr>
        <w:t xml:space="preserve">. </w:t>
      </w:r>
      <w:r w:rsidR="00C87C8F" w:rsidRPr="00913A32">
        <w:rPr>
          <w:rFonts w:cs="Times New Roman"/>
          <w:szCs w:val="28"/>
        </w:rPr>
        <w:t xml:space="preserve">С. </w:t>
      </w:r>
      <w:proofErr w:type="spellStart"/>
      <w:r w:rsidRPr="00913A32">
        <w:rPr>
          <w:rFonts w:cs="Times New Roman"/>
          <w:szCs w:val="28"/>
        </w:rPr>
        <w:t>Алибаев</w:t>
      </w:r>
      <w:proofErr w:type="spellEnd"/>
      <w:r w:rsidR="00C87C8F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«Зима»</w:t>
      </w:r>
      <w:r w:rsidR="00524EC9" w:rsidRPr="00913A32">
        <w:rPr>
          <w:rFonts w:cs="Times New Roman"/>
          <w:szCs w:val="28"/>
        </w:rPr>
        <w:t xml:space="preserve">. </w:t>
      </w:r>
      <w:r w:rsidR="00C87C8F" w:rsidRPr="00913A32">
        <w:rPr>
          <w:rFonts w:cs="Times New Roman"/>
          <w:szCs w:val="28"/>
        </w:rPr>
        <w:t xml:space="preserve">Н. </w:t>
      </w:r>
      <w:r w:rsidRPr="00913A32">
        <w:rPr>
          <w:rFonts w:cs="Times New Roman"/>
          <w:szCs w:val="28"/>
        </w:rPr>
        <w:t>Мусин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«Косули»</w:t>
      </w:r>
      <w:r w:rsidR="00524EC9" w:rsidRPr="00913A32">
        <w:rPr>
          <w:rFonts w:cs="Times New Roman"/>
          <w:szCs w:val="28"/>
        </w:rPr>
        <w:t>.</w:t>
      </w:r>
      <w:r w:rsidR="00C87C8F" w:rsidRPr="00913A32">
        <w:rPr>
          <w:rFonts w:cs="Times New Roman"/>
          <w:szCs w:val="28"/>
        </w:rPr>
        <w:t xml:space="preserve"> В. </w:t>
      </w:r>
      <w:proofErr w:type="spellStart"/>
      <w:r w:rsidRPr="00913A32">
        <w:rPr>
          <w:rFonts w:cs="Times New Roman"/>
          <w:szCs w:val="28"/>
        </w:rPr>
        <w:t>Ахмадеев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«В зимнем лесу»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Башкирские народные сказки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</w:t>
      </w:r>
      <w:proofErr w:type="spellStart"/>
      <w:r w:rsidRPr="00913A32">
        <w:rPr>
          <w:rFonts w:cs="Times New Roman"/>
          <w:szCs w:val="28"/>
        </w:rPr>
        <w:t>Камыр</w:t>
      </w:r>
      <w:proofErr w:type="spellEnd"/>
      <w:r w:rsidRPr="00913A32">
        <w:rPr>
          <w:rFonts w:cs="Times New Roman"/>
          <w:szCs w:val="28"/>
        </w:rPr>
        <w:t xml:space="preserve"> батыр», «</w:t>
      </w:r>
      <w:proofErr w:type="spellStart"/>
      <w:r w:rsidRPr="00913A32">
        <w:rPr>
          <w:rFonts w:cs="Times New Roman"/>
          <w:szCs w:val="28"/>
        </w:rPr>
        <w:t>Каман</w:t>
      </w:r>
      <w:proofErr w:type="spellEnd"/>
      <w:r w:rsidRPr="00913A32">
        <w:rPr>
          <w:rFonts w:cs="Times New Roman"/>
          <w:szCs w:val="28"/>
        </w:rPr>
        <w:t xml:space="preserve"> и Саман»</w:t>
      </w:r>
      <w:r w:rsidR="00524EC9" w:rsidRPr="00913A32">
        <w:rPr>
          <w:rFonts w:cs="Times New Roman"/>
          <w:szCs w:val="28"/>
        </w:rPr>
        <w:t>.</w:t>
      </w:r>
    </w:p>
    <w:p w:rsidR="00AD5E3B" w:rsidRPr="00913A32" w:rsidRDefault="00A81A3A" w:rsidP="00913A3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i/>
          <w:iCs/>
          <w:szCs w:val="28"/>
        </w:rPr>
        <w:t>Теория литературы:</w:t>
      </w:r>
      <w:r w:rsidRPr="00913A32">
        <w:rPr>
          <w:rFonts w:cs="Times New Roman"/>
          <w:szCs w:val="28"/>
        </w:rPr>
        <w:t xml:space="preserve"> понятие о сравнении</w:t>
      </w:r>
    </w:p>
    <w:p w:rsidR="00AD5E3B" w:rsidRPr="00913A32" w:rsidRDefault="00AD5E3B" w:rsidP="00913A32">
      <w:pPr>
        <w:spacing w:after="0" w:line="360" w:lineRule="auto"/>
        <w:ind w:firstLine="709"/>
        <w:rPr>
          <w:rFonts w:cs="Times New Roman"/>
          <w:b/>
          <w:bCs/>
          <w:szCs w:val="28"/>
        </w:rPr>
      </w:pPr>
      <w:r w:rsidRPr="00913A32">
        <w:rPr>
          <w:rFonts w:cs="Times New Roman"/>
          <w:b/>
          <w:bCs/>
          <w:szCs w:val="28"/>
        </w:rPr>
        <w:t>Раздел 3</w:t>
      </w:r>
      <w:r w:rsidR="00524EC9" w:rsidRPr="00913A32">
        <w:rPr>
          <w:rFonts w:cs="Times New Roman"/>
          <w:b/>
          <w:bCs/>
          <w:szCs w:val="28"/>
        </w:rPr>
        <w:t xml:space="preserve">. </w:t>
      </w:r>
      <w:r w:rsidRPr="00913A32">
        <w:rPr>
          <w:rFonts w:cs="Times New Roman"/>
          <w:b/>
          <w:bCs/>
          <w:szCs w:val="28"/>
        </w:rPr>
        <w:t>Весна</w:t>
      </w:r>
    </w:p>
    <w:p w:rsidR="00AD5E3B" w:rsidRPr="00913A32" w:rsidRDefault="00AD5E3B" w:rsidP="00913A3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Произведения о весне и о весеннем труде (повторение и углубление знаний, полученные в начальных классах)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Р. </w:t>
      </w:r>
      <w:r w:rsidRPr="00913A32">
        <w:rPr>
          <w:rFonts w:cs="Times New Roman"/>
          <w:szCs w:val="28"/>
        </w:rPr>
        <w:t>Назаров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«Идет весна»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З. </w:t>
      </w:r>
      <w:r w:rsidRPr="00913A32">
        <w:rPr>
          <w:rFonts w:cs="Times New Roman"/>
          <w:szCs w:val="28"/>
        </w:rPr>
        <w:t>Хисматуллин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«Скворец»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С. </w:t>
      </w:r>
      <w:proofErr w:type="spellStart"/>
      <w:r w:rsidRPr="00913A32">
        <w:rPr>
          <w:rFonts w:cs="Times New Roman"/>
          <w:szCs w:val="28"/>
        </w:rPr>
        <w:t>Алибаев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«Кто принес весну?»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М. </w:t>
      </w:r>
      <w:r w:rsidRPr="00913A32">
        <w:rPr>
          <w:rFonts w:cs="Times New Roman"/>
          <w:szCs w:val="28"/>
        </w:rPr>
        <w:t>Карим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lastRenderedPageBreak/>
        <w:t>«Сон сестр</w:t>
      </w:r>
      <w:r w:rsidR="008539B9">
        <w:rPr>
          <w:rFonts w:cs="Times New Roman"/>
          <w:szCs w:val="28"/>
        </w:rPr>
        <w:t>е</w:t>
      </w:r>
      <w:r w:rsidRPr="00913A32">
        <w:rPr>
          <w:rFonts w:cs="Times New Roman"/>
          <w:szCs w:val="28"/>
        </w:rPr>
        <w:t>нки»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К. </w:t>
      </w:r>
      <w:proofErr w:type="spellStart"/>
      <w:r w:rsidRPr="00913A32">
        <w:rPr>
          <w:rFonts w:cs="Times New Roman"/>
          <w:szCs w:val="28"/>
        </w:rPr>
        <w:t>Даян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«Журавли»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Птицы Башкортостана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Б. </w:t>
      </w:r>
      <w:proofErr w:type="spellStart"/>
      <w:r w:rsidRPr="00913A32">
        <w:rPr>
          <w:rFonts w:cs="Times New Roman"/>
          <w:szCs w:val="28"/>
        </w:rPr>
        <w:t>Нугуманов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Сказка «Снегурочка и весна»</w:t>
      </w:r>
      <w:r w:rsidR="00524EC9" w:rsidRPr="00913A32">
        <w:rPr>
          <w:rFonts w:cs="Times New Roman"/>
          <w:szCs w:val="28"/>
        </w:rPr>
        <w:t xml:space="preserve">. </w:t>
      </w:r>
    </w:p>
    <w:p w:rsidR="00AD5E3B" w:rsidRPr="00913A32" w:rsidRDefault="00AD5E3B" w:rsidP="00913A32">
      <w:pPr>
        <w:spacing w:after="0" w:line="360" w:lineRule="auto"/>
        <w:ind w:firstLine="709"/>
        <w:jc w:val="both"/>
        <w:rPr>
          <w:rFonts w:cs="Times New Roman"/>
          <w:sz w:val="32"/>
          <w:szCs w:val="32"/>
        </w:rPr>
      </w:pPr>
      <w:r w:rsidRPr="00913A32">
        <w:rPr>
          <w:rFonts w:cs="Times New Roman"/>
          <w:i/>
          <w:iCs/>
          <w:szCs w:val="28"/>
        </w:rPr>
        <w:t xml:space="preserve">Теория литературы: </w:t>
      </w:r>
      <w:r w:rsidRPr="00913A32">
        <w:rPr>
          <w:rFonts w:cs="Times New Roman"/>
          <w:szCs w:val="28"/>
        </w:rPr>
        <w:t>понятие об олицетворении</w:t>
      </w:r>
      <w:r w:rsidR="00524EC9" w:rsidRPr="00913A32">
        <w:rPr>
          <w:rFonts w:cs="Times New Roman"/>
          <w:szCs w:val="28"/>
        </w:rPr>
        <w:t xml:space="preserve">. </w:t>
      </w:r>
    </w:p>
    <w:p w:rsidR="00AD5E3B" w:rsidRPr="00913A32" w:rsidRDefault="00AD5E3B" w:rsidP="00913A3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Победители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А. </w:t>
      </w:r>
      <w:proofErr w:type="spellStart"/>
      <w:r w:rsidRPr="00913A32">
        <w:rPr>
          <w:rFonts w:cs="Times New Roman"/>
          <w:szCs w:val="28"/>
        </w:rPr>
        <w:t>Игибаев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«День Победы»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К. </w:t>
      </w:r>
      <w:proofErr w:type="spellStart"/>
      <w:r w:rsidRPr="00913A32">
        <w:rPr>
          <w:rFonts w:cs="Times New Roman"/>
          <w:szCs w:val="28"/>
        </w:rPr>
        <w:t>Мерген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 xml:space="preserve">«Смерть </w:t>
      </w:r>
      <w:proofErr w:type="spellStart"/>
      <w:r w:rsidRPr="00913A32">
        <w:rPr>
          <w:rFonts w:cs="Times New Roman"/>
          <w:szCs w:val="28"/>
        </w:rPr>
        <w:t>кураиста</w:t>
      </w:r>
      <w:proofErr w:type="spellEnd"/>
      <w:r w:rsidRPr="00913A32">
        <w:rPr>
          <w:rFonts w:cs="Times New Roman"/>
          <w:szCs w:val="28"/>
        </w:rPr>
        <w:t>»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Р. </w:t>
      </w:r>
      <w:proofErr w:type="spellStart"/>
      <w:r w:rsidRPr="00913A32">
        <w:rPr>
          <w:rFonts w:cs="Times New Roman"/>
          <w:szCs w:val="28"/>
        </w:rPr>
        <w:t>Нигмати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«Слава победителям!»</w:t>
      </w:r>
      <w:r w:rsidR="00524EC9" w:rsidRPr="00913A32">
        <w:rPr>
          <w:rFonts w:cs="Times New Roman"/>
          <w:szCs w:val="28"/>
        </w:rPr>
        <w:t xml:space="preserve">. </w:t>
      </w:r>
    </w:p>
    <w:p w:rsidR="00AD5E3B" w:rsidRPr="00913A32" w:rsidRDefault="00AD5E3B" w:rsidP="00913A32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Басн</w:t>
      </w:r>
      <w:r w:rsidR="000834FF" w:rsidRPr="00913A32">
        <w:rPr>
          <w:rFonts w:cs="Times New Roman"/>
          <w:szCs w:val="28"/>
        </w:rPr>
        <w:t>и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М. </w:t>
      </w:r>
      <w:r w:rsidRPr="00913A32">
        <w:rPr>
          <w:rFonts w:cs="Times New Roman"/>
          <w:szCs w:val="28"/>
        </w:rPr>
        <w:t>Гафури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«Кто съел овцу?»</w:t>
      </w:r>
      <w:r w:rsidR="00524EC9" w:rsidRPr="00913A32">
        <w:rPr>
          <w:rFonts w:cs="Times New Roman"/>
          <w:szCs w:val="28"/>
        </w:rPr>
        <w:t xml:space="preserve">. </w:t>
      </w:r>
      <w:r w:rsidR="000834FF" w:rsidRPr="00913A32">
        <w:rPr>
          <w:rFonts w:cs="Times New Roman"/>
          <w:szCs w:val="28"/>
        </w:rPr>
        <w:t xml:space="preserve">Л. </w:t>
      </w:r>
      <w:r w:rsidRPr="00913A32">
        <w:rPr>
          <w:rFonts w:cs="Times New Roman"/>
          <w:szCs w:val="28"/>
        </w:rPr>
        <w:t>Толстой</w:t>
      </w:r>
      <w:r w:rsidR="00524EC9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 «Два товарища»</w:t>
      </w:r>
      <w:r w:rsidR="00524EC9" w:rsidRPr="00913A32">
        <w:rPr>
          <w:rFonts w:cs="Times New Roman"/>
          <w:szCs w:val="28"/>
        </w:rPr>
        <w:t xml:space="preserve">. </w:t>
      </w:r>
    </w:p>
    <w:p w:rsidR="00AD5E3B" w:rsidRPr="00913A32" w:rsidRDefault="00AD5E3B" w:rsidP="00913A32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i/>
          <w:iCs/>
          <w:szCs w:val="28"/>
        </w:rPr>
        <w:t>Теория литературы:</w:t>
      </w:r>
      <w:r w:rsidRPr="00913A32">
        <w:rPr>
          <w:rFonts w:cs="Times New Roman"/>
          <w:szCs w:val="28"/>
        </w:rPr>
        <w:t xml:space="preserve"> понятие о басне</w:t>
      </w:r>
      <w:r w:rsidR="00524EC9" w:rsidRPr="00913A32">
        <w:rPr>
          <w:rFonts w:cs="Times New Roman"/>
          <w:szCs w:val="28"/>
        </w:rPr>
        <w:t xml:space="preserve">. </w:t>
      </w:r>
    </w:p>
    <w:p w:rsidR="00AD5E3B" w:rsidRPr="00913A32" w:rsidRDefault="00AD5E3B" w:rsidP="00913A32">
      <w:pPr>
        <w:spacing w:after="0" w:line="360" w:lineRule="auto"/>
        <w:ind w:firstLine="709"/>
        <w:rPr>
          <w:rFonts w:cs="Times New Roman"/>
          <w:b/>
          <w:bCs/>
          <w:szCs w:val="28"/>
        </w:rPr>
      </w:pPr>
      <w:r w:rsidRPr="00913A32">
        <w:rPr>
          <w:rFonts w:cs="Times New Roman"/>
          <w:b/>
          <w:bCs/>
          <w:szCs w:val="28"/>
        </w:rPr>
        <w:t>Раздел 4</w:t>
      </w:r>
      <w:r w:rsidR="00524EC9" w:rsidRPr="00913A32">
        <w:rPr>
          <w:rFonts w:cs="Times New Roman"/>
          <w:b/>
          <w:bCs/>
          <w:szCs w:val="28"/>
        </w:rPr>
        <w:t xml:space="preserve">. </w:t>
      </w:r>
      <w:r w:rsidRPr="00913A32">
        <w:rPr>
          <w:rFonts w:cs="Times New Roman"/>
          <w:b/>
          <w:bCs/>
          <w:szCs w:val="28"/>
        </w:rPr>
        <w:t>Лето</w:t>
      </w:r>
    </w:p>
    <w:p w:rsidR="00AD5E3B" w:rsidRPr="00913A32" w:rsidRDefault="00AD5E3B" w:rsidP="00913A32">
      <w:pPr>
        <w:tabs>
          <w:tab w:val="left" w:pos="6663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Летние дни ждут</w:t>
      </w:r>
      <w:r w:rsidR="00524EC9" w:rsidRPr="00913A32">
        <w:rPr>
          <w:rFonts w:cs="Times New Roman"/>
          <w:szCs w:val="28"/>
        </w:rPr>
        <w:t xml:space="preserve">. </w:t>
      </w:r>
      <w:r w:rsidR="006A0BFF" w:rsidRPr="00913A32">
        <w:rPr>
          <w:rFonts w:cs="Times New Roman"/>
          <w:szCs w:val="28"/>
        </w:rPr>
        <w:t xml:space="preserve">З. </w:t>
      </w:r>
      <w:proofErr w:type="spellStart"/>
      <w:r w:rsidRPr="00913A32">
        <w:rPr>
          <w:rFonts w:cs="Times New Roman"/>
          <w:szCs w:val="28"/>
        </w:rPr>
        <w:t>Муллабаев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«Щедроелето»</w:t>
      </w:r>
      <w:r w:rsidR="00524EC9" w:rsidRPr="00913A32">
        <w:rPr>
          <w:rFonts w:cs="Times New Roman"/>
          <w:szCs w:val="28"/>
        </w:rPr>
        <w:t xml:space="preserve">. </w:t>
      </w:r>
      <w:r w:rsidR="006A0BFF" w:rsidRPr="00913A32">
        <w:rPr>
          <w:rFonts w:cs="Times New Roman"/>
          <w:szCs w:val="28"/>
        </w:rPr>
        <w:t xml:space="preserve">З. </w:t>
      </w:r>
      <w:r w:rsidRPr="00913A32">
        <w:rPr>
          <w:rFonts w:cs="Times New Roman"/>
          <w:szCs w:val="28"/>
        </w:rPr>
        <w:t>Хисматуллин</w:t>
      </w:r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«Лесной гость»</w:t>
      </w:r>
      <w:r w:rsidR="00524EC9" w:rsidRPr="00913A32">
        <w:rPr>
          <w:rFonts w:cs="Times New Roman"/>
          <w:szCs w:val="28"/>
        </w:rPr>
        <w:t xml:space="preserve">. </w:t>
      </w:r>
      <w:r w:rsidR="006A0BFF" w:rsidRPr="00913A32">
        <w:rPr>
          <w:rFonts w:cs="Times New Roman"/>
          <w:szCs w:val="28"/>
        </w:rPr>
        <w:t xml:space="preserve">С. </w:t>
      </w:r>
      <w:proofErr w:type="spellStart"/>
      <w:r w:rsidRPr="00913A32">
        <w:rPr>
          <w:rFonts w:cs="Times New Roman"/>
          <w:szCs w:val="28"/>
        </w:rPr>
        <w:t>Агиш</w:t>
      </w:r>
      <w:proofErr w:type="spellEnd"/>
      <w:r w:rsidR="00524EC9" w:rsidRPr="00913A32">
        <w:rPr>
          <w:rFonts w:cs="Times New Roman"/>
          <w:szCs w:val="28"/>
        </w:rPr>
        <w:t xml:space="preserve">. </w:t>
      </w:r>
      <w:r w:rsidRPr="00913A32">
        <w:rPr>
          <w:rFonts w:cs="Times New Roman"/>
          <w:szCs w:val="28"/>
        </w:rPr>
        <w:t>«</w:t>
      </w:r>
      <w:proofErr w:type="spellStart"/>
      <w:r w:rsidRPr="00913A32">
        <w:rPr>
          <w:rFonts w:cs="Times New Roman"/>
          <w:szCs w:val="28"/>
        </w:rPr>
        <w:t>Турыкай</w:t>
      </w:r>
      <w:proofErr w:type="spellEnd"/>
      <w:r w:rsidRPr="00913A32">
        <w:rPr>
          <w:rFonts w:cs="Times New Roman"/>
          <w:szCs w:val="28"/>
        </w:rPr>
        <w:t>»</w:t>
      </w:r>
      <w:r w:rsidR="00524EC9" w:rsidRPr="00913A32">
        <w:rPr>
          <w:rFonts w:cs="Times New Roman"/>
          <w:szCs w:val="28"/>
        </w:rPr>
        <w:t>.</w:t>
      </w:r>
    </w:p>
    <w:p w:rsidR="00A0151B" w:rsidRPr="00913A32" w:rsidRDefault="00A0151B" w:rsidP="00913A32">
      <w:pPr>
        <w:spacing w:after="0" w:line="360" w:lineRule="auto"/>
        <w:ind w:firstLine="709"/>
        <w:jc w:val="both"/>
        <w:rPr>
          <w:rFonts w:eastAsia="Times New Roman" w:cs="Times New Roman"/>
          <w:b/>
          <w:szCs w:val="32"/>
          <w:lang w:eastAsia="en-US"/>
        </w:rPr>
      </w:pPr>
    </w:p>
    <w:p w:rsidR="00727071" w:rsidRPr="00913A32" w:rsidRDefault="00727071" w:rsidP="00267A1A">
      <w:pPr>
        <w:pStyle w:val="110"/>
        <w:spacing w:before="0" w:after="240" w:line="360" w:lineRule="auto"/>
      </w:pPr>
      <w:bookmarkStart w:id="12" w:name="_Toc111515355"/>
      <w:r w:rsidRPr="00913A32">
        <w:t>ПЛАНИРУЕМЫЕ РЕЗУЛЬТАТЫ ОСВОЕНИЯ УЧЕБНОГОПРЕДМЕТА</w:t>
      </w:r>
      <w:bookmarkStart w:id="13" w:name="_TOC_250009"/>
      <w:r w:rsidRPr="00913A32">
        <w:t>«РОДНАЯ (БАШКИРСКАЯ) ЛИТЕРАТУРА</w:t>
      </w:r>
      <w:bookmarkEnd w:id="13"/>
      <w:r w:rsidRPr="00913A32">
        <w:t>»НА УРОВНЕ ОСНОВНОГО ОБЩЕГО ОБРАЗОВАНИЯ</w:t>
      </w:r>
      <w:bookmarkEnd w:id="12"/>
    </w:p>
    <w:p w:rsidR="00727071" w:rsidRPr="00913A32" w:rsidRDefault="00727071" w:rsidP="00913A32">
      <w:pPr>
        <w:pStyle w:val="af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Изучение учебного предмета «Родная (башкирская) литература» в основной школе направлено на достижение обучающимися личностных, метапредметных и предметных результатов</w:t>
      </w:r>
      <w:r w:rsidR="00524EC9" w:rsidRPr="00913A32">
        <w:rPr>
          <w:rFonts w:cs="Times New Roman"/>
          <w:szCs w:val="28"/>
        </w:rPr>
        <w:t xml:space="preserve">. </w:t>
      </w:r>
    </w:p>
    <w:p w:rsidR="00727071" w:rsidRPr="00913A32" w:rsidRDefault="00727071" w:rsidP="0038667B">
      <w:pPr>
        <w:pStyle w:val="110"/>
        <w:spacing w:before="120" w:line="360" w:lineRule="auto"/>
      </w:pPr>
      <w:bookmarkStart w:id="14" w:name="_Toc111515356"/>
      <w:r w:rsidRPr="00913A32">
        <w:t>Личностные результаты</w:t>
      </w:r>
      <w:bookmarkEnd w:id="14"/>
    </w:p>
    <w:p w:rsidR="00727071" w:rsidRPr="00913A32" w:rsidRDefault="00727071" w:rsidP="00913A32">
      <w:pPr>
        <w:pStyle w:val="af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Личностные результаты освоения учебного предмета «Родная (башкирская) литература» на уровне основного общего образования достигаются в единстве учебной и воспитательной деятельности, в соответствии с </w:t>
      </w:r>
      <w:r w:rsidR="00F51FF3" w:rsidRPr="00913A32">
        <w:rPr>
          <w:rFonts w:cs="Times New Roman"/>
          <w:szCs w:val="28"/>
        </w:rPr>
        <w:t>традиционными российскими социо</w:t>
      </w:r>
      <w:r w:rsidRPr="00913A32">
        <w:rPr>
          <w:rFonts w:cs="Times New Roman"/>
          <w:szCs w:val="28"/>
        </w:rPr>
        <w:t>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</w:t>
      </w:r>
      <w:r w:rsidR="00524EC9" w:rsidRPr="00913A32">
        <w:rPr>
          <w:rFonts w:cs="Times New Roman"/>
          <w:szCs w:val="28"/>
        </w:rPr>
        <w:t>.</w:t>
      </w:r>
    </w:p>
    <w:p w:rsidR="00727071" w:rsidRPr="00E1708B" w:rsidRDefault="00727071" w:rsidP="00913A32">
      <w:pPr>
        <w:pStyle w:val="af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 xml:space="preserve">Личностные результаты освоения </w:t>
      </w:r>
      <w:r w:rsidR="004F449E" w:rsidRPr="00913A32">
        <w:rPr>
          <w:rFonts w:cs="Times New Roman"/>
          <w:bCs/>
          <w:szCs w:val="28"/>
          <w:lang w:val="tt-RU"/>
        </w:rPr>
        <w:t>Программы</w:t>
      </w:r>
      <w:r w:rsidRPr="00913A32">
        <w:rPr>
          <w:rFonts w:cs="Times New Roman"/>
          <w:szCs w:val="28"/>
        </w:rPr>
        <w:t xml:space="preserve"> должны отражать готовность обучающихся руководствоваться системой позитивных ценностных ориентаций и расширением опыта деятельности на е</w:t>
      </w:r>
      <w:r w:rsidR="008539B9">
        <w:rPr>
          <w:rFonts w:cs="Times New Roman"/>
          <w:szCs w:val="28"/>
        </w:rPr>
        <w:t>е</w:t>
      </w:r>
      <w:r w:rsidRPr="00913A32">
        <w:rPr>
          <w:rFonts w:cs="Times New Roman"/>
          <w:szCs w:val="28"/>
        </w:rPr>
        <w:t xml:space="preserve"> основе и </w:t>
      </w:r>
      <w:r w:rsidRPr="00913A32">
        <w:rPr>
          <w:rFonts w:cs="Times New Roman"/>
          <w:szCs w:val="28"/>
        </w:rPr>
        <w:lastRenderedPageBreak/>
        <w:t>в процессе реализации основных направлений воспитательной де</w:t>
      </w:r>
      <w:r w:rsidR="00524EC9" w:rsidRPr="00913A32">
        <w:rPr>
          <w:rFonts w:cs="Times New Roman"/>
          <w:szCs w:val="28"/>
        </w:rPr>
        <w:t>ятельности, в том числе в части</w:t>
      </w:r>
      <w:r w:rsidR="00E1708B" w:rsidRPr="00E1708B">
        <w:rPr>
          <w:rFonts w:cs="Times New Roman"/>
          <w:szCs w:val="28"/>
        </w:rPr>
        <w:t>:</w:t>
      </w:r>
    </w:p>
    <w:p w:rsidR="00727071" w:rsidRPr="00913A32" w:rsidRDefault="00727071" w:rsidP="00913A3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iCs/>
          <w:szCs w:val="28"/>
          <w:lang w:val="tt-RU"/>
        </w:rPr>
      </w:pPr>
      <w:r w:rsidRPr="00913A32">
        <w:rPr>
          <w:rFonts w:cs="Times New Roman"/>
          <w:b/>
          <w:i/>
          <w:iCs/>
          <w:szCs w:val="28"/>
          <w:lang w:val="tt-RU"/>
        </w:rPr>
        <w:t>гражданского воспитания: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D75FA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активное участие в жизни семьи, образовательн</w:t>
      </w:r>
      <w:r w:rsidR="00F51FF3" w:rsidRPr="00913A32">
        <w:rPr>
          <w:rFonts w:ascii="Times New Roman" w:hAnsi="Times New Roman"/>
          <w:bCs/>
          <w:szCs w:val="28"/>
          <w:lang w:val="tt-RU"/>
        </w:rPr>
        <w:t>ых</w:t>
      </w:r>
      <w:r w:rsidRPr="00913A32">
        <w:rPr>
          <w:rFonts w:ascii="Times New Roman" w:hAnsi="Times New Roman"/>
          <w:bCs/>
          <w:szCs w:val="28"/>
          <w:lang w:val="tt-RU"/>
        </w:rPr>
        <w:t>организации</w:t>
      </w:r>
      <w:r w:rsidR="00F51FF3" w:rsidRPr="00913A32">
        <w:rPr>
          <w:rFonts w:ascii="Times New Roman" w:hAnsi="Times New Roman"/>
          <w:bCs/>
          <w:szCs w:val="28"/>
          <w:lang w:val="tt-RU"/>
        </w:rPr>
        <w:t>ях</w:t>
      </w:r>
      <w:r w:rsidRPr="00913A32">
        <w:rPr>
          <w:rFonts w:ascii="Times New Roman" w:hAnsi="Times New Roman"/>
          <w:bCs/>
          <w:szCs w:val="28"/>
          <w:lang w:val="tt-RU"/>
        </w:rPr>
        <w:t xml:space="preserve">, местного сообщества, родного края, страны, в том числе в сопоставлении с ситуациями, отраженными в литературных произведениях, написанных на башкирском языке; 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неприятие любых форм экстремизма, дискриминации;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башкирском языке;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готовность к разнообразной совместной деятельности, стремление к взаимопониманию и взаимопомощи; активное участие в школьном самоуправлении</w:t>
      </w:r>
      <w:r w:rsidRPr="00913A32">
        <w:rPr>
          <w:rFonts w:ascii="Times New Roman" w:hAnsi="Times New Roman"/>
          <w:bCs/>
          <w:szCs w:val="28"/>
        </w:rPr>
        <w:t>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готовность к участию в гуманитарной деятельности (помощь людям, нуждающимся в ней; волонтерство);</w:t>
      </w:r>
    </w:p>
    <w:p w:rsidR="00727071" w:rsidRPr="00913A32" w:rsidRDefault="00727071" w:rsidP="00913A3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iCs/>
          <w:szCs w:val="28"/>
          <w:lang w:val="tt-RU"/>
        </w:rPr>
      </w:pPr>
      <w:r w:rsidRPr="00913A32">
        <w:rPr>
          <w:rFonts w:cs="Times New Roman"/>
          <w:b/>
          <w:i/>
          <w:iCs/>
          <w:szCs w:val="28"/>
          <w:lang w:val="tt-RU"/>
        </w:rPr>
        <w:t>патриотического воспитания: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осознание российской гражданской идентичности в поликультурном и многоконфессиональном обществе, понимание роли башкирского языка в ряду других родных языков народов Российской Федерации;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 xml:space="preserve">проявление интереса к познанию башкирского языка, к истории и культуре Российской Федерации, культуре своего края, народов России в контексте учебного предмета </w:t>
      </w:r>
      <w:r w:rsidRPr="00913A32">
        <w:rPr>
          <w:rFonts w:ascii="Times New Roman" w:hAnsi="Times New Roman"/>
          <w:szCs w:val="28"/>
        </w:rPr>
        <w:t>«Родная (башкирская) литература»</w:t>
      </w:r>
      <w:r w:rsidR="0038667B" w:rsidRPr="0038667B">
        <w:rPr>
          <w:rFonts w:ascii="Times New Roman" w:hAnsi="Times New Roman"/>
          <w:szCs w:val="28"/>
        </w:rPr>
        <w:t>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 xml:space="preserve">ценностное отношение к башкирскому языку, к достижениям </w:t>
      </w:r>
      <w:r w:rsidRPr="00913A32">
        <w:rPr>
          <w:rFonts w:ascii="Times New Roman" w:hAnsi="Times New Roman"/>
          <w:bCs/>
          <w:szCs w:val="28"/>
          <w:lang w:val="tt-RU"/>
        </w:rPr>
        <w:lastRenderedPageBreak/>
        <w:t xml:space="preserve">своей Родины </w:t>
      </w:r>
      <w:r w:rsidR="001009CD" w:rsidRPr="00913A32">
        <w:rPr>
          <w:rFonts w:ascii="Times New Roman" w:hAnsi="Times New Roman"/>
          <w:bCs/>
          <w:szCs w:val="28"/>
          <w:lang w:val="tt-RU"/>
        </w:rPr>
        <w:t>–</w:t>
      </w:r>
      <w:r w:rsidRPr="00913A32">
        <w:rPr>
          <w:rFonts w:ascii="Times New Roman" w:hAnsi="Times New Roman"/>
          <w:bCs/>
          <w:szCs w:val="28"/>
          <w:lang w:val="tt-RU"/>
        </w:rPr>
        <w:t xml:space="preserve"> России, к науке, искусству, боевым подвигам и трудовым достижениям народа, в том числе отраженным в художественных произведениях;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27071" w:rsidRPr="00913A32" w:rsidRDefault="00727071" w:rsidP="00913A32">
      <w:pPr>
        <w:widowControl w:val="0"/>
        <w:spacing w:after="0" w:line="360" w:lineRule="auto"/>
        <w:ind w:firstLine="709"/>
        <w:jc w:val="both"/>
        <w:rPr>
          <w:rFonts w:cs="Times New Roman"/>
          <w:b/>
          <w:i/>
          <w:iCs/>
          <w:szCs w:val="28"/>
          <w:lang w:val="tt-RU"/>
        </w:rPr>
      </w:pPr>
      <w:r w:rsidRPr="00913A32">
        <w:rPr>
          <w:rFonts w:cs="Times New Roman"/>
          <w:b/>
          <w:i/>
          <w:iCs/>
          <w:szCs w:val="28"/>
          <w:lang w:val="tt-RU"/>
        </w:rPr>
        <w:t>духовно-нравственного воспитания: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ориентация на моральные ценности и нормы в ситуациях нравственного выбора;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</w:rPr>
      </w:pPr>
      <w:r w:rsidRPr="00913A32">
        <w:rPr>
          <w:rFonts w:ascii="Times New Roman" w:hAnsi="Times New Roman"/>
          <w:bCs/>
          <w:szCs w:val="28"/>
          <w:lang w:val="tt-RU"/>
        </w:rPr>
        <w:t>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</w:t>
      </w:r>
      <w:r w:rsidRPr="00913A32">
        <w:rPr>
          <w:rFonts w:ascii="Times New Roman" w:hAnsi="Times New Roman"/>
          <w:bCs/>
          <w:szCs w:val="28"/>
        </w:rPr>
        <w:t>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активное неприятие асоциальных поступков;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свобода и ответственность личности в условиях индивидуального и общественного пространства;</w:t>
      </w:r>
    </w:p>
    <w:p w:rsidR="00727071" w:rsidRPr="00913A32" w:rsidRDefault="00727071" w:rsidP="00913A3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iCs/>
          <w:szCs w:val="28"/>
          <w:lang w:val="tt-RU"/>
        </w:rPr>
      </w:pPr>
      <w:r w:rsidRPr="00913A32">
        <w:rPr>
          <w:rFonts w:cs="Times New Roman"/>
          <w:b/>
          <w:i/>
          <w:iCs/>
          <w:szCs w:val="28"/>
          <w:lang w:val="tt-RU"/>
        </w:rPr>
        <w:t>эстетического воспитания: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восприимчивость к разным видам искусства, традициям и творчеству своего и других народов;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осознание важности башкирского языка как средства коммуникации и самовыражения;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стремление к самовыражению в разных видах искусства;</w:t>
      </w:r>
    </w:p>
    <w:p w:rsidR="00727071" w:rsidRPr="00913A32" w:rsidRDefault="00727071" w:rsidP="00913A3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iCs/>
          <w:szCs w:val="28"/>
          <w:lang w:val="tt-RU"/>
        </w:rPr>
      </w:pPr>
      <w:r w:rsidRPr="00913A32">
        <w:rPr>
          <w:rFonts w:cs="Times New Roman"/>
          <w:b/>
          <w:i/>
          <w:iCs/>
          <w:szCs w:val="28"/>
          <w:lang w:val="tt-RU"/>
        </w:rPr>
        <w:t>физического воспитания, формирования культуры здоровья и эмоционального благополучия: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осознание ценности жизни с опорой на собственный жизненный и читательский опыт;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соблюдение правил безопасности, в том числе навыки безопасного поведения в интернет-среде в процессе школьного языкового образования;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</w:t>
      </w:r>
      <w:r w:rsidR="002A4310" w:rsidRPr="00913A32">
        <w:rPr>
          <w:rFonts w:ascii="Times New Roman" w:hAnsi="Times New Roman"/>
          <w:bCs/>
          <w:szCs w:val="28"/>
          <w:lang w:val="tt-RU"/>
        </w:rPr>
        <w:t xml:space="preserve">осмысливая </w:t>
      </w:r>
      <w:r w:rsidRPr="00913A32">
        <w:rPr>
          <w:rFonts w:ascii="Times New Roman" w:hAnsi="Times New Roman"/>
          <w:bCs/>
          <w:szCs w:val="28"/>
          <w:lang w:val="tt-RU"/>
        </w:rPr>
        <w:t>собственный опыт и выстраивая дальнейшие цели;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умение принимать себя и других не осуждая;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башкирском языке;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сформированность навыков рефлексии, признание своего права на ошибку и такого же права другого человека;</w:t>
      </w:r>
    </w:p>
    <w:p w:rsidR="00727071" w:rsidRPr="00913A32" w:rsidRDefault="00727071" w:rsidP="00913A3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iCs/>
          <w:szCs w:val="28"/>
          <w:lang w:val="tt-RU"/>
        </w:rPr>
      </w:pPr>
      <w:r w:rsidRPr="00913A32">
        <w:rPr>
          <w:rFonts w:cs="Times New Roman"/>
          <w:b/>
          <w:i/>
          <w:iCs/>
          <w:szCs w:val="28"/>
          <w:lang w:val="tt-RU"/>
        </w:rPr>
        <w:t>трудового воспитания: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интерес к практическому изучению профессий и труда различного рода, уважение к труду и результатам трудовой деятельности;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умение рассказать о своих планах на будущее;</w:t>
      </w:r>
    </w:p>
    <w:p w:rsidR="00727071" w:rsidRPr="00913A32" w:rsidRDefault="00727071" w:rsidP="00913A3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iCs/>
          <w:szCs w:val="28"/>
          <w:lang w:val="tt-RU"/>
        </w:rPr>
      </w:pPr>
      <w:r w:rsidRPr="00913A32">
        <w:rPr>
          <w:rFonts w:cs="Times New Roman"/>
          <w:b/>
          <w:i/>
          <w:iCs/>
          <w:szCs w:val="28"/>
          <w:lang w:val="tt-RU"/>
        </w:rPr>
        <w:lastRenderedPageBreak/>
        <w:t>экологического воспитания: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умение точно, логично выражать свою точку зрения на экологические проблемы;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активное неприятие действий, приносящих вред окружающей среде;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готовность к участию в практической деятельности экологической направленности;</w:t>
      </w:r>
    </w:p>
    <w:p w:rsidR="00727071" w:rsidRPr="00913A32" w:rsidRDefault="00727071" w:rsidP="00913A32">
      <w:pPr>
        <w:widowControl w:val="0"/>
        <w:spacing w:after="0" w:line="360" w:lineRule="auto"/>
        <w:ind w:firstLine="709"/>
        <w:jc w:val="both"/>
        <w:rPr>
          <w:rFonts w:cs="Times New Roman"/>
          <w:b/>
          <w:i/>
          <w:iCs/>
          <w:szCs w:val="28"/>
          <w:lang w:val="tt-RU"/>
        </w:rPr>
      </w:pPr>
      <w:r w:rsidRPr="00913A32">
        <w:rPr>
          <w:rFonts w:cs="Times New Roman"/>
          <w:b/>
          <w:i/>
          <w:iCs/>
          <w:szCs w:val="28"/>
          <w:lang w:val="tt-RU"/>
        </w:rPr>
        <w:t>ценности научного познания: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овладение языковой и читательской культурой, навыками чтения как средства познания мира;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овладение основными навыками исследовательской деятельности с учетом специфики школьного языкового образования;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913A32">
        <w:rPr>
          <w:rFonts w:ascii="Times New Roman" w:hAnsi="Times New Roman"/>
          <w:bCs/>
          <w:szCs w:val="28"/>
        </w:rPr>
        <w:t>;</w:t>
      </w:r>
    </w:p>
    <w:p w:rsidR="00727071" w:rsidRPr="00913A32" w:rsidRDefault="00727071" w:rsidP="00913A32">
      <w:pPr>
        <w:pStyle w:val="a6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Cs w:val="28"/>
          <w:lang w:val="tt-RU"/>
        </w:rPr>
      </w:pPr>
      <w:r w:rsidRPr="00913A32">
        <w:rPr>
          <w:rFonts w:ascii="Times New Roman" w:hAnsi="Times New Roman"/>
          <w:b/>
          <w:i/>
          <w:iCs/>
          <w:szCs w:val="28"/>
        </w:rPr>
        <w:lastRenderedPageBreak/>
        <w:t>л</w:t>
      </w:r>
      <w:r w:rsidRPr="00913A32">
        <w:rPr>
          <w:rFonts w:ascii="Times New Roman" w:hAnsi="Times New Roman"/>
          <w:b/>
          <w:i/>
          <w:iCs/>
          <w:szCs w:val="28"/>
          <w:lang w:val="tt-RU"/>
        </w:rPr>
        <w:t>ичностные результаты, обеспечивающие адаптациюобучающегося к изменяющимся условиям социальной и природной среды: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способность обучающихся к взаимодействию в условиях неопределенности, открытость опыту и знаниям других;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свое развитие;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Cs w:val="28"/>
          <w:lang w:val="tt-RU"/>
        </w:rPr>
      </w:pPr>
      <w:r w:rsidRPr="00913A32">
        <w:rPr>
          <w:rFonts w:ascii="Times New Roman" w:hAnsi="Times New Roman"/>
          <w:bCs/>
          <w:szCs w:val="28"/>
          <w:lang w:val="tt-RU"/>
        </w:rPr>
        <w:t xml:space="preserve">оценивать ситуацию стресса, корректировать принимаемые решения и действия; формулировать и оценивать риски и последствия, </w:t>
      </w:r>
      <w:r w:rsidRPr="00913A32">
        <w:rPr>
          <w:rFonts w:ascii="Times New Roman" w:hAnsi="Times New Roman"/>
          <w:bCs/>
          <w:szCs w:val="28"/>
          <w:lang w:val="tt-RU"/>
        </w:rPr>
        <w:lastRenderedPageBreak/>
        <w:t>формировать опыт, уметь находить позитивное в сложившейся ситуации; быть готовым действовать в отсутствие гарантий успеха</w:t>
      </w:r>
      <w:r w:rsidR="00524EC9" w:rsidRPr="00913A32">
        <w:rPr>
          <w:rFonts w:ascii="Times New Roman" w:hAnsi="Times New Roman"/>
          <w:bCs/>
          <w:szCs w:val="28"/>
          <w:lang w:val="tt-RU"/>
        </w:rPr>
        <w:t>.</w:t>
      </w:r>
    </w:p>
    <w:p w:rsidR="00727071" w:rsidRPr="00913A32" w:rsidRDefault="00727071" w:rsidP="00260975">
      <w:pPr>
        <w:pStyle w:val="110"/>
        <w:spacing w:before="120" w:line="360" w:lineRule="auto"/>
      </w:pPr>
      <w:bookmarkStart w:id="15" w:name="_Toc100332119"/>
      <w:bookmarkStart w:id="16" w:name="_Toc111515357"/>
      <w:r w:rsidRPr="00913A32">
        <w:t>Метапредметные результаты</w:t>
      </w:r>
      <w:bookmarkEnd w:id="15"/>
      <w:bookmarkEnd w:id="16"/>
    </w:p>
    <w:p w:rsidR="00727071" w:rsidRPr="00913A32" w:rsidRDefault="00727071" w:rsidP="00913A32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cs="Times New Roman"/>
          <w:bCs/>
          <w:szCs w:val="28"/>
          <w:lang w:val="tt-RU"/>
        </w:rPr>
      </w:pPr>
      <w:r w:rsidRPr="00913A32">
        <w:rPr>
          <w:rFonts w:cs="Times New Roman"/>
          <w:bCs/>
          <w:szCs w:val="28"/>
        </w:rPr>
        <w:t xml:space="preserve">В результате изучения предмета </w:t>
      </w:r>
      <w:r w:rsidRPr="00913A32">
        <w:rPr>
          <w:rFonts w:cs="Times New Roman"/>
          <w:szCs w:val="28"/>
        </w:rPr>
        <w:t>«Родная (башкирская) литература»</w:t>
      </w:r>
      <w:r w:rsidRPr="00913A32">
        <w:rPr>
          <w:rFonts w:cs="Times New Roman"/>
          <w:bCs/>
          <w:szCs w:val="28"/>
        </w:rPr>
        <w:t xml:space="preserve"> в 5</w:t>
      </w:r>
      <w:r w:rsidR="004F449E" w:rsidRPr="00913A32">
        <w:t>–</w:t>
      </w:r>
      <w:r w:rsidRPr="00913A32">
        <w:rPr>
          <w:rFonts w:cs="Times New Roman"/>
          <w:bCs/>
          <w:szCs w:val="28"/>
        </w:rPr>
        <w:t xml:space="preserve">9 классах обучающийся </w:t>
      </w:r>
      <w:r w:rsidRPr="00913A32">
        <w:rPr>
          <w:rFonts w:cs="Times New Roman"/>
          <w:bCs/>
          <w:szCs w:val="28"/>
          <w:lang w:val="tt-RU"/>
        </w:rPr>
        <w:t xml:space="preserve">овладеет универсальными учебными </w:t>
      </w:r>
      <w:r w:rsidRPr="00913A32">
        <w:rPr>
          <w:rFonts w:cs="Times New Roman"/>
          <w:b/>
          <w:szCs w:val="28"/>
          <w:lang w:val="tt-RU"/>
        </w:rPr>
        <w:t>познавательными</w:t>
      </w:r>
      <w:r w:rsidRPr="00913A32">
        <w:rPr>
          <w:rFonts w:cs="Times New Roman"/>
          <w:bCs/>
          <w:szCs w:val="28"/>
          <w:lang w:val="tt-RU"/>
        </w:rPr>
        <w:t xml:space="preserve"> действиями:</w:t>
      </w:r>
    </w:p>
    <w:p w:rsidR="00727071" w:rsidRPr="00913A32" w:rsidRDefault="00771310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szCs w:val="28"/>
        </w:rPr>
      </w:pPr>
      <w:r w:rsidRPr="00913A32">
        <w:rPr>
          <w:rFonts w:eastAsia="Calibri" w:cs="Times New Roman"/>
          <w:b/>
          <w:bCs/>
          <w:i/>
          <w:szCs w:val="28"/>
        </w:rPr>
        <w:t>б</w:t>
      </w:r>
      <w:r w:rsidR="00727071" w:rsidRPr="00913A32">
        <w:rPr>
          <w:rFonts w:eastAsia="Calibri" w:cs="Times New Roman"/>
          <w:b/>
          <w:bCs/>
          <w:i/>
          <w:szCs w:val="28"/>
        </w:rPr>
        <w:t>азовыелогические действия: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выявлять и характеризовать существенные признаки объектов (художественных и учебных текстов, литературных героев и др</w:t>
      </w:r>
      <w:r w:rsidR="00524EC9" w:rsidRPr="00913A32">
        <w:rPr>
          <w:rFonts w:eastAsia="Calibri" w:cs="Times New Roman"/>
          <w:szCs w:val="28"/>
        </w:rPr>
        <w:t>.</w:t>
      </w:r>
      <w:r w:rsidRPr="00913A32">
        <w:rPr>
          <w:rFonts w:eastAsia="Calibri" w:cs="Times New Roman"/>
          <w:szCs w:val="28"/>
        </w:rPr>
        <w:t>) и явлений;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с учетом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предлагать критерии для выявления закономерностей и противоречий;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выявлять дефициты информации, данных, необходимых для решения поставленной учебной задачи;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выявлять причинно-следственные связи при изучении литературных явлений и процессов;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делать выводы с использованием дедуктивных и индуктивных умозаключений, умозаключений по аналогии; формулировать гипотезы об их взаимосвязях;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учетом самостоятельно выделенных критериев);</w:t>
      </w:r>
    </w:p>
    <w:p w:rsidR="00727071" w:rsidRPr="00913A32" w:rsidRDefault="00727071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szCs w:val="28"/>
        </w:rPr>
      </w:pPr>
      <w:r w:rsidRPr="00913A32">
        <w:rPr>
          <w:rFonts w:eastAsia="Calibri" w:cs="Times New Roman"/>
          <w:b/>
          <w:bCs/>
          <w:i/>
          <w:szCs w:val="28"/>
        </w:rPr>
        <w:lastRenderedPageBreak/>
        <w:t>базовые исследовательские действия: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использовать вопросы как исследовательский инструмент познания в литературном образовании;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самостоятельно формулировать обобщения и выводы по результатам проведенного наблюдения, опыта, исследования; владеть инструментами оценки достоверности полученных выводов и обобщений;</w:t>
      </w:r>
    </w:p>
    <w:p w:rsidR="00727071" w:rsidRPr="00913A32" w:rsidRDefault="00727071" w:rsidP="00913A3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произведениях;</w:t>
      </w:r>
    </w:p>
    <w:p w:rsidR="00727071" w:rsidRPr="00913A32" w:rsidRDefault="00727071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szCs w:val="28"/>
        </w:rPr>
      </w:pPr>
      <w:r w:rsidRPr="00913A32">
        <w:rPr>
          <w:rFonts w:eastAsia="Calibri" w:cs="Times New Roman"/>
          <w:b/>
          <w:bCs/>
          <w:i/>
          <w:szCs w:val="28"/>
        </w:rPr>
        <w:t>работа с информацией: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lastRenderedPageBreak/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оценивать надежность литературной и другой информации по критериям, предложенным учителем или сформулированным самостоятельно;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эффективно запоминать и систематизировать эту информацию</w:t>
      </w:r>
      <w:r w:rsidR="00524EC9" w:rsidRPr="00913A32">
        <w:rPr>
          <w:rFonts w:eastAsia="Calibri" w:cs="Times New Roman"/>
          <w:szCs w:val="28"/>
        </w:rPr>
        <w:t>.</w:t>
      </w:r>
    </w:p>
    <w:p w:rsidR="00727071" w:rsidRPr="008338E2" w:rsidRDefault="004F449E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iCs/>
          <w:szCs w:val="28"/>
        </w:rPr>
      </w:pPr>
      <w:r w:rsidRPr="00913A32">
        <w:rPr>
          <w:rFonts w:cs="Times New Roman"/>
          <w:bCs/>
          <w:szCs w:val="28"/>
        </w:rPr>
        <w:t xml:space="preserve">В результате изучения предмета </w:t>
      </w:r>
      <w:r w:rsidRPr="00913A32">
        <w:rPr>
          <w:rFonts w:cs="Times New Roman"/>
          <w:szCs w:val="28"/>
        </w:rPr>
        <w:t>«Родная (башкирская) литература»</w:t>
      </w:r>
      <w:r w:rsidRPr="00913A32">
        <w:rPr>
          <w:rFonts w:cs="Times New Roman"/>
          <w:bCs/>
          <w:szCs w:val="28"/>
        </w:rPr>
        <w:t xml:space="preserve"> в 5</w:t>
      </w:r>
      <w:r w:rsidRPr="00913A32">
        <w:t>–</w:t>
      </w:r>
      <w:r w:rsidRPr="00913A32">
        <w:rPr>
          <w:rFonts w:cs="Times New Roman"/>
          <w:bCs/>
          <w:szCs w:val="28"/>
        </w:rPr>
        <w:t xml:space="preserve">9 классах обучающийся </w:t>
      </w:r>
      <w:r w:rsidRPr="00913A32">
        <w:rPr>
          <w:rFonts w:cs="Times New Roman"/>
          <w:bCs/>
          <w:szCs w:val="28"/>
          <w:lang w:val="tt-RU"/>
        </w:rPr>
        <w:t xml:space="preserve">овладеет универсальными учебными </w:t>
      </w:r>
      <w:r w:rsidR="00727071" w:rsidRPr="00913A32">
        <w:rPr>
          <w:rFonts w:eastAsia="Calibri" w:cs="Times New Roman"/>
          <w:b/>
          <w:bCs/>
          <w:iCs/>
          <w:szCs w:val="28"/>
        </w:rPr>
        <w:t>коммуникативными</w:t>
      </w:r>
      <w:r w:rsidR="00C50C93" w:rsidRPr="00913A32">
        <w:rPr>
          <w:rFonts w:eastAsia="Calibri" w:cs="Times New Roman"/>
          <w:iCs/>
          <w:szCs w:val="28"/>
        </w:rPr>
        <w:t xml:space="preserve"> действиями</w:t>
      </w:r>
      <w:r w:rsidR="008338E2" w:rsidRPr="008338E2">
        <w:rPr>
          <w:rFonts w:eastAsia="Calibri" w:cs="Times New Roman"/>
          <w:iCs/>
          <w:szCs w:val="28"/>
        </w:rPr>
        <w:t>:</w:t>
      </w:r>
    </w:p>
    <w:p w:rsidR="00727071" w:rsidRPr="00913A32" w:rsidRDefault="008338E2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iCs/>
          <w:szCs w:val="28"/>
        </w:rPr>
      </w:pPr>
      <w:r>
        <w:rPr>
          <w:rFonts w:eastAsia="Calibri" w:cs="Times New Roman"/>
          <w:b/>
          <w:bCs/>
          <w:i/>
          <w:iCs/>
          <w:szCs w:val="28"/>
        </w:rPr>
        <w:t>о</w:t>
      </w:r>
      <w:r w:rsidR="00727071" w:rsidRPr="00913A32">
        <w:rPr>
          <w:rFonts w:eastAsia="Calibri" w:cs="Times New Roman"/>
          <w:b/>
          <w:bCs/>
          <w:i/>
          <w:iCs/>
          <w:szCs w:val="28"/>
        </w:rPr>
        <w:t>бщение: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воспринимать и формулировать суждения, выражать эмоции в соответствии с условиями и целями общения;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выражать себя (свою точку зрения) в устных и письменных текстах;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</w:t>
      </w:r>
      <w:r w:rsidR="00545BE5" w:rsidRPr="00545BE5">
        <w:rPr>
          <w:rFonts w:eastAsia="Calibri" w:cs="Times New Roman"/>
          <w:szCs w:val="28"/>
        </w:rPr>
        <w:t>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727071" w:rsidRPr="00913A32" w:rsidRDefault="00727071" w:rsidP="00913A3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lastRenderedPageBreak/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</w:t>
      </w:r>
      <w:r w:rsidR="00C50C93" w:rsidRPr="00913A32">
        <w:rPr>
          <w:rFonts w:eastAsia="Calibri" w:cs="Times New Roman"/>
          <w:szCs w:val="28"/>
        </w:rPr>
        <w:t>анием иллюстративных материалов</w:t>
      </w:r>
      <w:r w:rsidR="008338E2" w:rsidRPr="008338E2">
        <w:rPr>
          <w:rFonts w:eastAsia="Calibri" w:cs="Times New Roman"/>
          <w:szCs w:val="28"/>
        </w:rPr>
        <w:t>;</w:t>
      </w:r>
    </w:p>
    <w:p w:rsidR="00727071" w:rsidRPr="00913A32" w:rsidRDefault="008338E2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iCs/>
          <w:szCs w:val="28"/>
        </w:rPr>
      </w:pPr>
      <w:r>
        <w:rPr>
          <w:rFonts w:eastAsia="Calibri" w:cs="Times New Roman"/>
          <w:b/>
          <w:bCs/>
          <w:i/>
          <w:iCs/>
          <w:szCs w:val="28"/>
          <w:lang w:val="en-US"/>
        </w:rPr>
        <w:t>c</w:t>
      </w:r>
      <w:proofErr w:type="spellStart"/>
      <w:r w:rsidR="00727071" w:rsidRPr="00913A32">
        <w:rPr>
          <w:rFonts w:eastAsia="Calibri" w:cs="Times New Roman"/>
          <w:b/>
          <w:bCs/>
          <w:i/>
          <w:iCs/>
          <w:szCs w:val="28"/>
        </w:rPr>
        <w:t>овместная</w:t>
      </w:r>
      <w:proofErr w:type="spellEnd"/>
      <w:r w:rsidR="00727071" w:rsidRPr="00913A32">
        <w:rPr>
          <w:rFonts w:eastAsia="Calibri" w:cs="Times New Roman"/>
          <w:b/>
          <w:bCs/>
          <w:i/>
          <w:iCs/>
          <w:szCs w:val="28"/>
        </w:rPr>
        <w:t xml:space="preserve"> деятельность: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принимать цель совместной учебной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уметь обобщать мнения нескольких людей; проявлять готовность руководить, выполнять поручения, подчиняться;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планировать организацию совместной работы на уроке литературы и во внеурочной учебной деятельности,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оценивать качество своего вклада в общий результат по критериям, сформулированным участниками взаимодействия на литературных занятиях;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</w:t>
      </w:r>
      <w:r w:rsidR="00524EC9" w:rsidRPr="00913A32">
        <w:rPr>
          <w:rFonts w:eastAsia="Calibri" w:cs="Times New Roman"/>
          <w:szCs w:val="28"/>
        </w:rPr>
        <w:t>.</w:t>
      </w:r>
    </w:p>
    <w:p w:rsidR="00727071" w:rsidRPr="00913A32" w:rsidRDefault="004F449E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Cs/>
          <w:szCs w:val="28"/>
        </w:rPr>
      </w:pPr>
      <w:r w:rsidRPr="00913A32">
        <w:rPr>
          <w:rFonts w:cs="Times New Roman"/>
          <w:bCs/>
          <w:szCs w:val="28"/>
        </w:rPr>
        <w:lastRenderedPageBreak/>
        <w:t xml:space="preserve">В результате изучения предмета </w:t>
      </w:r>
      <w:r w:rsidRPr="00913A32">
        <w:rPr>
          <w:rFonts w:cs="Times New Roman"/>
          <w:szCs w:val="28"/>
        </w:rPr>
        <w:t>«Родная (башкирская) литература»</w:t>
      </w:r>
      <w:r w:rsidRPr="00913A32">
        <w:rPr>
          <w:rFonts w:cs="Times New Roman"/>
          <w:bCs/>
          <w:szCs w:val="28"/>
        </w:rPr>
        <w:t xml:space="preserve"> в 5</w:t>
      </w:r>
      <w:r w:rsidRPr="00913A32">
        <w:t>–</w:t>
      </w:r>
      <w:r w:rsidRPr="00913A32">
        <w:rPr>
          <w:rFonts w:cs="Times New Roman"/>
          <w:bCs/>
          <w:szCs w:val="28"/>
        </w:rPr>
        <w:t xml:space="preserve">9 классах обучающийся </w:t>
      </w:r>
      <w:r w:rsidRPr="00913A32">
        <w:rPr>
          <w:rFonts w:cs="Times New Roman"/>
          <w:bCs/>
          <w:szCs w:val="28"/>
          <w:lang w:val="tt-RU"/>
        </w:rPr>
        <w:t xml:space="preserve">овладеет универсальными учебными </w:t>
      </w:r>
      <w:r w:rsidR="00727071" w:rsidRPr="00913A32">
        <w:rPr>
          <w:rFonts w:eastAsia="Calibri" w:cs="Times New Roman"/>
          <w:b/>
          <w:szCs w:val="28"/>
        </w:rPr>
        <w:t>регулятивными</w:t>
      </w:r>
      <w:r w:rsidR="00C50C93" w:rsidRPr="00913A32">
        <w:rPr>
          <w:rFonts w:eastAsia="Calibri" w:cs="Times New Roman"/>
          <w:bCs/>
          <w:szCs w:val="28"/>
        </w:rPr>
        <w:t xml:space="preserve"> действиями</w:t>
      </w:r>
      <w:r w:rsidR="002A4310" w:rsidRPr="00913A32">
        <w:rPr>
          <w:rFonts w:eastAsia="Calibri" w:cs="Times New Roman"/>
          <w:b/>
          <w:bCs/>
          <w:szCs w:val="28"/>
        </w:rPr>
        <w:t>:</w:t>
      </w:r>
    </w:p>
    <w:p w:rsidR="00727071" w:rsidRPr="00913A32" w:rsidRDefault="008338E2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iCs/>
          <w:szCs w:val="28"/>
        </w:rPr>
      </w:pPr>
      <w:r>
        <w:rPr>
          <w:rFonts w:eastAsia="Calibri" w:cs="Times New Roman"/>
          <w:b/>
          <w:bCs/>
          <w:i/>
          <w:iCs/>
          <w:szCs w:val="28"/>
          <w:lang w:val="en-US"/>
        </w:rPr>
        <w:t>c</w:t>
      </w:r>
      <w:proofErr w:type="spellStart"/>
      <w:r w:rsidR="00727071" w:rsidRPr="00913A32">
        <w:rPr>
          <w:rFonts w:eastAsia="Calibri" w:cs="Times New Roman"/>
          <w:b/>
          <w:bCs/>
          <w:i/>
          <w:iCs/>
          <w:szCs w:val="28"/>
        </w:rPr>
        <w:t>амоорганизация</w:t>
      </w:r>
      <w:proofErr w:type="spellEnd"/>
      <w:r w:rsidR="00727071" w:rsidRPr="00913A32">
        <w:rPr>
          <w:rFonts w:eastAsia="Calibri" w:cs="Times New Roman"/>
          <w:b/>
          <w:bCs/>
          <w:i/>
          <w:iCs/>
          <w:szCs w:val="28"/>
        </w:rPr>
        <w:t>: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выявлять проблемы для решения в учебных и жизненных ситуациях, анализируя ситуации, изображенные в художественной литературе;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самостоятельно составлять алгоритм решения учебной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составлять план действий (план реализации намеченного алгоритма решения) и корректировать предложенный алгоритм с учетом получения новых знаний об изучаемом литературном объекте;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делать выбор и брат</w:t>
      </w:r>
      <w:r w:rsidR="00C50C93" w:rsidRPr="00913A32">
        <w:rPr>
          <w:rFonts w:eastAsia="Calibri" w:cs="Times New Roman"/>
          <w:szCs w:val="28"/>
        </w:rPr>
        <w:t>ь ответственность за решение</w:t>
      </w:r>
      <w:r w:rsidR="008338E2" w:rsidRPr="008338E2">
        <w:rPr>
          <w:rFonts w:eastAsia="Calibri" w:cs="Times New Roman"/>
          <w:szCs w:val="28"/>
        </w:rPr>
        <w:t>;</w:t>
      </w:r>
    </w:p>
    <w:p w:rsidR="00727071" w:rsidRPr="00913A32" w:rsidRDefault="008338E2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iCs/>
          <w:szCs w:val="28"/>
        </w:rPr>
      </w:pPr>
      <w:r>
        <w:rPr>
          <w:rFonts w:eastAsia="Calibri" w:cs="Times New Roman"/>
          <w:b/>
          <w:bCs/>
          <w:i/>
          <w:iCs/>
          <w:szCs w:val="28"/>
        </w:rPr>
        <w:t>с</w:t>
      </w:r>
      <w:r w:rsidR="00727071" w:rsidRPr="00913A32">
        <w:rPr>
          <w:rFonts w:eastAsia="Calibri" w:cs="Times New Roman"/>
          <w:b/>
          <w:bCs/>
          <w:i/>
          <w:iCs/>
          <w:szCs w:val="28"/>
        </w:rPr>
        <w:t>амоконтроль: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 xml:space="preserve">владеть способами самоконтроля, </w:t>
      </w:r>
      <w:proofErr w:type="spellStart"/>
      <w:r w:rsidRPr="00913A32">
        <w:rPr>
          <w:rFonts w:eastAsia="Calibri" w:cs="Times New Roman"/>
          <w:szCs w:val="28"/>
        </w:rPr>
        <w:t>самомотивации</w:t>
      </w:r>
      <w:proofErr w:type="spellEnd"/>
      <w:r w:rsidRPr="00913A32">
        <w:rPr>
          <w:rFonts w:eastAsia="Calibri" w:cs="Times New Roman"/>
          <w:szCs w:val="28"/>
        </w:rPr>
        <w:t xml:space="preserve"> и рефлексии в школьном литературном образовании;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давать адекватную оценку учебной ситуации и предлагать план ее изменения;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оценивать соответс</w:t>
      </w:r>
      <w:r w:rsidR="00C50C93" w:rsidRPr="00913A32">
        <w:rPr>
          <w:rFonts w:eastAsia="Calibri" w:cs="Times New Roman"/>
          <w:szCs w:val="28"/>
        </w:rPr>
        <w:t>твие результата цели и условиям</w:t>
      </w:r>
      <w:r w:rsidR="008338E2" w:rsidRPr="008338E2">
        <w:rPr>
          <w:rFonts w:eastAsia="Calibri" w:cs="Times New Roman"/>
          <w:szCs w:val="28"/>
        </w:rPr>
        <w:t>;</w:t>
      </w:r>
    </w:p>
    <w:p w:rsidR="00727071" w:rsidRPr="00913A32" w:rsidRDefault="008338E2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iCs/>
          <w:szCs w:val="28"/>
        </w:rPr>
      </w:pPr>
      <w:r>
        <w:rPr>
          <w:rFonts w:eastAsia="Calibri" w:cs="Times New Roman"/>
          <w:b/>
          <w:bCs/>
          <w:i/>
          <w:iCs/>
          <w:szCs w:val="28"/>
        </w:rPr>
        <w:t>э</w:t>
      </w:r>
      <w:r w:rsidR="00727071" w:rsidRPr="00913A32">
        <w:rPr>
          <w:rFonts w:eastAsia="Calibri" w:cs="Times New Roman"/>
          <w:b/>
          <w:bCs/>
          <w:i/>
          <w:iCs/>
          <w:szCs w:val="28"/>
        </w:rPr>
        <w:t>моциональный интеллект: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развивать способность различать и называть собственные эмоции, управлять ими и эмоциями других;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выявлять и анализировать причины эмоций;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регулировать способ выражения своих</w:t>
      </w:r>
      <w:r w:rsidR="00C50C93" w:rsidRPr="00913A32">
        <w:rPr>
          <w:rFonts w:eastAsia="Calibri" w:cs="Times New Roman"/>
          <w:szCs w:val="28"/>
        </w:rPr>
        <w:t xml:space="preserve"> эмоций</w:t>
      </w:r>
      <w:r w:rsidR="008338E2" w:rsidRPr="008338E2">
        <w:rPr>
          <w:rFonts w:eastAsia="Calibri" w:cs="Times New Roman"/>
          <w:szCs w:val="28"/>
        </w:rPr>
        <w:t>;</w:t>
      </w:r>
    </w:p>
    <w:p w:rsidR="00727071" w:rsidRPr="00913A32" w:rsidRDefault="008338E2" w:rsidP="00913A32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b/>
          <w:bCs/>
          <w:i/>
          <w:iCs/>
          <w:szCs w:val="28"/>
        </w:rPr>
      </w:pPr>
      <w:r>
        <w:rPr>
          <w:rFonts w:eastAsia="Calibri" w:cs="Times New Roman"/>
          <w:b/>
          <w:bCs/>
          <w:i/>
          <w:iCs/>
          <w:szCs w:val="28"/>
        </w:rPr>
        <w:t>п</w:t>
      </w:r>
      <w:r w:rsidR="00727071" w:rsidRPr="00913A32">
        <w:rPr>
          <w:rFonts w:eastAsia="Calibri" w:cs="Times New Roman"/>
          <w:b/>
          <w:bCs/>
          <w:i/>
          <w:iCs/>
          <w:szCs w:val="28"/>
        </w:rPr>
        <w:t>ринятие себя и других: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признавать свое право на ошибку и такое же право другого;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принимать себя и других, не осуждая;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проявлять открытость себе и другим;</w:t>
      </w:r>
    </w:p>
    <w:p w:rsidR="00727071" w:rsidRPr="00913A32" w:rsidRDefault="00727071" w:rsidP="00913A3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13A32">
        <w:rPr>
          <w:rFonts w:eastAsia="Calibri" w:cs="Times New Roman"/>
          <w:szCs w:val="28"/>
        </w:rPr>
        <w:t>осознавать невозможность контролировать все вокруг</w:t>
      </w:r>
      <w:r w:rsidR="00524EC9" w:rsidRPr="00913A32">
        <w:rPr>
          <w:rFonts w:eastAsia="Calibri" w:cs="Times New Roman"/>
          <w:szCs w:val="28"/>
        </w:rPr>
        <w:t xml:space="preserve">. </w:t>
      </w:r>
    </w:p>
    <w:p w:rsidR="00727071" w:rsidRPr="00913A32" w:rsidRDefault="00727071" w:rsidP="00545BE5">
      <w:pPr>
        <w:pStyle w:val="110"/>
        <w:spacing w:before="120" w:line="360" w:lineRule="auto"/>
      </w:pPr>
      <w:bookmarkStart w:id="17" w:name="_Toc111515358"/>
      <w:r w:rsidRPr="00913A32">
        <w:t>Предметные результаты</w:t>
      </w:r>
      <w:bookmarkEnd w:id="17"/>
    </w:p>
    <w:p w:rsidR="00727071" w:rsidRPr="00913A32" w:rsidRDefault="00727071" w:rsidP="00913A32">
      <w:pPr>
        <w:pStyle w:val="af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Изучение учебного предмета «Родная (башкирская) литература» в 5</w:t>
      </w:r>
      <w:r w:rsidR="004F449E" w:rsidRPr="00913A32">
        <w:t>–</w:t>
      </w:r>
      <w:r w:rsidRPr="00913A32">
        <w:rPr>
          <w:rFonts w:cs="Times New Roman"/>
          <w:szCs w:val="28"/>
        </w:rPr>
        <w:t>9 классах обеспечивает: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2"/>
        </w:numPr>
        <w:tabs>
          <w:tab w:val="left" w:pos="614"/>
          <w:tab w:val="left" w:pos="1134"/>
        </w:tabs>
        <w:autoSpaceDE w:val="0"/>
        <w:autoSpaceDN w:val="0"/>
        <w:spacing w:after="0" w:line="360" w:lineRule="auto"/>
        <w:ind w:left="0" w:firstLine="723"/>
        <w:contextualSpacing w:val="0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 xml:space="preserve">осознание значимости чтения и изучения </w:t>
      </w:r>
      <w:r w:rsidRPr="00913A32">
        <w:rPr>
          <w:rFonts w:ascii="Times New Roman" w:hAnsi="Times New Roman"/>
          <w:szCs w:val="28"/>
          <w:lang w:val="ba-RU"/>
        </w:rPr>
        <w:t xml:space="preserve">башкирской </w:t>
      </w:r>
      <w:r w:rsidRPr="00913A32">
        <w:rPr>
          <w:rFonts w:ascii="Times New Roman" w:hAnsi="Times New Roman"/>
          <w:szCs w:val="28"/>
        </w:rPr>
        <w:t>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2"/>
        </w:numPr>
        <w:tabs>
          <w:tab w:val="left" w:pos="599"/>
          <w:tab w:val="left" w:pos="1134"/>
        </w:tabs>
        <w:autoSpaceDE w:val="0"/>
        <w:autoSpaceDN w:val="0"/>
        <w:spacing w:after="0" w:line="360" w:lineRule="auto"/>
        <w:ind w:left="0" w:firstLine="723"/>
        <w:contextualSpacing w:val="0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 xml:space="preserve">понимание </w:t>
      </w:r>
      <w:r w:rsidRPr="00913A32">
        <w:rPr>
          <w:rFonts w:ascii="Times New Roman" w:hAnsi="Times New Roman"/>
          <w:szCs w:val="28"/>
          <w:lang w:val="ba-RU"/>
        </w:rPr>
        <w:t xml:space="preserve">башкирской </w:t>
      </w:r>
      <w:r w:rsidRPr="00913A32">
        <w:rPr>
          <w:rFonts w:ascii="Times New Roman" w:hAnsi="Times New Roman"/>
          <w:szCs w:val="28"/>
        </w:rPr>
        <w:t>литературы как одной из основных национально-культурных ценностей народа, особого способа познания жизни;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2"/>
        </w:numPr>
        <w:tabs>
          <w:tab w:val="left" w:pos="640"/>
          <w:tab w:val="left" w:pos="1134"/>
        </w:tabs>
        <w:autoSpaceDE w:val="0"/>
        <w:autoSpaceDN w:val="0"/>
        <w:spacing w:after="0" w:line="360" w:lineRule="auto"/>
        <w:ind w:left="0" w:firstLine="723"/>
        <w:contextualSpacing w:val="0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>обеспечение культурной самоидентификации, осознание коммуникативно-эстетическихвозможностей</w:t>
      </w:r>
      <w:r w:rsidRPr="00913A32">
        <w:rPr>
          <w:rFonts w:ascii="Times New Roman" w:hAnsi="Times New Roman"/>
          <w:szCs w:val="28"/>
          <w:lang w:val="ba-RU"/>
        </w:rPr>
        <w:t xml:space="preserve">башкирской </w:t>
      </w:r>
      <w:r w:rsidRPr="00913A32">
        <w:rPr>
          <w:rFonts w:ascii="Times New Roman" w:hAnsi="Times New Roman"/>
          <w:szCs w:val="28"/>
        </w:rPr>
        <w:t xml:space="preserve">литературы на </w:t>
      </w:r>
      <w:r w:rsidRPr="00913A32">
        <w:rPr>
          <w:rFonts w:ascii="Times New Roman" w:hAnsi="Times New Roman"/>
          <w:szCs w:val="28"/>
        </w:rPr>
        <w:lastRenderedPageBreak/>
        <w:t>основе изучения выдающихся произведений культуры своего народа, российской и мировой культуры;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2"/>
        </w:numPr>
        <w:tabs>
          <w:tab w:val="left" w:pos="633"/>
          <w:tab w:val="left" w:pos="1134"/>
        </w:tabs>
        <w:autoSpaceDE w:val="0"/>
        <w:autoSpaceDN w:val="0"/>
        <w:spacing w:after="0" w:line="360" w:lineRule="auto"/>
        <w:ind w:left="0" w:firstLine="723"/>
        <w:contextualSpacing w:val="0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>воспитание квалифицированного читателя со сформированным эстетическим вкусом, способного аргументировать сво</w:t>
      </w:r>
      <w:r w:rsidR="00771310" w:rsidRPr="00913A32">
        <w:rPr>
          <w:rFonts w:ascii="Times New Roman" w:hAnsi="Times New Roman"/>
          <w:szCs w:val="28"/>
        </w:rPr>
        <w:t xml:space="preserve">е </w:t>
      </w:r>
      <w:r w:rsidRPr="00913A32">
        <w:rPr>
          <w:rFonts w:ascii="Times New Roman" w:hAnsi="Times New Roman"/>
          <w:szCs w:val="28"/>
        </w:rPr>
        <w:t>мнение и оформлять его словесно в устных и письменных высказываниях разных жанров, создавать разв</w:t>
      </w:r>
      <w:r w:rsidR="008539B9">
        <w:rPr>
          <w:rFonts w:ascii="Times New Roman" w:hAnsi="Times New Roman"/>
          <w:szCs w:val="28"/>
        </w:rPr>
        <w:t>е</w:t>
      </w:r>
      <w:r w:rsidRPr="00913A32">
        <w:rPr>
          <w:rFonts w:ascii="Times New Roman" w:hAnsi="Times New Roman"/>
          <w:szCs w:val="28"/>
        </w:rPr>
        <w:t>рнутые высказывания аналитического и интерпретирующего характера, участвовать в обсуждении прочитанного, сознательно планировать сво</w:t>
      </w:r>
      <w:r w:rsidR="008539B9">
        <w:rPr>
          <w:rFonts w:ascii="Times New Roman" w:hAnsi="Times New Roman"/>
          <w:szCs w:val="28"/>
        </w:rPr>
        <w:t xml:space="preserve">е </w:t>
      </w:r>
      <w:r w:rsidRPr="00913A32">
        <w:rPr>
          <w:rFonts w:ascii="Times New Roman" w:hAnsi="Times New Roman"/>
          <w:szCs w:val="28"/>
        </w:rPr>
        <w:t>досуговое чтение;</w:t>
      </w:r>
    </w:p>
    <w:p w:rsidR="00727071" w:rsidRPr="00913A32" w:rsidRDefault="00727071" w:rsidP="00913A32">
      <w:pPr>
        <w:pStyle w:val="a6"/>
        <w:widowControl w:val="0"/>
        <w:numPr>
          <w:ilvl w:val="0"/>
          <w:numId w:val="12"/>
        </w:numPr>
        <w:tabs>
          <w:tab w:val="left" w:pos="666"/>
          <w:tab w:val="left" w:pos="1134"/>
        </w:tabs>
        <w:autoSpaceDE w:val="0"/>
        <w:autoSpaceDN w:val="0"/>
        <w:spacing w:after="0" w:line="360" w:lineRule="auto"/>
        <w:ind w:left="0" w:firstLine="723"/>
        <w:contextualSpacing w:val="0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>развитие способности понимать литературные художественные произведения, отражающие разные этнокультурныетрадиции;</w:t>
      </w:r>
    </w:p>
    <w:p w:rsidR="00E1708B" w:rsidRPr="00545BE5" w:rsidRDefault="00727071" w:rsidP="00E1708B">
      <w:pPr>
        <w:pStyle w:val="a6"/>
        <w:widowControl w:val="0"/>
        <w:numPr>
          <w:ilvl w:val="0"/>
          <w:numId w:val="12"/>
        </w:numPr>
        <w:tabs>
          <w:tab w:val="left" w:pos="615"/>
          <w:tab w:val="left" w:pos="1134"/>
        </w:tabs>
        <w:autoSpaceDE w:val="0"/>
        <w:autoSpaceDN w:val="0"/>
        <w:spacing w:after="0" w:line="360" w:lineRule="auto"/>
        <w:ind w:left="0" w:firstLine="723"/>
        <w:contextualSpacing w:val="0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</w:t>
      </w:r>
      <w:r w:rsidR="008539B9">
        <w:rPr>
          <w:rFonts w:ascii="Times New Roman" w:hAnsi="Times New Roman"/>
          <w:szCs w:val="28"/>
        </w:rPr>
        <w:t>е</w:t>
      </w:r>
      <w:r w:rsidRPr="00913A32">
        <w:rPr>
          <w:rFonts w:ascii="Times New Roman" w:hAnsi="Times New Roman"/>
          <w:szCs w:val="28"/>
        </w:rPr>
        <w:t>нную в литературном произведении, на уровне не только эмоционального восприятия, но и интеллектуального осмысления</w:t>
      </w:r>
      <w:r w:rsidR="00524EC9" w:rsidRPr="00913A32">
        <w:rPr>
          <w:rFonts w:ascii="Times New Roman" w:hAnsi="Times New Roman"/>
          <w:szCs w:val="28"/>
        </w:rPr>
        <w:t>.</w:t>
      </w:r>
      <w:r w:rsidR="00E1708B" w:rsidRPr="00545BE5">
        <w:rPr>
          <w:szCs w:val="28"/>
        </w:rPr>
        <w:br w:type="page"/>
      </w:r>
    </w:p>
    <w:p w:rsidR="00727071" w:rsidRPr="00913A32" w:rsidRDefault="00727071" w:rsidP="008338E2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bookmarkStart w:id="18" w:name="_Toc103931598"/>
      <w:r w:rsidRPr="00913A32">
        <w:rPr>
          <w:rFonts w:cs="Times New Roman"/>
          <w:b/>
          <w:bCs/>
          <w:szCs w:val="28"/>
        </w:rPr>
        <w:lastRenderedPageBreak/>
        <w:t xml:space="preserve">Предметные результаты </w:t>
      </w:r>
      <w:bookmarkStart w:id="19" w:name="_GoBack"/>
      <w:bookmarkEnd w:id="18"/>
      <w:bookmarkEnd w:id="19"/>
    </w:p>
    <w:p w:rsidR="00727071" w:rsidRPr="00913A32" w:rsidRDefault="00727071" w:rsidP="00545BE5">
      <w:pPr>
        <w:pStyle w:val="110"/>
        <w:spacing w:before="120" w:line="360" w:lineRule="auto"/>
      </w:pPr>
      <w:bookmarkStart w:id="20" w:name="_Toc111515359"/>
      <w:r w:rsidRPr="00913A32">
        <w:t>5 класс</w:t>
      </w:r>
      <w:bookmarkEnd w:id="20"/>
    </w:p>
    <w:p w:rsidR="00727071" w:rsidRPr="00913A32" w:rsidRDefault="00727071" w:rsidP="00913A32">
      <w:pPr>
        <w:pStyle w:val="a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Cs w:val="28"/>
          <w:lang w:eastAsia="zh-CN"/>
        </w:rPr>
      </w:pPr>
      <w:r w:rsidRPr="00913A32">
        <w:rPr>
          <w:rFonts w:ascii="Times New Roman" w:hAnsi="Times New Roman"/>
          <w:szCs w:val="28"/>
          <w:lang w:eastAsia="zh-CN"/>
        </w:rPr>
        <w:t>Обучающийся научится:</w:t>
      </w:r>
    </w:p>
    <w:p w:rsidR="0082063F" w:rsidRPr="00913A32" w:rsidRDefault="00727071" w:rsidP="00913A32">
      <w:pPr>
        <w:pStyle w:val="af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различать основные жанрыбашкирского устногонародного творчества, определять тематику и идеи народных сказок, пословиц и поговорок как основу для развития представлен</w:t>
      </w:r>
      <w:r w:rsidR="00C50C93" w:rsidRPr="00913A32">
        <w:rPr>
          <w:rFonts w:cs="Times New Roman"/>
          <w:szCs w:val="28"/>
        </w:rPr>
        <w:t>ий о нравственных идеалах народа;</w:t>
      </w:r>
    </w:p>
    <w:p w:rsidR="00AF0F4E" w:rsidRPr="00913A32" w:rsidRDefault="00AF0F4E" w:rsidP="00913A32">
      <w:pPr>
        <w:pStyle w:val="af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осуществлять смысловой анализ фольклорного и литературного текста на основе наводящих вопросов;</w:t>
      </w:r>
    </w:p>
    <w:p w:rsidR="00727071" w:rsidRPr="00913A32" w:rsidRDefault="00727071" w:rsidP="00913A32">
      <w:pPr>
        <w:pStyle w:val="af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осознавать ключевые длябашкирского национального сознания культурныеи нравственные смыслы, отраженные в произведениях башкирских писателей и поэтов, приводить примеры отдельныхлитературныхдостижений других народов;</w:t>
      </w:r>
    </w:p>
    <w:p w:rsidR="00727071" w:rsidRPr="00913A32" w:rsidRDefault="00727071" w:rsidP="00913A32">
      <w:pPr>
        <w:pStyle w:val="a6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>определять место родной литературы в жизни башкирского народа, ее общность с литературами других народов, ее особенности;</w:t>
      </w:r>
    </w:p>
    <w:p w:rsidR="00727071" w:rsidRPr="00913A32" w:rsidRDefault="00727071" w:rsidP="00913A32">
      <w:pPr>
        <w:pStyle w:val="a6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 xml:space="preserve">выявлять моральные и нравственные принципы башкирского народа на основе поступков героев сказок и литературных произведений; </w:t>
      </w:r>
    </w:p>
    <w:p w:rsidR="00727071" w:rsidRPr="00913A32" w:rsidRDefault="004F449E" w:rsidP="00913A32">
      <w:pPr>
        <w:pStyle w:val="a6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913A32">
        <w:rPr>
          <w:rFonts w:ascii="Times New Roman" w:hAnsi="Times New Roman"/>
          <w:szCs w:val="28"/>
        </w:rPr>
        <w:t>характеризовать</w:t>
      </w:r>
      <w:r w:rsidR="00727071" w:rsidRPr="00913A32">
        <w:rPr>
          <w:rFonts w:ascii="Times New Roman" w:hAnsi="Times New Roman"/>
          <w:szCs w:val="28"/>
        </w:rPr>
        <w:t>богатство башкирской культуры и литературы, башкирских национальных традиций в контексте культур народов России;</w:t>
      </w:r>
    </w:p>
    <w:p w:rsidR="00727071" w:rsidRPr="004F7ECF" w:rsidRDefault="00727071" w:rsidP="004F7ECF">
      <w:pPr>
        <w:pStyle w:val="af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анализировать фольклорные и литературные тексты на основе вопросов учителя или заданий в учебнике, комментировать, сопоставлять литературные произведения с произведениями других искусств, отбирать произведения для самостоятельногочтения</w:t>
      </w:r>
    </w:p>
    <w:p w:rsidR="00727071" w:rsidRPr="00913A32" w:rsidRDefault="00727071" w:rsidP="00913A32">
      <w:pPr>
        <w:spacing w:after="0" w:line="240" w:lineRule="auto"/>
        <w:ind w:firstLine="709"/>
        <w:jc w:val="both"/>
        <w:rPr>
          <w:rFonts w:cs="Times New Roman"/>
          <w:szCs w:val="28"/>
        </w:rPr>
        <w:sectPr w:rsidR="00727071" w:rsidRPr="00913A32" w:rsidSect="007851BC">
          <w:pgSz w:w="11907" w:h="16840" w:code="9"/>
          <w:pgMar w:top="1134" w:right="992" w:bottom="851" w:left="1701" w:header="720" w:footer="720" w:gutter="0"/>
          <w:cols w:space="720"/>
        </w:sectPr>
      </w:pPr>
    </w:p>
    <w:p w:rsidR="00727071" w:rsidRPr="00913A32" w:rsidRDefault="00727071" w:rsidP="00913A32">
      <w:pPr>
        <w:pStyle w:val="110"/>
        <w:spacing w:before="0" w:after="240" w:line="360" w:lineRule="auto"/>
      </w:pPr>
      <w:bookmarkStart w:id="21" w:name="_Toc111515364"/>
      <w:r w:rsidRPr="00913A32">
        <w:lastRenderedPageBreak/>
        <w:t>ТЕМАТИЧЕСКОЕ ПЛАНИРОВАНИЕ</w:t>
      </w:r>
      <w:bookmarkEnd w:id="21"/>
    </w:p>
    <w:p w:rsidR="00727071" w:rsidRPr="00913A32" w:rsidRDefault="00727071" w:rsidP="00913A32">
      <w:pPr>
        <w:spacing w:after="0" w:line="360" w:lineRule="auto"/>
        <w:ind w:firstLine="708"/>
        <w:jc w:val="both"/>
      </w:pPr>
      <w:r w:rsidRPr="00913A32">
        <w:rPr>
          <w:rFonts w:cs="Times New Roman"/>
          <w:szCs w:val="28"/>
        </w:rPr>
        <w:t xml:space="preserve">Рекомендуемое количество временив каждом классе: на чтение, изучение и обсуждение – </w:t>
      </w:r>
      <w:r w:rsidR="00A219CB" w:rsidRPr="00913A32">
        <w:rPr>
          <w:rFonts w:cs="Times New Roman"/>
          <w:szCs w:val="28"/>
        </w:rPr>
        <w:t>33</w:t>
      </w:r>
      <w:r w:rsidRPr="00913A32">
        <w:rPr>
          <w:rFonts w:cs="Times New Roman"/>
          <w:szCs w:val="28"/>
        </w:rPr>
        <w:t xml:space="preserve"> ч</w:t>
      </w:r>
      <w:r w:rsidR="00524EC9" w:rsidRPr="00913A32">
        <w:rPr>
          <w:rFonts w:cs="Times New Roman"/>
          <w:szCs w:val="28"/>
        </w:rPr>
        <w:t>.</w:t>
      </w:r>
      <w:r w:rsidRPr="00913A32">
        <w:rPr>
          <w:rFonts w:cs="Times New Roman"/>
          <w:szCs w:val="28"/>
        </w:rPr>
        <w:t xml:space="preserve">; </w:t>
      </w:r>
      <w:r w:rsidR="00942E15" w:rsidRPr="00913A32">
        <w:rPr>
          <w:rFonts w:cs="Times New Roman"/>
          <w:szCs w:val="28"/>
        </w:rPr>
        <w:t>резерв – 1</w:t>
      </w:r>
      <w:r w:rsidR="00942E15" w:rsidRPr="00913A32">
        <w:t xml:space="preserve"> ч</w:t>
      </w:r>
      <w:r w:rsidR="00524EC9" w:rsidRPr="00913A32">
        <w:t>.</w:t>
      </w:r>
    </w:p>
    <w:p w:rsidR="004F449E" w:rsidRPr="00913A32" w:rsidRDefault="004F449E" w:rsidP="00913A3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13A32">
        <w:rPr>
          <w:rFonts w:cs="Times New Roman"/>
          <w:szCs w:val="28"/>
        </w:rPr>
        <w:t>При реализации Программы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пособия, электронные библиотеки, виртуальные лаборатории, игровые программы, коллекции цифровых образовательных ресурсов) (Приложение)</w:t>
      </w:r>
      <w:r w:rsidR="00524EC9" w:rsidRPr="00913A32">
        <w:rPr>
          <w:rFonts w:cs="Times New Roman"/>
          <w:szCs w:val="28"/>
        </w:rPr>
        <w:t>.</w:t>
      </w:r>
    </w:p>
    <w:p w:rsidR="00574601" w:rsidRDefault="00574601" w:rsidP="00267A1A">
      <w:pPr>
        <w:pStyle w:val="110"/>
        <w:spacing w:before="120" w:line="360" w:lineRule="auto"/>
      </w:pPr>
      <w:bookmarkStart w:id="22" w:name="_Toc106269895"/>
      <w:bookmarkStart w:id="23" w:name="_Toc111515365"/>
    </w:p>
    <w:p w:rsidR="00574601" w:rsidRDefault="00574601" w:rsidP="00267A1A">
      <w:pPr>
        <w:pStyle w:val="110"/>
        <w:spacing w:before="120" w:line="360" w:lineRule="auto"/>
      </w:pPr>
    </w:p>
    <w:p w:rsidR="00574601" w:rsidRDefault="00574601" w:rsidP="00267A1A">
      <w:pPr>
        <w:pStyle w:val="110"/>
        <w:spacing w:before="120" w:line="360" w:lineRule="auto"/>
      </w:pPr>
    </w:p>
    <w:p w:rsidR="00574601" w:rsidRDefault="00574601" w:rsidP="00267A1A">
      <w:pPr>
        <w:pStyle w:val="110"/>
        <w:spacing w:before="120" w:line="360" w:lineRule="auto"/>
      </w:pPr>
    </w:p>
    <w:p w:rsidR="00574601" w:rsidRDefault="00574601" w:rsidP="00267A1A">
      <w:pPr>
        <w:pStyle w:val="110"/>
        <w:spacing w:before="120" w:line="360" w:lineRule="auto"/>
      </w:pPr>
    </w:p>
    <w:p w:rsidR="00574601" w:rsidRDefault="00574601" w:rsidP="00267A1A">
      <w:pPr>
        <w:pStyle w:val="110"/>
        <w:spacing w:before="120" w:line="360" w:lineRule="auto"/>
      </w:pPr>
    </w:p>
    <w:p w:rsidR="00574601" w:rsidRDefault="00574601" w:rsidP="00267A1A">
      <w:pPr>
        <w:pStyle w:val="110"/>
        <w:spacing w:before="120" w:line="360" w:lineRule="auto"/>
      </w:pPr>
    </w:p>
    <w:p w:rsidR="00A219CB" w:rsidRPr="00913A32" w:rsidRDefault="00A219CB" w:rsidP="00261E07">
      <w:pPr>
        <w:pStyle w:val="110"/>
        <w:spacing w:before="120" w:line="360" w:lineRule="auto"/>
        <w:jc w:val="left"/>
      </w:pPr>
      <w:r w:rsidRPr="00913A32">
        <w:t xml:space="preserve">5 класс </w:t>
      </w:r>
      <w:r w:rsidR="00545BE5">
        <w:rPr>
          <w:lang w:val="en-US"/>
        </w:rPr>
        <w:t xml:space="preserve">– </w:t>
      </w:r>
      <w:r w:rsidRPr="00913A32">
        <w:t>34 ч</w:t>
      </w:r>
      <w:r w:rsidR="00684F57" w:rsidRPr="00913A32">
        <w:t>.</w:t>
      </w:r>
      <w:bookmarkEnd w:id="22"/>
      <w:bookmarkEnd w:id="23"/>
    </w:p>
    <w:tbl>
      <w:tblPr>
        <w:tblStyle w:val="TableNormal"/>
        <w:tblW w:w="15176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02"/>
        <w:gridCol w:w="4395"/>
        <w:gridCol w:w="8079"/>
      </w:tblGrid>
      <w:tr w:rsidR="00A219CB" w:rsidRPr="00913A32" w:rsidTr="00380D64">
        <w:trPr>
          <w:trHeight w:val="568"/>
        </w:trPr>
        <w:tc>
          <w:tcPr>
            <w:tcW w:w="2702" w:type="dxa"/>
            <w:vAlign w:val="center"/>
          </w:tcPr>
          <w:p w:rsidR="00A219CB" w:rsidRPr="00913A32" w:rsidRDefault="00A219CB" w:rsidP="00913A32">
            <w:pPr>
              <w:pStyle w:val="TableParagraph"/>
              <w:ind w:left="149"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3A32">
              <w:rPr>
                <w:b/>
                <w:sz w:val="24"/>
                <w:szCs w:val="24"/>
              </w:rPr>
              <w:t>Тематическийблок</w:t>
            </w:r>
            <w:proofErr w:type="spellEnd"/>
            <w:r w:rsidRPr="00913A32">
              <w:rPr>
                <w:b/>
                <w:sz w:val="24"/>
                <w:szCs w:val="24"/>
              </w:rPr>
              <w:t>/</w:t>
            </w:r>
            <w:proofErr w:type="spellStart"/>
            <w:r w:rsidRPr="00913A32">
              <w:rPr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A219CB" w:rsidRPr="00913A32" w:rsidRDefault="00A219CB" w:rsidP="00913A32">
            <w:pPr>
              <w:pStyle w:val="TableParagraph"/>
              <w:ind w:left="149"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3A32">
              <w:rPr>
                <w:b/>
                <w:sz w:val="24"/>
                <w:szCs w:val="24"/>
              </w:rPr>
              <w:t>Основноесодержание</w:t>
            </w:r>
            <w:proofErr w:type="spellEnd"/>
          </w:p>
        </w:tc>
        <w:tc>
          <w:tcPr>
            <w:tcW w:w="8079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A219CB" w:rsidRPr="00913A32" w:rsidRDefault="00A219CB" w:rsidP="00913A32">
            <w:pPr>
              <w:pStyle w:val="TableParagraph"/>
              <w:ind w:left="149" w:right="140"/>
              <w:jc w:val="center"/>
              <w:rPr>
                <w:b/>
                <w:sz w:val="24"/>
                <w:szCs w:val="24"/>
                <w:lang w:val="ru-RU"/>
              </w:rPr>
            </w:pPr>
            <w:r w:rsidRPr="00913A32">
              <w:rPr>
                <w:b/>
                <w:sz w:val="24"/>
                <w:szCs w:val="24"/>
                <w:lang w:val="ru-RU"/>
              </w:rPr>
              <w:t>Основные виды деятельности обучающихся</w:t>
            </w:r>
          </w:p>
        </w:tc>
      </w:tr>
      <w:tr w:rsidR="00A219CB" w:rsidRPr="00913A32" w:rsidTr="00545BE5">
        <w:trPr>
          <w:trHeight w:val="74"/>
        </w:trPr>
        <w:tc>
          <w:tcPr>
            <w:tcW w:w="1517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3A32">
              <w:rPr>
                <w:b/>
                <w:sz w:val="24"/>
                <w:szCs w:val="24"/>
              </w:rPr>
              <w:t>Раздел</w:t>
            </w:r>
            <w:proofErr w:type="spellEnd"/>
            <w:r w:rsidRPr="00913A32">
              <w:rPr>
                <w:b/>
                <w:sz w:val="24"/>
                <w:szCs w:val="24"/>
              </w:rPr>
              <w:t xml:space="preserve"> 1</w:t>
            </w:r>
            <w:r w:rsidR="00524EC9" w:rsidRPr="00913A3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13A32">
              <w:rPr>
                <w:b/>
                <w:sz w:val="24"/>
                <w:szCs w:val="24"/>
              </w:rPr>
              <w:t>Осень</w:t>
            </w:r>
            <w:proofErr w:type="spellEnd"/>
            <w:r w:rsidRPr="00913A32">
              <w:rPr>
                <w:b/>
                <w:sz w:val="24"/>
                <w:szCs w:val="24"/>
              </w:rPr>
              <w:t xml:space="preserve"> (</w:t>
            </w:r>
            <w:r w:rsidRPr="00913A32">
              <w:rPr>
                <w:b/>
                <w:sz w:val="24"/>
                <w:szCs w:val="24"/>
                <w:lang w:val="ru-RU"/>
              </w:rPr>
              <w:t>8</w:t>
            </w:r>
            <w:r w:rsidRPr="00913A32">
              <w:rPr>
                <w:b/>
                <w:sz w:val="24"/>
                <w:szCs w:val="24"/>
              </w:rPr>
              <w:t xml:space="preserve"> ч</w:t>
            </w:r>
            <w:r w:rsidR="00684F57" w:rsidRPr="00913A32">
              <w:rPr>
                <w:b/>
                <w:sz w:val="24"/>
                <w:szCs w:val="24"/>
              </w:rPr>
              <w:t>.</w:t>
            </w:r>
            <w:r w:rsidRPr="00913A32">
              <w:rPr>
                <w:b/>
                <w:sz w:val="24"/>
                <w:szCs w:val="24"/>
              </w:rPr>
              <w:t>)</w:t>
            </w:r>
          </w:p>
        </w:tc>
      </w:tr>
      <w:tr w:rsidR="00A219CB" w:rsidRPr="00913A32" w:rsidTr="00380D64">
        <w:trPr>
          <w:trHeight w:val="2213"/>
        </w:trPr>
        <w:tc>
          <w:tcPr>
            <w:tcW w:w="2702" w:type="dxa"/>
            <w:tcBorders>
              <w:top w:val="single" w:sz="6" w:space="0" w:color="231F20"/>
              <w:left w:val="single" w:sz="6" w:space="0" w:color="231F20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lastRenderedPageBreak/>
              <w:t>Башкирское народное творчество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ru-RU"/>
              </w:rPr>
            </w:pPr>
            <w:r w:rsidRPr="00913A32">
              <w:rPr>
                <w:bCs/>
                <w:sz w:val="24"/>
                <w:szCs w:val="24"/>
                <w:lang w:val="ru-RU"/>
              </w:rPr>
              <w:t>(2 ч</w:t>
            </w:r>
            <w:r w:rsidR="00524EC9" w:rsidRPr="00913A32">
              <w:rPr>
                <w:bCs/>
                <w:sz w:val="24"/>
                <w:szCs w:val="24"/>
                <w:lang w:val="ru-RU"/>
              </w:rPr>
              <w:t>.</w:t>
            </w:r>
            <w:r w:rsidRPr="00913A32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6" w:space="0" w:color="231F20"/>
            </w:tcBorders>
          </w:tcPr>
          <w:p w:rsidR="00A219CB" w:rsidRPr="00913A32" w:rsidRDefault="00A219CB" w:rsidP="00260975">
            <w:pPr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Башкирское народное творчество</w:t>
            </w:r>
            <w:r w:rsidR="00524EC9" w:rsidRPr="00913A32">
              <w:rPr>
                <w:bCs/>
                <w:sz w:val="24"/>
                <w:szCs w:val="24"/>
                <w:lang w:val="ba-RU"/>
              </w:rPr>
              <w:t xml:space="preserve">. </w:t>
            </w:r>
            <w:r w:rsidRPr="00913A32">
              <w:rPr>
                <w:bCs/>
                <w:sz w:val="24"/>
                <w:szCs w:val="24"/>
                <w:lang w:val="ba-RU"/>
              </w:rPr>
              <w:t>Сказки</w:t>
            </w:r>
            <w:r w:rsidR="00524EC9" w:rsidRPr="00913A32">
              <w:rPr>
                <w:bCs/>
                <w:sz w:val="24"/>
                <w:szCs w:val="24"/>
                <w:lang w:val="ba-RU"/>
              </w:rPr>
              <w:t xml:space="preserve">. </w:t>
            </w:r>
            <w:r w:rsidRPr="00913A32">
              <w:rPr>
                <w:bCs/>
                <w:sz w:val="24"/>
                <w:szCs w:val="24"/>
                <w:lang w:val="ba-RU"/>
              </w:rPr>
              <w:t>Башкирские народные сказки «Аминбек», «Акъял батыр»</w:t>
            </w:r>
            <w:r w:rsidR="00524EC9" w:rsidRPr="00913A32">
              <w:rPr>
                <w:bCs/>
                <w:sz w:val="24"/>
                <w:szCs w:val="24"/>
                <w:lang w:val="ba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ba-RU"/>
              </w:rPr>
            </w:pPr>
            <w:r w:rsidRPr="00913A32">
              <w:rPr>
                <w:bCs/>
                <w:i/>
                <w:iCs/>
                <w:sz w:val="24"/>
                <w:szCs w:val="24"/>
                <w:lang w:val="ba-RU"/>
              </w:rPr>
              <w:t>Теория литературы:</w:t>
            </w:r>
            <w:r w:rsidRPr="00913A32">
              <w:rPr>
                <w:bCs/>
                <w:sz w:val="24"/>
                <w:szCs w:val="24"/>
                <w:lang w:val="ba-RU"/>
              </w:rPr>
              <w:t xml:space="preserve"> понятие о жанре сказки, устное народное творчество, виды народного творчества</w:t>
            </w:r>
          </w:p>
        </w:tc>
        <w:tc>
          <w:tcPr>
            <w:tcW w:w="8079" w:type="dxa"/>
            <w:tcBorders>
              <w:top w:val="single" w:sz="6" w:space="0" w:color="231F20"/>
            </w:tcBorders>
          </w:tcPr>
          <w:p w:rsidR="00260975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Выразительно читать, в том числе по ролям, и эмоционально воспринимать сказки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260975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Владеть разными видами пересказа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Проводить сопоставительный анализ сходных по тематике и образам-персонажам фольклорных и литературных сказок</w:t>
            </w:r>
            <w:r w:rsidR="00524EC9" w:rsidRPr="00913A32">
              <w:rPr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Проектная рабата: «Общее в башкирских, татарских, русских сказках»</w:t>
            </w:r>
          </w:p>
        </w:tc>
      </w:tr>
      <w:tr w:rsidR="00A219CB" w:rsidRPr="00913A32" w:rsidTr="00380D64">
        <w:trPr>
          <w:trHeight w:val="2213"/>
        </w:trPr>
        <w:tc>
          <w:tcPr>
            <w:tcW w:w="2702" w:type="dxa"/>
            <w:tcBorders>
              <w:top w:val="single" w:sz="6" w:space="0" w:color="231F20"/>
              <w:left w:val="single" w:sz="6" w:space="0" w:color="231F20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ru-RU"/>
              </w:rPr>
            </w:pPr>
            <w:r w:rsidRPr="00913A32">
              <w:rPr>
                <w:bCs/>
                <w:sz w:val="24"/>
                <w:szCs w:val="24"/>
                <w:lang w:val="ru-RU"/>
              </w:rPr>
              <w:t>Родные просторы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ru-RU"/>
              </w:rPr>
            </w:pPr>
            <w:r w:rsidRPr="00913A32">
              <w:rPr>
                <w:bCs/>
                <w:sz w:val="24"/>
                <w:szCs w:val="24"/>
                <w:lang w:val="ru-RU"/>
              </w:rPr>
              <w:t>(6 ч</w:t>
            </w:r>
            <w:r w:rsidR="00524EC9" w:rsidRPr="00913A32">
              <w:rPr>
                <w:bCs/>
                <w:sz w:val="24"/>
                <w:szCs w:val="24"/>
                <w:lang w:val="ru-RU"/>
              </w:rPr>
              <w:t>.</w:t>
            </w:r>
            <w:r w:rsidRPr="00913A32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6" w:space="0" w:color="231F20"/>
            </w:tcBorders>
          </w:tcPr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Произведения</w:t>
            </w:r>
            <w:r w:rsidR="00363678" w:rsidRPr="00913A32">
              <w:rPr>
                <w:sz w:val="24"/>
                <w:szCs w:val="24"/>
                <w:lang w:val="ru-RU"/>
              </w:rPr>
              <w:t xml:space="preserve">, </w:t>
            </w:r>
            <w:r w:rsidRPr="00913A32">
              <w:rPr>
                <w:sz w:val="24"/>
                <w:szCs w:val="24"/>
                <w:lang w:val="ru-RU"/>
              </w:rPr>
              <w:t>посвященные родному краю</w:t>
            </w:r>
            <w:r w:rsidR="00524EC9" w:rsidRPr="00913A32">
              <w:rPr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Ганиева</w:t>
            </w:r>
            <w:r w:rsidR="00363678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СтранаУралия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Муллабаев</w:t>
            </w:r>
            <w:proofErr w:type="spellEnd"/>
            <w:r w:rsidR="00363678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«Радостное утро»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Ягафарова</w:t>
            </w:r>
            <w:proofErr w:type="spellEnd"/>
            <w:r w:rsidR="00363678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«Доброта» (сказка)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Аминева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«Родная земля»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«Горы Башкортостана» (справка)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«Родная земля» (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кубаир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Ф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Рахимгулова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«Я из Башкортостана»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Вахитов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«Завещание аксакала»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Нигмати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«Красивые берега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Агидели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Гарипов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«Журавли»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Б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Нугуманов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«Лето и Осень»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Ф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Исянгулов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«Улыбка»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Г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Хисамов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Белоплечий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седой беркут»</w:t>
            </w:r>
          </w:p>
        </w:tc>
        <w:tc>
          <w:tcPr>
            <w:tcW w:w="8079" w:type="dxa"/>
            <w:tcBorders>
              <w:top w:val="single" w:sz="6" w:space="0" w:color="231F20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 xml:space="preserve">Выразительно читать </w:t>
            </w:r>
            <w:r w:rsidRPr="00913A32">
              <w:rPr>
                <w:sz w:val="24"/>
                <w:szCs w:val="24"/>
                <w:lang w:val="ba-RU"/>
              </w:rPr>
              <w:t>стихотворения</w:t>
            </w:r>
            <w:r w:rsidR="00524EC9" w:rsidRPr="00913A32">
              <w:rPr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Участвовать в аналитической беседе</w:t>
            </w:r>
            <w:r w:rsidR="00524EC9" w:rsidRPr="00913A32">
              <w:rPr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ba-RU"/>
              </w:rPr>
            </w:pPr>
            <w:r w:rsidRPr="00913A32">
              <w:rPr>
                <w:sz w:val="24"/>
                <w:szCs w:val="24"/>
                <w:lang w:val="ru-RU"/>
              </w:rPr>
              <w:t xml:space="preserve">Проводить </w:t>
            </w:r>
            <w:r w:rsidRPr="00913A32">
              <w:rPr>
                <w:sz w:val="24"/>
                <w:szCs w:val="24"/>
                <w:lang w:val="ba-RU"/>
              </w:rPr>
              <w:t>анализ стихотворений</w:t>
            </w:r>
            <w:r w:rsidR="00524EC9" w:rsidRPr="00913A32">
              <w:rPr>
                <w:sz w:val="24"/>
                <w:szCs w:val="24"/>
                <w:lang w:val="ba-RU"/>
              </w:rPr>
              <w:t xml:space="preserve">. 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ba-RU"/>
              </w:rPr>
            </w:pPr>
            <w:r w:rsidRPr="00913A32">
              <w:rPr>
                <w:sz w:val="24"/>
                <w:szCs w:val="24"/>
                <w:lang w:val="ba-RU"/>
              </w:rPr>
              <w:t>Раскрыть идейно-тематическую и образную систему произведений</w:t>
            </w:r>
            <w:r w:rsidR="00524EC9" w:rsidRPr="00913A32">
              <w:rPr>
                <w:sz w:val="24"/>
                <w:szCs w:val="24"/>
                <w:lang w:val="ba-RU"/>
              </w:rPr>
              <w:t xml:space="preserve">. </w:t>
            </w:r>
            <w:r w:rsidRPr="00913A32">
              <w:rPr>
                <w:sz w:val="24"/>
                <w:szCs w:val="24"/>
                <w:lang w:val="ba-RU"/>
              </w:rPr>
              <w:t>Выполн</w:t>
            </w:r>
            <w:r w:rsidR="008F5A2D">
              <w:rPr>
                <w:sz w:val="24"/>
                <w:szCs w:val="24"/>
                <w:lang w:val="ba-RU"/>
              </w:rPr>
              <w:t>я</w:t>
            </w:r>
            <w:r w:rsidRPr="00913A32">
              <w:rPr>
                <w:sz w:val="24"/>
                <w:szCs w:val="24"/>
                <w:lang w:val="ba-RU"/>
              </w:rPr>
              <w:t>ть словарную работу и обогатить словарный запас</w:t>
            </w:r>
            <w:r w:rsidR="00524EC9" w:rsidRPr="00913A32">
              <w:rPr>
                <w:sz w:val="24"/>
                <w:szCs w:val="24"/>
                <w:lang w:val="ba-RU"/>
              </w:rPr>
              <w:t xml:space="preserve">. 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ba-RU"/>
              </w:rPr>
            </w:pPr>
            <w:r w:rsidRPr="00913A32">
              <w:rPr>
                <w:sz w:val="24"/>
                <w:szCs w:val="24"/>
                <w:lang w:val="ba-RU"/>
              </w:rPr>
              <w:t>Составить план для пересказа</w:t>
            </w:r>
            <w:r w:rsidR="00524EC9" w:rsidRPr="00913A32">
              <w:rPr>
                <w:sz w:val="24"/>
                <w:szCs w:val="24"/>
                <w:lang w:val="ba-RU"/>
              </w:rPr>
              <w:t xml:space="preserve">. 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ba-RU"/>
              </w:rPr>
            </w:pPr>
            <w:r w:rsidRPr="00913A32">
              <w:rPr>
                <w:sz w:val="24"/>
                <w:szCs w:val="24"/>
                <w:lang w:val="ba-RU"/>
              </w:rPr>
              <w:t xml:space="preserve">Проектная работа: </w:t>
            </w:r>
            <w:r w:rsidRPr="00913A32">
              <w:rPr>
                <w:sz w:val="24"/>
                <w:szCs w:val="24"/>
                <w:lang w:val="ru-RU"/>
              </w:rPr>
              <w:t>«Удивительная природа Башкортостана!»</w:t>
            </w:r>
          </w:p>
        </w:tc>
      </w:tr>
      <w:tr w:rsidR="00A219CB" w:rsidRPr="00913A32" w:rsidTr="00380D64">
        <w:trPr>
          <w:trHeight w:val="364"/>
        </w:trPr>
        <w:tc>
          <w:tcPr>
            <w:tcW w:w="15176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jc w:val="center"/>
              <w:rPr>
                <w:b/>
                <w:sz w:val="24"/>
                <w:szCs w:val="24"/>
                <w:lang w:val="ru-RU"/>
              </w:rPr>
            </w:pPr>
            <w:r w:rsidRPr="00913A32">
              <w:rPr>
                <w:b/>
                <w:sz w:val="24"/>
                <w:szCs w:val="24"/>
                <w:lang w:val="ru-RU"/>
              </w:rPr>
              <w:t>Раздел 2</w:t>
            </w:r>
            <w:r w:rsidR="00524EC9" w:rsidRPr="00913A32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b/>
                <w:sz w:val="24"/>
                <w:szCs w:val="24"/>
                <w:lang w:val="ru-RU"/>
              </w:rPr>
              <w:t>Зима (10 ч</w:t>
            </w:r>
            <w:r w:rsidR="00524EC9" w:rsidRPr="00913A32">
              <w:rPr>
                <w:b/>
                <w:sz w:val="24"/>
                <w:szCs w:val="24"/>
                <w:lang w:val="ru-RU"/>
              </w:rPr>
              <w:t>.</w:t>
            </w:r>
            <w:r w:rsidRPr="00913A32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A219CB" w:rsidRPr="00913A32" w:rsidTr="00380D64">
        <w:trPr>
          <w:trHeight w:val="12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 xml:space="preserve">Пословицы и поговорки, загадки, песни (повторение и углубление знаний, полученных в </w:t>
            </w:r>
            <w:r w:rsidRPr="00913A32">
              <w:rPr>
                <w:bCs/>
                <w:sz w:val="24"/>
                <w:szCs w:val="24"/>
                <w:lang w:val="ba-RU"/>
              </w:rPr>
              <w:lastRenderedPageBreak/>
              <w:t>начальных классах)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(4 ч</w:t>
            </w:r>
            <w:r w:rsidR="00524EC9" w:rsidRPr="00913A32">
              <w:rPr>
                <w:bCs/>
                <w:sz w:val="24"/>
                <w:szCs w:val="24"/>
                <w:lang w:val="ba-RU"/>
              </w:rPr>
              <w:t>.</w:t>
            </w:r>
            <w:r w:rsidRPr="00913A32">
              <w:rPr>
                <w:bCs/>
                <w:sz w:val="24"/>
                <w:szCs w:val="24"/>
                <w:lang w:val="ba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lastRenderedPageBreak/>
              <w:t>Понятие о пословицах и поговорках (повторение)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Башкирские народные пословицы и поговорки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Загадки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b/>
                <w:sz w:val="24"/>
                <w:szCs w:val="24"/>
                <w:lang w:val="ba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lastRenderedPageBreak/>
              <w:t>Башкирские народные песни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lastRenderedPageBreak/>
              <w:t>Выразительно читать пословицы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Участвовать в аналитической беседе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Проводить сопоставительный анализ пословиц русского, татарского и других народов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Применять в своей речи пословиц и поговорок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lastRenderedPageBreak/>
              <w:t>Знать тексты наизусть народных песен, знать их мелодику, самостоятельно исполнять несложные песни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Творческая работа: написать пословицы, поговорки и придумать загадки о современной жизни общества</w:t>
            </w:r>
          </w:p>
        </w:tc>
      </w:tr>
      <w:tr w:rsidR="00A219CB" w:rsidRPr="00913A32" w:rsidTr="00524EC9">
        <w:trPr>
          <w:trHeight w:val="6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lastRenderedPageBreak/>
              <w:t>Произведения о зимней природе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(6 ч</w:t>
            </w:r>
            <w:r w:rsidR="00524EC9" w:rsidRPr="00913A32">
              <w:rPr>
                <w:bCs/>
                <w:sz w:val="24"/>
                <w:szCs w:val="24"/>
                <w:lang w:val="ba-RU"/>
              </w:rPr>
              <w:t>.</w:t>
            </w:r>
            <w:r w:rsidRPr="00913A32">
              <w:rPr>
                <w:bCs/>
                <w:sz w:val="24"/>
                <w:szCs w:val="24"/>
                <w:lang w:val="ba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ba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Алибаев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«Зима»</w:t>
            </w:r>
            <w:r w:rsidR="00524EC9" w:rsidRPr="00913A32">
              <w:rPr>
                <w:rFonts w:cs="Times New Roman"/>
                <w:sz w:val="24"/>
                <w:szCs w:val="24"/>
                <w:lang w:val="ba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ba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Мусин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«Косули»</w:t>
            </w:r>
            <w:r w:rsidR="00524EC9" w:rsidRPr="00913A32">
              <w:rPr>
                <w:rFonts w:cs="Times New Roman"/>
                <w:sz w:val="24"/>
                <w:szCs w:val="24"/>
                <w:lang w:val="ba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ba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Ахмадеев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«В зимнем лесу»</w:t>
            </w:r>
            <w:r w:rsidR="00524EC9" w:rsidRPr="00913A32">
              <w:rPr>
                <w:rFonts w:cs="Times New Roman"/>
                <w:sz w:val="24"/>
                <w:szCs w:val="24"/>
                <w:lang w:val="ba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Сказки «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Камыр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батыр», «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Каман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и Саман»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12F04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Выразительно читать, в том числе по ролям, эмоционально воспринимать сказки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712F04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Владеть разными видами пересказа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9E3944" w:rsidRPr="00913A32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Работать со словом, в том числе составлять историко-культурный комментарий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9E3944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Работа в группах: чи</w:t>
            </w:r>
            <w:r w:rsidR="00A219CB" w:rsidRPr="00913A32">
              <w:rPr>
                <w:rFonts w:cs="Times New Roman"/>
                <w:sz w:val="24"/>
                <w:szCs w:val="24"/>
                <w:lang w:val="ru-RU"/>
              </w:rPr>
              <w:t>тать, воспринимать и обсуждать историко-культурную информацию теоретической статьи к разделу учебника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A219CB" w:rsidRPr="00913A32" w:rsidRDefault="00A219CB" w:rsidP="00913A32">
            <w:pPr>
              <w:adjustRightInd w:val="0"/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Творческая работа: подобрать с интернета зимний пейзаж и картины близкие к содержаниюпроизведениям о зимеи обосновать общность картины и произведения</w:t>
            </w:r>
          </w:p>
        </w:tc>
      </w:tr>
      <w:tr w:rsidR="00A219CB" w:rsidRPr="00913A32" w:rsidTr="00380D64">
        <w:trPr>
          <w:trHeight w:val="268"/>
        </w:trPr>
        <w:tc>
          <w:tcPr>
            <w:tcW w:w="1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adjustRightInd w:val="0"/>
              <w:ind w:left="149" w:right="14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13A32">
              <w:rPr>
                <w:rFonts w:cs="Times New Roman"/>
                <w:b/>
                <w:sz w:val="24"/>
                <w:szCs w:val="24"/>
              </w:rPr>
              <w:t>Раздел</w:t>
            </w:r>
            <w:proofErr w:type="spellEnd"/>
            <w:r w:rsidRPr="00913A32">
              <w:rPr>
                <w:rFonts w:cs="Times New Roman"/>
                <w:b/>
                <w:sz w:val="24"/>
                <w:szCs w:val="24"/>
              </w:rPr>
              <w:t xml:space="preserve"> 3</w:t>
            </w:r>
            <w:r w:rsidR="00524EC9" w:rsidRPr="00913A32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13A32">
              <w:rPr>
                <w:rFonts w:cs="Times New Roman"/>
                <w:b/>
                <w:sz w:val="24"/>
                <w:szCs w:val="24"/>
              </w:rPr>
              <w:t>Весна</w:t>
            </w:r>
            <w:proofErr w:type="spellEnd"/>
            <w:r w:rsidRPr="00913A32">
              <w:rPr>
                <w:rFonts w:cs="Times New Roman"/>
                <w:b/>
                <w:sz w:val="24"/>
                <w:szCs w:val="24"/>
              </w:rPr>
              <w:t>(10 ч</w:t>
            </w:r>
            <w:r w:rsidR="00524EC9" w:rsidRPr="00913A32">
              <w:rPr>
                <w:rFonts w:cs="Times New Roman"/>
                <w:b/>
                <w:sz w:val="24"/>
                <w:szCs w:val="24"/>
              </w:rPr>
              <w:t>.</w:t>
            </w:r>
            <w:r w:rsidRPr="00913A3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A219CB" w:rsidRPr="00913A32" w:rsidTr="00380D64">
        <w:trPr>
          <w:trHeight w:val="26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Произведения о весне и о весеннем труде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(4 ч</w:t>
            </w:r>
            <w:r w:rsidR="00524EC9" w:rsidRPr="00913A32">
              <w:rPr>
                <w:bCs/>
                <w:sz w:val="24"/>
                <w:szCs w:val="24"/>
                <w:lang w:val="ba-RU"/>
              </w:rPr>
              <w:t>.</w:t>
            </w:r>
            <w:r w:rsidRPr="00913A32">
              <w:rPr>
                <w:bCs/>
                <w:sz w:val="24"/>
                <w:szCs w:val="24"/>
                <w:lang w:val="ba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Назаров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«Идет весна»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Хисматуллин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«Скворец»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Алибаев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«Кто принес весну?»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Карим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«Сон сестр</w:t>
            </w:r>
            <w:r w:rsidR="008539B9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нки»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Даян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«Журавли»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Птицы Башкортостана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260975" w:rsidRDefault="00A219CB" w:rsidP="00260975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Б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Нугуманов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«Снегурочка и Весна» (из сказки «Четыре дочери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Йылбабая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>»)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i/>
                <w:iCs/>
                <w:sz w:val="24"/>
                <w:szCs w:val="24"/>
                <w:lang w:val="ru-RU"/>
              </w:rPr>
              <w:t xml:space="preserve">Теория литературы: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понятие об олицетворении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12F04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 xml:space="preserve">Читать, воспринимать и </w:t>
            </w:r>
            <w:r w:rsidR="000C2C94" w:rsidRPr="00913A32">
              <w:rPr>
                <w:sz w:val="24"/>
                <w:szCs w:val="24"/>
                <w:lang w:val="ru-RU"/>
              </w:rPr>
              <w:t>анализировать</w:t>
            </w:r>
            <w:r w:rsidRPr="00913A32">
              <w:rPr>
                <w:sz w:val="24"/>
                <w:szCs w:val="24"/>
                <w:lang w:val="ru-RU"/>
              </w:rPr>
              <w:t xml:space="preserve"> историко-культурную информацию теоретической статьи к разделу учебника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712F04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Выразительно читать и эмоционально воспринимать стихотворения и прозаический текст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Проектная работа: «Птицы Башкортостана»</w:t>
            </w:r>
          </w:p>
        </w:tc>
      </w:tr>
      <w:tr w:rsidR="00A219CB" w:rsidRPr="00913A32" w:rsidTr="00380D64">
        <w:trPr>
          <w:trHeight w:val="8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Победители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bCs/>
                <w:sz w:val="24"/>
                <w:szCs w:val="24"/>
                <w:lang w:val="ba-RU"/>
              </w:rPr>
            </w:pPr>
            <w:r w:rsidRPr="00913A32">
              <w:rPr>
                <w:rFonts w:cs="Times New Roman"/>
                <w:bCs/>
                <w:sz w:val="24"/>
                <w:szCs w:val="24"/>
                <w:lang w:val="ba-RU"/>
              </w:rPr>
              <w:t>(4ч</w:t>
            </w:r>
            <w:r w:rsidR="00524EC9" w:rsidRPr="00913A32">
              <w:rPr>
                <w:rFonts w:cs="Times New Roman"/>
                <w:bCs/>
                <w:sz w:val="24"/>
                <w:szCs w:val="24"/>
                <w:lang w:val="ba-RU"/>
              </w:rPr>
              <w:t>.</w:t>
            </w:r>
            <w:r w:rsidRPr="00913A32">
              <w:rPr>
                <w:rFonts w:cs="Times New Roman"/>
                <w:bCs/>
                <w:sz w:val="24"/>
                <w:szCs w:val="24"/>
                <w:lang w:val="ba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Игибаев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«День Победы»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Мерген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«Смерть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кураиста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Нигмати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«Слава победителям!»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12F04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 xml:space="preserve">Читать, воспринимать и </w:t>
            </w:r>
            <w:r w:rsidR="000C2C94" w:rsidRPr="00913A32">
              <w:rPr>
                <w:sz w:val="24"/>
                <w:szCs w:val="24"/>
                <w:lang w:val="ru-RU"/>
              </w:rPr>
              <w:t>анализировать</w:t>
            </w:r>
            <w:r w:rsidRPr="00913A32">
              <w:rPr>
                <w:sz w:val="24"/>
                <w:szCs w:val="24"/>
                <w:lang w:val="ru-RU"/>
              </w:rPr>
              <w:t xml:space="preserve"> историко-культурную информацию теоретической статьи к разделу учебника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712F04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Выразительно читать и эмоционально воспринимать стихотворения и прозаический текст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Проектная работа: «Герои Великой Отечественной войны Башкортостана!»</w:t>
            </w:r>
          </w:p>
        </w:tc>
      </w:tr>
      <w:tr w:rsidR="00A219CB" w:rsidRPr="00913A32" w:rsidTr="00380D64">
        <w:trPr>
          <w:trHeight w:val="2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Басня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(2 ч</w:t>
            </w:r>
            <w:r w:rsidR="00524EC9" w:rsidRPr="00913A32">
              <w:rPr>
                <w:bCs/>
                <w:sz w:val="24"/>
                <w:szCs w:val="24"/>
                <w:lang w:val="ba-RU"/>
              </w:rPr>
              <w:t>.</w:t>
            </w:r>
            <w:r w:rsidRPr="00913A32">
              <w:rPr>
                <w:bCs/>
                <w:sz w:val="24"/>
                <w:szCs w:val="24"/>
                <w:lang w:val="ba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Гафури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«Кто съел овцу?»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260975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Толстой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«Два товарища»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0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i/>
                <w:iCs/>
                <w:sz w:val="24"/>
                <w:szCs w:val="24"/>
                <w:lang w:val="ru-RU"/>
              </w:rPr>
              <w:lastRenderedPageBreak/>
              <w:t>Теория литературы: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понятие о басне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12F04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lastRenderedPageBreak/>
              <w:t>Эмоционально воспринимать и выразительно читать, в том числе по ролям, а также инсценировать басню, определять художественно-</w:t>
            </w:r>
            <w:r w:rsidRPr="00913A32">
              <w:rPr>
                <w:sz w:val="24"/>
                <w:szCs w:val="24"/>
                <w:lang w:val="ru-RU"/>
              </w:rPr>
              <w:lastRenderedPageBreak/>
              <w:t>тематические особенности басенного жанра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712F04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Знакомиться с фактами биографии писателей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Сравнивать русские и башкирские басни</w:t>
            </w:r>
          </w:p>
        </w:tc>
      </w:tr>
      <w:tr w:rsidR="00A219CB" w:rsidRPr="00913A32" w:rsidTr="00380D64">
        <w:trPr>
          <w:trHeight w:val="268"/>
        </w:trPr>
        <w:tc>
          <w:tcPr>
            <w:tcW w:w="1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adjustRightInd w:val="0"/>
              <w:ind w:left="149" w:right="140"/>
              <w:jc w:val="center"/>
              <w:rPr>
                <w:rFonts w:cs="Times New Roman"/>
                <w:sz w:val="24"/>
                <w:szCs w:val="24"/>
                <w:lang w:val="ba-RU"/>
              </w:rPr>
            </w:pPr>
            <w:proofErr w:type="spellStart"/>
            <w:r w:rsidRPr="00913A32">
              <w:rPr>
                <w:rFonts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913A32">
              <w:rPr>
                <w:rFonts w:cs="Times New Roman"/>
                <w:b/>
                <w:sz w:val="24"/>
                <w:szCs w:val="24"/>
              </w:rPr>
              <w:t xml:space="preserve"> 3</w:t>
            </w:r>
            <w:r w:rsidR="00524EC9" w:rsidRPr="00913A32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913A32">
              <w:rPr>
                <w:rFonts w:cs="Times New Roman"/>
                <w:b/>
                <w:sz w:val="24"/>
                <w:szCs w:val="24"/>
                <w:lang w:val="ba-RU"/>
              </w:rPr>
              <w:t>Лето (5 ч</w:t>
            </w:r>
            <w:r w:rsidR="00524EC9" w:rsidRPr="00913A32">
              <w:rPr>
                <w:rFonts w:cs="Times New Roman"/>
                <w:b/>
                <w:sz w:val="24"/>
                <w:szCs w:val="24"/>
                <w:lang w:val="ba-RU"/>
              </w:rPr>
              <w:t>.</w:t>
            </w:r>
            <w:r w:rsidRPr="00913A32">
              <w:rPr>
                <w:rFonts w:cs="Times New Roman"/>
                <w:b/>
                <w:sz w:val="24"/>
                <w:szCs w:val="24"/>
                <w:lang w:val="ba-RU"/>
              </w:rPr>
              <w:t>)</w:t>
            </w:r>
          </w:p>
        </w:tc>
      </w:tr>
      <w:tr w:rsidR="00A219CB" w:rsidRPr="00913A32" w:rsidTr="00380D64">
        <w:trPr>
          <w:trHeight w:val="2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Cs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Летние дни ждут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b/>
                <w:sz w:val="24"/>
                <w:szCs w:val="24"/>
                <w:lang w:val="ba-RU"/>
              </w:rPr>
            </w:pPr>
            <w:r w:rsidRPr="00913A32">
              <w:rPr>
                <w:bCs/>
                <w:sz w:val="24"/>
                <w:szCs w:val="24"/>
                <w:lang w:val="ba-RU"/>
              </w:rPr>
              <w:t>(5 ч</w:t>
            </w:r>
            <w:r w:rsidR="00524EC9" w:rsidRPr="00913A32">
              <w:rPr>
                <w:bCs/>
                <w:sz w:val="24"/>
                <w:szCs w:val="24"/>
                <w:lang w:val="ba-RU"/>
              </w:rPr>
              <w:t>.</w:t>
            </w:r>
            <w:r w:rsidRPr="00913A32">
              <w:rPr>
                <w:bCs/>
                <w:sz w:val="24"/>
                <w:szCs w:val="24"/>
                <w:lang w:val="ba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9CB" w:rsidRPr="00913A32" w:rsidRDefault="00A219CB" w:rsidP="00913A32">
            <w:pPr>
              <w:tabs>
                <w:tab w:val="left" w:pos="6663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Муллабаев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«Щедрое лето»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6663"/>
              </w:tabs>
              <w:ind w:left="149" w:right="140"/>
              <w:rPr>
                <w:rFonts w:cs="Times New Roman"/>
                <w:sz w:val="24"/>
                <w:szCs w:val="24"/>
                <w:lang w:val="ru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Хисматуллин</w:t>
            </w:r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>«Лесной гость»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219CB" w:rsidRPr="00913A32" w:rsidRDefault="00A219CB" w:rsidP="00913A32">
            <w:pPr>
              <w:tabs>
                <w:tab w:val="left" w:pos="6663"/>
              </w:tabs>
              <w:ind w:left="149" w:right="140"/>
              <w:rPr>
                <w:rFonts w:cs="Times New Roman"/>
                <w:sz w:val="24"/>
                <w:szCs w:val="24"/>
                <w:lang w:val="ba-RU"/>
              </w:rPr>
            </w:pPr>
            <w:r w:rsidRPr="00913A32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524EC9" w:rsidRPr="00913A3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Агиш</w:t>
            </w:r>
            <w:proofErr w:type="spellEnd"/>
            <w:r w:rsidR="00CE5D8F" w:rsidRPr="00913A3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913A32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13A32">
              <w:rPr>
                <w:rFonts w:cs="Times New Roman"/>
                <w:sz w:val="24"/>
                <w:szCs w:val="24"/>
                <w:lang w:val="ru-RU"/>
              </w:rPr>
              <w:t>Турыкай</w:t>
            </w:r>
            <w:proofErr w:type="spellEnd"/>
            <w:r w:rsidRPr="00913A32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12F04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Эмоционально воспринимать и выразительно читать стихотворный (в том числе наизусть)текст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9E3944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ba-RU"/>
              </w:rPr>
            </w:pPr>
            <w:r w:rsidRPr="00913A32">
              <w:rPr>
                <w:sz w:val="24"/>
                <w:szCs w:val="24"/>
                <w:lang w:val="ru-RU"/>
              </w:rPr>
              <w:t>Выражать личное читательскоеотношение к прочитанному</w:t>
            </w:r>
            <w:r w:rsidR="00524EC9" w:rsidRPr="00913A32">
              <w:rPr>
                <w:sz w:val="24"/>
                <w:szCs w:val="24"/>
                <w:lang w:val="ba-RU"/>
              </w:rPr>
              <w:t>.</w:t>
            </w:r>
          </w:p>
          <w:p w:rsidR="00A219CB" w:rsidRPr="00913A32" w:rsidRDefault="009E3944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ba-RU"/>
              </w:rPr>
              <w:t>Работа в парах: о</w:t>
            </w:r>
            <w:proofErr w:type="spellStart"/>
            <w:r w:rsidR="00A219CB" w:rsidRPr="00913A32">
              <w:rPr>
                <w:sz w:val="24"/>
                <w:szCs w:val="24"/>
                <w:lang w:val="ru-RU"/>
              </w:rPr>
              <w:t>пределять</w:t>
            </w:r>
            <w:proofErr w:type="spellEnd"/>
            <w:r w:rsidR="00A219CB" w:rsidRPr="00913A32">
              <w:rPr>
                <w:sz w:val="24"/>
                <w:szCs w:val="24"/>
                <w:lang w:val="ru-RU"/>
              </w:rPr>
              <w:t xml:space="preserve"> тему, проблематику, идейно-художественное содержание произведения</w:t>
            </w:r>
            <w:r w:rsidR="00524EC9" w:rsidRPr="00913A32">
              <w:rPr>
                <w:sz w:val="24"/>
                <w:szCs w:val="24"/>
                <w:lang w:val="ru-RU"/>
              </w:rPr>
              <w:t>.</w:t>
            </w:r>
          </w:p>
          <w:p w:rsidR="00A219CB" w:rsidRPr="00913A32" w:rsidRDefault="00A219CB" w:rsidP="00913A32">
            <w:pPr>
              <w:pStyle w:val="TableParagraph"/>
              <w:ind w:left="149" w:right="140"/>
              <w:rPr>
                <w:sz w:val="24"/>
                <w:szCs w:val="24"/>
                <w:lang w:val="ru-RU"/>
              </w:rPr>
            </w:pPr>
            <w:r w:rsidRPr="00913A32">
              <w:rPr>
                <w:sz w:val="24"/>
                <w:szCs w:val="24"/>
                <w:lang w:val="ru-RU"/>
              </w:rPr>
              <w:t>Работать со словом, выявлять средства художественной изобразительности</w:t>
            </w:r>
            <w:r w:rsidR="00524EC9" w:rsidRPr="00913A32">
              <w:rPr>
                <w:sz w:val="24"/>
                <w:szCs w:val="24"/>
                <w:lang w:val="ru-RU"/>
              </w:rPr>
              <w:t xml:space="preserve">. </w:t>
            </w:r>
            <w:r w:rsidRPr="00913A32">
              <w:rPr>
                <w:sz w:val="24"/>
                <w:szCs w:val="24"/>
                <w:lang w:val="ru-RU"/>
              </w:rPr>
              <w:t>Проектная работа: «Лошади башкирской п</w:t>
            </w:r>
            <w:r w:rsidR="009E3944" w:rsidRPr="00913A32">
              <w:rPr>
                <w:sz w:val="24"/>
                <w:szCs w:val="24"/>
                <w:lang w:val="ru-RU"/>
              </w:rPr>
              <w:t>о</w:t>
            </w:r>
            <w:r w:rsidRPr="00913A32">
              <w:rPr>
                <w:sz w:val="24"/>
                <w:szCs w:val="24"/>
                <w:lang w:val="ru-RU"/>
              </w:rPr>
              <w:t>роды»</w:t>
            </w:r>
          </w:p>
        </w:tc>
      </w:tr>
      <w:tr w:rsidR="00A219CB" w:rsidRPr="00913A32" w:rsidTr="00380D64">
        <w:trPr>
          <w:trHeight w:val="268"/>
        </w:trPr>
        <w:tc>
          <w:tcPr>
            <w:tcW w:w="151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19CB" w:rsidRPr="00913A32" w:rsidRDefault="00A219CB" w:rsidP="00913A32">
            <w:pPr>
              <w:pStyle w:val="TableParagraph"/>
              <w:ind w:left="149" w:right="140"/>
              <w:rPr>
                <w:b/>
                <w:bCs/>
                <w:sz w:val="24"/>
                <w:szCs w:val="24"/>
                <w:lang w:val="ru-RU"/>
              </w:rPr>
            </w:pPr>
            <w:r w:rsidRPr="00913A32">
              <w:rPr>
                <w:b/>
                <w:bCs/>
                <w:sz w:val="24"/>
                <w:szCs w:val="24"/>
                <w:lang w:val="ru-RU"/>
              </w:rPr>
              <w:t>Резерв – 1 ч</w:t>
            </w:r>
            <w:r w:rsidR="00524EC9" w:rsidRPr="00913A32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267A1A" w:rsidRPr="00170315" w:rsidRDefault="00267A1A" w:rsidP="00170315">
      <w:bookmarkStart w:id="24" w:name="_Toc106269896"/>
    </w:p>
    <w:p w:rsidR="00267A1A" w:rsidRDefault="00267A1A">
      <w:pPr>
        <w:rPr>
          <w:rFonts w:eastAsia="Times New Roman" w:cs="Times New Roman"/>
          <w:b/>
          <w:szCs w:val="32"/>
          <w:lang w:eastAsia="en-US"/>
        </w:rPr>
      </w:pPr>
      <w:r>
        <w:br w:type="page"/>
      </w:r>
    </w:p>
    <w:bookmarkEnd w:id="24"/>
    <w:p w:rsidR="00A219CB" w:rsidRPr="00913A32" w:rsidRDefault="00A219CB" w:rsidP="00913A32">
      <w:pPr>
        <w:rPr>
          <w:rFonts w:cs="Times New Roman"/>
          <w:sz w:val="24"/>
          <w:szCs w:val="24"/>
        </w:rPr>
        <w:sectPr w:rsidR="00A219CB" w:rsidRPr="00913A32" w:rsidSect="00DB6CF2">
          <w:footerReference w:type="default" r:id="rId10"/>
          <w:pgSz w:w="16838" w:h="11906" w:orient="landscape" w:code="9"/>
          <w:pgMar w:top="1418" w:right="1134" w:bottom="709" w:left="851" w:header="709" w:footer="709" w:gutter="0"/>
          <w:cols w:space="708"/>
          <w:docGrid w:linePitch="360"/>
        </w:sectPr>
      </w:pPr>
    </w:p>
    <w:p w:rsidR="008C734C" w:rsidRPr="00913A32" w:rsidRDefault="00731EA4" w:rsidP="00545BE5">
      <w:pPr>
        <w:pStyle w:val="110"/>
        <w:spacing w:before="0" w:after="240" w:line="360" w:lineRule="auto"/>
      </w:pPr>
      <w:bookmarkStart w:id="25" w:name="_Toc111515370"/>
      <w:r w:rsidRPr="00913A32">
        <w:lastRenderedPageBreak/>
        <w:t>ПРИЛОЖЕНИЕ</w:t>
      </w:r>
      <w:bookmarkEnd w:id="25"/>
    </w:p>
    <w:p w:rsidR="008C734C" w:rsidRPr="00913A32" w:rsidRDefault="008C734C" w:rsidP="00913A32">
      <w:pPr>
        <w:tabs>
          <w:tab w:val="left" w:pos="2695"/>
        </w:tabs>
        <w:spacing w:after="0" w:line="360" w:lineRule="auto"/>
        <w:jc w:val="center"/>
        <w:rPr>
          <w:rFonts w:cs="Times New Roman"/>
          <w:b/>
          <w:szCs w:val="28"/>
        </w:rPr>
      </w:pPr>
      <w:r w:rsidRPr="00913A32">
        <w:rPr>
          <w:rFonts w:cs="Times New Roman"/>
          <w:b/>
          <w:bCs/>
          <w:szCs w:val="28"/>
        </w:rPr>
        <w:t>Учебно-методическое и информационно-ресурсное обеспечение</w:t>
      </w:r>
    </w:p>
    <w:p w:rsidR="008C734C" w:rsidRPr="00913A32" w:rsidRDefault="008C734C" w:rsidP="00913A32">
      <w:pPr>
        <w:spacing w:after="0" w:line="360" w:lineRule="auto"/>
        <w:jc w:val="center"/>
        <w:rPr>
          <w:rFonts w:cs="Times New Roman"/>
          <w:b/>
          <w:szCs w:val="28"/>
          <w:lang w:val="ba-RU"/>
        </w:rPr>
      </w:pPr>
      <w:r w:rsidRPr="00913A32">
        <w:rPr>
          <w:rFonts w:cs="Times New Roman"/>
          <w:b/>
          <w:szCs w:val="28"/>
          <w:lang w:val="ba-RU"/>
        </w:rPr>
        <w:t>Учебно-методическая литература</w:t>
      </w:r>
    </w:p>
    <w:p w:rsidR="008C734C" w:rsidRPr="00913A32" w:rsidRDefault="008C734C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</w:rPr>
        <w:t>Хажин В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И</w:t>
      </w:r>
      <w:r w:rsidR="00524EC9" w:rsidRPr="00913A32">
        <w:rPr>
          <w:rFonts w:ascii="Times New Roman" w:hAnsi="Times New Roman"/>
          <w:szCs w:val="28"/>
        </w:rPr>
        <w:t>.</w:t>
      </w:r>
      <w:r w:rsidRPr="00913A32">
        <w:rPr>
          <w:rFonts w:ascii="Times New Roman" w:hAnsi="Times New Roman"/>
          <w:szCs w:val="28"/>
        </w:rPr>
        <w:t xml:space="preserve">, </w:t>
      </w:r>
      <w:proofErr w:type="spellStart"/>
      <w:r w:rsidRPr="00913A32">
        <w:rPr>
          <w:rFonts w:ascii="Times New Roman" w:hAnsi="Times New Roman"/>
          <w:szCs w:val="28"/>
        </w:rPr>
        <w:t>Вильданов</w:t>
      </w:r>
      <w:proofErr w:type="spellEnd"/>
      <w:r w:rsidRPr="00913A32">
        <w:rPr>
          <w:rFonts w:ascii="Times New Roman" w:hAnsi="Times New Roman"/>
          <w:szCs w:val="28"/>
        </w:rPr>
        <w:t xml:space="preserve"> А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Х</w:t>
      </w:r>
      <w:r w:rsidR="00524EC9" w:rsidRPr="00913A32">
        <w:rPr>
          <w:rFonts w:ascii="Times New Roman" w:hAnsi="Times New Roman"/>
          <w:szCs w:val="28"/>
        </w:rPr>
        <w:t>.</w:t>
      </w:r>
      <w:r w:rsidRPr="00913A32">
        <w:rPr>
          <w:rFonts w:ascii="Times New Roman" w:hAnsi="Times New Roman"/>
          <w:szCs w:val="28"/>
        </w:rPr>
        <w:t xml:space="preserve">, </w:t>
      </w:r>
      <w:proofErr w:type="spellStart"/>
      <w:r w:rsidRPr="00913A32">
        <w:rPr>
          <w:rFonts w:ascii="Times New Roman" w:hAnsi="Times New Roman"/>
          <w:szCs w:val="28"/>
        </w:rPr>
        <w:t>Аккужина</w:t>
      </w:r>
      <w:proofErr w:type="spellEnd"/>
      <w:r w:rsidRPr="00913A32">
        <w:rPr>
          <w:rFonts w:ascii="Times New Roman" w:hAnsi="Times New Roman"/>
          <w:szCs w:val="28"/>
        </w:rPr>
        <w:t xml:space="preserve"> Ф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А</w:t>
      </w:r>
      <w:r w:rsidR="00524EC9" w:rsidRPr="00913A32">
        <w:rPr>
          <w:rFonts w:ascii="Times New Roman" w:hAnsi="Times New Roman"/>
          <w:szCs w:val="28"/>
        </w:rPr>
        <w:t>.</w:t>
      </w:r>
      <w:r w:rsidRPr="00913A32">
        <w:rPr>
          <w:rFonts w:ascii="Times New Roman" w:hAnsi="Times New Roman"/>
          <w:szCs w:val="28"/>
        </w:rPr>
        <w:t>, Карабаев М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И</w:t>
      </w:r>
      <w:r w:rsidR="00524EC9" w:rsidRPr="00913A32">
        <w:rPr>
          <w:rFonts w:ascii="Times New Roman" w:hAnsi="Times New Roman"/>
          <w:szCs w:val="28"/>
        </w:rPr>
        <w:t>.</w:t>
      </w:r>
      <w:r w:rsidRPr="00913A32">
        <w:rPr>
          <w:rFonts w:ascii="Times New Roman" w:hAnsi="Times New Roman"/>
          <w:szCs w:val="28"/>
        </w:rPr>
        <w:t xml:space="preserve">, </w:t>
      </w:r>
      <w:proofErr w:type="spellStart"/>
      <w:r w:rsidRPr="00913A32">
        <w:rPr>
          <w:rFonts w:ascii="Times New Roman" w:hAnsi="Times New Roman"/>
          <w:szCs w:val="28"/>
        </w:rPr>
        <w:t>Аминева</w:t>
      </w:r>
      <w:proofErr w:type="spellEnd"/>
      <w:r w:rsidRPr="00913A32">
        <w:rPr>
          <w:rFonts w:ascii="Times New Roman" w:hAnsi="Times New Roman"/>
          <w:szCs w:val="28"/>
        </w:rPr>
        <w:t xml:space="preserve"> З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Р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Башкирский язык и литература</w:t>
      </w:r>
      <w:r w:rsidR="00524EC9" w:rsidRPr="00913A32">
        <w:rPr>
          <w:rFonts w:ascii="Times New Roman" w:hAnsi="Times New Roman"/>
          <w:szCs w:val="28"/>
        </w:rPr>
        <w:t xml:space="preserve">. </w:t>
      </w:r>
      <w:proofErr w:type="spellStart"/>
      <w:r w:rsidRPr="00913A32">
        <w:rPr>
          <w:rFonts w:ascii="Times New Roman" w:hAnsi="Times New Roman"/>
          <w:szCs w:val="28"/>
        </w:rPr>
        <w:t>Учебн</w:t>
      </w:r>
      <w:proofErr w:type="spellEnd"/>
      <w:r w:rsidRPr="00913A32">
        <w:rPr>
          <w:rFonts w:ascii="Times New Roman" w:hAnsi="Times New Roman"/>
          <w:szCs w:val="28"/>
          <w:lang w:val="ba-RU"/>
        </w:rPr>
        <w:t>ик</w:t>
      </w:r>
      <w:r w:rsidRPr="00913A32">
        <w:rPr>
          <w:rFonts w:ascii="Times New Roman" w:hAnsi="Times New Roman"/>
          <w:szCs w:val="28"/>
        </w:rPr>
        <w:t xml:space="preserve"> для 5 класса для изучения родного (башкирского) языка и литературы в общеобразовательных организациях с русским языком обучения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 xml:space="preserve">– </w:t>
      </w:r>
      <w:proofErr w:type="spellStart"/>
      <w:r w:rsidRPr="00913A32">
        <w:rPr>
          <w:rFonts w:ascii="Times New Roman" w:hAnsi="Times New Roman"/>
          <w:szCs w:val="28"/>
        </w:rPr>
        <w:t>Уфа:Китап</w:t>
      </w:r>
      <w:proofErr w:type="spellEnd"/>
      <w:r w:rsidRPr="00913A32">
        <w:rPr>
          <w:rFonts w:ascii="Times New Roman" w:hAnsi="Times New Roman"/>
          <w:szCs w:val="28"/>
        </w:rPr>
        <w:t>, 2017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– 296 с</w:t>
      </w:r>
      <w:r w:rsidR="00524EC9" w:rsidRPr="00913A32">
        <w:rPr>
          <w:rFonts w:ascii="Times New Roman" w:hAnsi="Times New Roman"/>
          <w:szCs w:val="28"/>
        </w:rPr>
        <w:t>.</w:t>
      </w:r>
    </w:p>
    <w:p w:rsidR="00261E07" w:rsidRDefault="00261E07" w:rsidP="00913A32">
      <w:pPr>
        <w:tabs>
          <w:tab w:val="left" w:pos="1134"/>
        </w:tabs>
        <w:spacing w:after="0" w:line="360" w:lineRule="auto"/>
        <w:ind w:firstLine="709"/>
        <w:jc w:val="center"/>
        <w:rPr>
          <w:rFonts w:cs="Times New Roman"/>
          <w:b/>
          <w:szCs w:val="28"/>
          <w:lang w:val="ba-RU"/>
        </w:rPr>
      </w:pPr>
    </w:p>
    <w:p w:rsidR="008C734C" w:rsidRPr="00913A32" w:rsidRDefault="008C734C" w:rsidP="00913A32">
      <w:pPr>
        <w:tabs>
          <w:tab w:val="left" w:pos="1134"/>
        </w:tabs>
        <w:spacing w:after="0" w:line="360" w:lineRule="auto"/>
        <w:ind w:firstLine="709"/>
        <w:jc w:val="center"/>
        <w:rPr>
          <w:rFonts w:cs="Times New Roman"/>
          <w:szCs w:val="28"/>
          <w:lang w:val="ba-RU"/>
        </w:rPr>
      </w:pPr>
      <w:r w:rsidRPr="00913A32">
        <w:rPr>
          <w:rFonts w:cs="Times New Roman"/>
          <w:b/>
          <w:szCs w:val="28"/>
          <w:lang w:val="ba-RU"/>
        </w:rPr>
        <w:t>Учебные пособия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Cs w:val="28"/>
          <w:lang w:val="ba-RU"/>
        </w:rPr>
      </w:pPr>
      <w:proofErr w:type="spellStart"/>
      <w:r w:rsidRPr="00913A32">
        <w:rPr>
          <w:rFonts w:ascii="Times New Roman" w:hAnsi="Times New Roman"/>
          <w:szCs w:val="28"/>
        </w:rPr>
        <w:t>Ильмухаметов</w:t>
      </w:r>
      <w:proofErr w:type="spellEnd"/>
      <w:r w:rsidRPr="00913A32">
        <w:rPr>
          <w:rFonts w:ascii="Times New Roman" w:hAnsi="Times New Roman"/>
          <w:szCs w:val="28"/>
        </w:rPr>
        <w:t xml:space="preserve"> А. Г. </w:t>
      </w:r>
      <w:r w:rsidRPr="00913A32">
        <w:rPr>
          <w:rFonts w:ascii="Times New Roman" w:hAnsi="Times New Roman"/>
          <w:szCs w:val="28"/>
          <w:lang w:val="ba-RU"/>
        </w:rPr>
        <w:t xml:space="preserve">Проектирование современного урока. </w:t>
      </w:r>
      <w:r w:rsidRPr="00913A32">
        <w:rPr>
          <w:rFonts w:ascii="Times New Roman" w:hAnsi="Times New Roman"/>
          <w:szCs w:val="28"/>
        </w:rPr>
        <w:t>– Уфа: ИРО РБ, 2015. – 5</w:t>
      </w:r>
      <w:r w:rsidRPr="00913A32">
        <w:rPr>
          <w:rFonts w:ascii="Times New Roman" w:hAnsi="Times New Roman"/>
          <w:szCs w:val="28"/>
          <w:lang w:val="ba-RU"/>
        </w:rPr>
        <w:t>4</w:t>
      </w:r>
      <w:r w:rsidRPr="00913A32">
        <w:rPr>
          <w:rFonts w:ascii="Times New Roman" w:hAnsi="Times New Roman"/>
          <w:szCs w:val="28"/>
        </w:rPr>
        <w:t>с.</w:t>
      </w:r>
    </w:p>
    <w:p w:rsidR="008C734C" w:rsidRPr="00913A32" w:rsidRDefault="008C734C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>Сафина Л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Х</w:t>
      </w:r>
      <w:r w:rsidR="00684F57" w:rsidRPr="00913A32">
        <w:rPr>
          <w:rFonts w:ascii="Times New Roman" w:hAnsi="Times New Roman"/>
          <w:szCs w:val="28"/>
          <w:lang w:val="ba-RU"/>
        </w:rPr>
        <w:t>.</w:t>
      </w:r>
      <w:r w:rsidRPr="00913A32">
        <w:rPr>
          <w:rFonts w:ascii="Times New Roman" w:hAnsi="Times New Roman"/>
          <w:szCs w:val="28"/>
          <w:lang w:val="ba-RU"/>
        </w:rPr>
        <w:t>, Латыпова Р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М</w:t>
      </w:r>
      <w:r w:rsidR="00684F57" w:rsidRPr="00913A32">
        <w:rPr>
          <w:rFonts w:ascii="Times New Roman" w:hAnsi="Times New Roman"/>
          <w:szCs w:val="28"/>
          <w:lang w:val="ba-RU"/>
        </w:rPr>
        <w:t>.</w:t>
      </w:r>
      <w:r w:rsidRPr="00913A32">
        <w:rPr>
          <w:rFonts w:ascii="Times New Roman" w:hAnsi="Times New Roman"/>
          <w:szCs w:val="28"/>
          <w:lang w:val="ba-RU"/>
        </w:rPr>
        <w:t>, Санъяров Ф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Б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Башкирский язык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Новый взгляд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– Уфа: Мир печати, 2021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– 94 с</w:t>
      </w:r>
      <w:r w:rsidR="00524EC9" w:rsidRPr="00913A32">
        <w:rPr>
          <w:rFonts w:ascii="Times New Roman" w:hAnsi="Times New Roman"/>
          <w:szCs w:val="28"/>
          <w:lang w:val="ba-RU"/>
        </w:rPr>
        <w:t>.</w:t>
      </w:r>
    </w:p>
    <w:p w:rsidR="007802D5" w:rsidRPr="00913A32" w:rsidRDefault="007802D5" w:rsidP="00913A32">
      <w:pPr>
        <w:pStyle w:val="a6"/>
        <w:tabs>
          <w:tab w:val="left" w:pos="1134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Cs w:val="28"/>
          <w:lang w:val="ba-RU"/>
        </w:rPr>
      </w:pPr>
      <w:r w:rsidRPr="00913A32">
        <w:rPr>
          <w:rFonts w:ascii="Times New Roman" w:hAnsi="Times New Roman"/>
          <w:b/>
          <w:szCs w:val="28"/>
          <w:lang w:val="ba-RU"/>
        </w:rPr>
        <w:br w:type="page"/>
      </w:r>
    </w:p>
    <w:p w:rsidR="008C734C" w:rsidRPr="00913A32" w:rsidRDefault="008C734C" w:rsidP="00913A32">
      <w:pPr>
        <w:pStyle w:val="a6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Cs w:val="28"/>
          <w:lang w:val="ba-RU"/>
        </w:rPr>
      </w:pPr>
      <w:r w:rsidRPr="00913A32">
        <w:rPr>
          <w:rFonts w:ascii="Times New Roman" w:hAnsi="Times New Roman"/>
          <w:b/>
          <w:szCs w:val="28"/>
          <w:lang w:val="ba-RU"/>
        </w:rPr>
        <w:lastRenderedPageBreak/>
        <w:t>Словари</w:t>
      </w:r>
    </w:p>
    <w:p w:rsidR="008C734C" w:rsidRPr="00913A32" w:rsidRDefault="008C734C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Cs w:val="28"/>
          <w:lang w:val="ba-RU"/>
        </w:rPr>
      </w:pPr>
      <w:proofErr w:type="spellStart"/>
      <w:r w:rsidRPr="00913A32">
        <w:rPr>
          <w:rFonts w:ascii="Times New Roman" w:hAnsi="Times New Roman"/>
          <w:szCs w:val="28"/>
        </w:rPr>
        <w:t>Азнагулов</w:t>
      </w:r>
      <w:proofErr w:type="spellEnd"/>
      <w:r w:rsidRPr="00913A32">
        <w:rPr>
          <w:rFonts w:ascii="Times New Roman" w:hAnsi="Times New Roman"/>
          <w:szCs w:val="28"/>
        </w:rPr>
        <w:t xml:space="preserve"> Р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Г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</w:rPr>
        <w:t>Башкирско-русский, русско-башкирский школьный словарь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 xml:space="preserve">– Уфа: </w:t>
      </w:r>
      <w:proofErr w:type="spellStart"/>
      <w:r w:rsidRPr="00913A32">
        <w:rPr>
          <w:rFonts w:ascii="Times New Roman" w:hAnsi="Times New Roman"/>
          <w:szCs w:val="28"/>
        </w:rPr>
        <w:t>Китап</w:t>
      </w:r>
      <w:proofErr w:type="spellEnd"/>
      <w:r w:rsidRPr="00913A32">
        <w:rPr>
          <w:rFonts w:ascii="Times New Roman" w:hAnsi="Times New Roman"/>
          <w:szCs w:val="28"/>
        </w:rPr>
        <w:t>, 2018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</w:rPr>
        <w:t>– 608 с</w:t>
      </w:r>
      <w:r w:rsidR="00524EC9" w:rsidRPr="00913A32">
        <w:rPr>
          <w:rFonts w:ascii="Times New Roman" w:hAnsi="Times New Roman"/>
          <w:szCs w:val="28"/>
        </w:rPr>
        <w:t>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 xml:space="preserve">Саяхова Л. Г. </w:t>
      </w:r>
      <w:r w:rsidRPr="00913A32">
        <w:rPr>
          <w:rStyle w:val="fn"/>
          <w:rFonts w:ascii="Times New Roman" w:hAnsi="Times New Roman"/>
          <w:szCs w:val="28"/>
        </w:rPr>
        <w:t>Русско-башкирский иллюстрированный тематический словарь</w:t>
      </w:r>
      <w:r w:rsidRPr="00913A32">
        <w:rPr>
          <w:rStyle w:val="fn"/>
          <w:rFonts w:ascii="Times New Roman" w:hAnsi="Times New Roman"/>
          <w:szCs w:val="28"/>
          <w:lang w:val="ba-RU"/>
        </w:rPr>
        <w:t xml:space="preserve">. – Уфа: </w:t>
      </w:r>
      <w:proofErr w:type="spellStart"/>
      <w:r w:rsidRPr="00913A32">
        <w:rPr>
          <w:rFonts w:ascii="Times New Roman" w:hAnsi="Times New Roman"/>
          <w:szCs w:val="28"/>
          <w:shd w:val="clear" w:color="auto" w:fill="FFFFFF"/>
        </w:rPr>
        <w:t>Китап</w:t>
      </w:r>
      <w:proofErr w:type="spellEnd"/>
      <w:r w:rsidRPr="00913A32">
        <w:rPr>
          <w:rFonts w:ascii="Times New Roman" w:hAnsi="Times New Roman"/>
          <w:szCs w:val="28"/>
          <w:shd w:val="clear" w:color="auto" w:fill="FFFFFF"/>
        </w:rPr>
        <w:t>, 1998</w:t>
      </w:r>
      <w:r w:rsidRPr="00913A32">
        <w:rPr>
          <w:rFonts w:ascii="Times New Roman" w:hAnsi="Times New Roman"/>
          <w:szCs w:val="28"/>
          <w:shd w:val="clear" w:color="auto" w:fill="FFFFFF"/>
          <w:lang w:val="ba-RU"/>
        </w:rPr>
        <w:t xml:space="preserve">. – </w:t>
      </w:r>
      <w:r w:rsidRPr="00913A32">
        <w:rPr>
          <w:rFonts w:ascii="Times New Roman" w:hAnsi="Times New Roman"/>
          <w:szCs w:val="28"/>
          <w:shd w:val="clear" w:color="auto" w:fill="FFFFFF"/>
        </w:rPr>
        <w:t xml:space="preserve">303 </w:t>
      </w:r>
      <w:r w:rsidRPr="00913A32">
        <w:rPr>
          <w:rFonts w:ascii="Times New Roman" w:hAnsi="Times New Roman"/>
          <w:szCs w:val="28"/>
          <w:shd w:val="clear" w:color="auto" w:fill="FFFFFF"/>
          <w:lang w:val="ba-RU"/>
        </w:rPr>
        <w:t>с.</w:t>
      </w:r>
    </w:p>
    <w:p w:rsidR="008C734C" w:rsidRPr="00913A32" w:rsidRDefault="008C734C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Cs w:val="28"/>
          <w:lang w:val="ba-RU"/>
        </w:rPr>
      </w:pPr>
      <w:proofErr w:type="spellStart"/>
      <w:r w:rsidRPr="00913A32">
        <w:rPr>
          <w:rFonts w:ascii="Times New Roman" w:hAnsi="Times New Roman"/>
          <w:szCs w:val="28"/>
        </w:rPr>
        <w:t>Саяхова</w:t>
      </w:r>
      <w:proofErr w:type="spellEnd"/>
      <w:r w:rsidRPr="00913A32">
        <w:rPr>
          <w:rFonts w:ascii="Times New Roman" w:hAnsi="Times New Roman"/>
          <w:szCs w:val="28"/>
        </w:rPr>
        <w:t xml:space="preserve"> Л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Г</w:t>
      </w:r>
      <w:r w:rsidR="00684F57" w:rsidRPr="00913A32">
        <w:rPr>
          <w:rFonts w:ascii="Times New Roman" w:hAnsi="Times New Roman"/>
          <w:szCs w:val="28"/>
        </w:rPr>
        <w:t>.</w:t>
      </w:r>
      <w:r w:rsidRPr="00913A32">
        <w:rPr>
          <w:rFonts w:ascii="Times New Roman" w:hAnsi="Times New Roman"/>
          <w:szCs w:val="28"/>
        </w:rPr>
        <w:t xml:space="preserve">, </w:t>
      </w:r>
      <w:proofErr w:type="spellStart"/>
      <w:r w:rsidRPr="00913A32">
        <w:rPr>
          <w:rFonts w:ascii="Times New Roman" w:hAnsi="Times New Roman"/>
          <w:szCs w:val="28"/>
        </w:rPr>
        <w:t>Ураксин</w:t>
      </w:r>
      <w:proofErr w:type="spellEnd"/>
      <w:r w:rsidRPr="00913A32">
        <w:rPr>
          <w:rFonts w:ascii="Times New Roman" w:hAnsi="Times New Roman"/>
          <w:szCs w:val="28"/>
        </w:rPr>
        <w:t xml:space="preserve"> З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Г</w:t>
      </w:r>
      <w:r w:rsidR="00684F57" w:rsidRPr="00913A32">
        <w:rPr>
          <w:rFonts w:ascii="Times New Roman" w:hAnsi="Times New Roman"/>
          <w:szCs w:val="28"/>
        </w:rPr>
        <w:t>.</w:t>
      </w:r>
      <w:r w:rsidRPr="00913A32">
        <w:rPr>
          <w:rFonts w:ascii="Times New Roman" w:hAnsi="Times New Roman"/>
          <w:szCs w:val="28"/>
        </w:rPr>
        <w:t>, Асадуллина Ф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Ф</w:t>
      </w:r>
      <w:r w:rsidR="00684F57" w:rsidRPr="00913A32">
        <w:rPr>
          <w:rFonts w:ascii="Times New Roman" w:hAnsi="Times New Roman"/>
          <w:szCs w:val="28"/>
        </w:rPr>
        <w:t>.</w:t>
      </w:r>
      <w:r w:rsidRPr="00913A32">
        <w:rPr>
          <w:rFonts w:ascii="Times New Roman" w:hAnsi="Times New Roman"/>
          <w:szCs w:val="28"/>
        </w:rPr>
        <w:t xml:space="preserve">, </w:t>
      </w:r>
      <w:proofErr w:type="spellStart"/>
      <w:r w:rsidRPr="00913A32">
        <w:rPr>
          <w:rFonts w:ascii="Times New Roman" w:hAnsi="Times New Roman"/>
          <w:szCs w:val="28"/>
        </w:rPr>
        <w:t>Сахипова</w:t>
      </w:r>
      <w:proofErr w:type="spellEnd"/>
      <w:r w:rsidRPr="00913A32">
        <w:rPr>
          <w:rFonts w:ascii="Times New Roman" w:hAnsi="Times New Roman"/>
          <w:szCs w:val="28"/>
        </w:rPr>
        <w:t xml:space="preserve"> З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Г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Русско-башкирский учебный словарь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– Уфа: Китап, 2011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– 452с</w:t>
      </w:r>
      <w:r w:rsidR="00524EC9" w:rsidRPr="00913A32">
        <w:rPr>
          <w:rFonts w:ascii="Times New Roman" w:hAnsi="Times New Roman"/>
          <w:szCs w:val="28"/>
          <w:lang w:val="ba-RU"/>
        </w:rPr>
        <w:t>.</w:t>
      </w:r>
    </w:p>
    <w:p w:rsidR="008C734C" w:rsidRPr="00913A32" w:rsidRDefault="008C734C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>Саяхова Л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Г</w:t>
      </w:r>
      <w:r w:rsidR="00684F57" w:rsidRPr="00913A32">
        <w:rPr>
          <w:rFonts w:ascii="Times New Roman" w:hAnsi="Times New Roman"/>
          <w:szCs w:val="28"/>
          <w:lang w:val="ba-RU"/>
        </w:rPr>
        <w:t xml:space="preserve">., Усманова </w:t>
      </w:r>
      <w:r w:rsidRPr="00913A32">
        <w:rPr>
          <w:rFonts w:ascii="Times New Roman" w:hAnsi="Times New Roman"/>
          <w:szCs w:val="28"/>
          <w:lang w:val="ba-RU"/>
        </w:rPr>
        <w:t>М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Г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Русско-башкирский, башкирско-русский учебный словарь (с грамматическим приложением)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 xml:space="preserve">– Уфа: Учебно-методический центр </w:t>
      </w:r>
      <w:r w:rsidRPr="00913A32">
        <w:rPr>
          <w:rFonts w:ascii="Times New Roman" w:hAnsi="Times New Roman"/>
          <w:bCs/>
          <w:szCs w:val="28"/>
        </w:rPr>
        <w:t>«</w:t>
      </w:r>
      <w:r w:rsidRPr="00913A32">
        <w:rPr>
          <w:rFonts w:ascii="Times New Roman" w:hAnsi="Times New Roman"/>
          <w:szCs w:val="28"/>
          <w:lang w:val="ba-RU"/>
        </w:rPr>
        <w:t>Эдвис</w:t>
      </w:r>
      <w:r w:rsidRPr="00913A32">
        <w:rPr>
          <w:rFonts w:ascii="Times New Roman" w:hAnsi="Times New Roman"/>
          <w:bCs/>
          <w:szCs w:val="28"/>
        </w:rPr>
        <w:t>»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– 2011</w:t>
      </w:r>
      <w:r w:rsidR="00524EC9" w:rsidRPr="00913A32">
        <w:rPr>
          <w:rFonts w:ascii="Times New Roman" w:hAnsi="Times New Roman"/>
          <w:szCs w:val="28"/>
          <w:lang w:val="ba-RU"/>
        </w:rPr>
        <w:t xml:space="preserve">. </w:t>
      </w:r>
      <w:r w:rsidRPr="00913A32">
        <w:rPr>
          <w:rFonts w:ascii="Times New Roman" w:hAnsi="Times New Roman"/>
          <w:szCs w:val="28"/>
          <w:lang w:val="ba-RU"/>
        </w:rPr>
        <w:t>– 265с</w:t>
      </w:r>
      <w:r w:rsidR="00524EC9" w:rsidRPr="00913A32">
        <w:rPr>
          <w:rFonts w:ascii="Times New Roman" w:hAnsi="Times New Roman"/>
          <w:szCs w:val="28"/>
          <w:lang w:val="ba-RU"/>
        </w:rPr>
        <w:t>.</w:t>
      </w:r>
    </w:p>
    <w:p w:rsidR="008C734C" w:rsidRPr="00913A32" w:rsidRDefault="008C734C" w:rsidP="00913A32">
      <w:pPr>
        <w:tabs>
          <w:tab w:val="left" w:pos="993"/>
          <w:tab w:val="left" w:pos="1134"/>
        </w:tabs>
        <w:spacing w:after="0" w:line="360" w:lineRule="auto"/>
        <w:jc w:val="center"/>
        <w:rPr>
          <w:b/>
          <w:szCs w:val="28"/>
          <w:lang w:val="ba-RU"/>
        </w:rPr>
      </w:pPr>
      <w:r w:rsidRPr="00913A32">
        <w:rPr>
          <w:b/>
          <w:szCs w:val="28"/>
          <w:lang w:val="ba-RU"/>
        </w:rPr>
        <w:t>Методические пособия</w:t>
      </w:r>
    </w:p>
    <w:p w:rsidR="008C734C" w:rsidRPr="00913A32" w:rsidRDefault="008C734C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</w:rPr>
        <w:t>Габитова З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М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Формирование универсальной учебной деятельности на уроках башкирского языка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– Уфа: ИРО РБ, 2013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– 36 с</w:t>
      </w:r>
      <w:r w:rsidR="00684F57" w:rsidRPr="00913A32">
        <w:rPr>
          <w:rFonts w:ascii="Times New Roman" w:hAnsi="Times New Roman"/>
          <w:szCs w:val="28"/>
          <w:lang w:val="ba-RU"/>
        </w:rPr>
        <w:t>.</w:t>
      </w:r>
    </w:p>
    <w:p w:rsidR="008C734C" w:rsidRPr="00913A32" w:rsidRDefault="008C734C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</w:rPr>
        <w:t>Габитова З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М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и др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Методические рекомендации по составлению рабочей программы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>– Уфа: ИРО РБ, 2015</w:t>
      </w:r>
      <w:r w:rsidR="00524EC9" w:rsidRPr="00913A32">
        <w:rPr>
          <w:rFonts w:ascii="Times New Roman" w:hAnsi="Times New Roman"/>
          <w:szCs w:val="28"/>
        </w:rPr>
        <w:t xml:space="preserve">. </w:t>
      </w:r>
      <w:r w:rsidRPr="00913A32">
        <w:rPr>
          <w:rFonts w:ascii="Times New Roman" w:hAnsi="Times New Roman"/>
          <w:szCs w:val="28"/>
        </w:rPr>
        <w:t xml:space="preserve">– 52 </w:t>
      </w:r>
      <w:r w:rsidRPr="00913A32">
        <w:rPr>
          <w:rFonts w:ascii="Times New Roman" w:hAnsi="Times New Roman"/>
          <w:szCs w:val="28"/>
          <w:lang w:val="ba-RU"/>
        </w:rPr>
        <w:t>с</w:t>
      </w:r>
      <w:r w:rsidR="00684F57" w:rsidRPr="00913A32">
        <w:rPr>
          <w:rFonts w:ascii="Times New Roman" w:hAnsi="Times New Roman"/>
          <w:szCs w:val="28"/>
        </w:rPr>
        <w:t>.</w:t>
      </w:r>
    </w:p>
    <w:p w:rsidR="008C734C" w:rsidRPr="00913A32" w:rsidRDefault="008C734C" w:rsidP="00913A32">
      <w:pPr>
        <w:tabs>
          <w:tab w:val="left" w:pos="993"/>
          <w:tab w:val="left" w:pos="1134"/>
        </w:tabs>
        <w:spacing w:after="0" w:line="360" w:lineRule="auto"/>
        <w:jc w:val="center"/>
        <w:rPr>
          <w:rFonts w:cs="Times New Roman"/>
          <w:b/>
          <w:szCs w:val="28"/>
          <w:lang w:val="ba-RU"/>
        </w:rPr>
      </w:pPr>
      <w:r w:rsidRPr="00913A32">
        <w:rPr>
          <w:rFonts w:cs="Times New Roman"/>
          <w:b/>
          <w:szCs w:val="28"/>
          <w:lang w:val="ba-RU"/>
        </w:rPr>
        <w:t>Информационные ресурсы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>Башкирская энциклопедия//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Pr="00913A32">
        <w:rPr>
          <w:rFonts w:ascii="Times New Roman" w:hAnsi="Times New Roman"/>
          <w:szCs w:val="28"/>
          <w:lang w:val="tr-TR"/>
        </w:rPr>
        <w:t xml:space="preserve">http:www.bashenc.ru 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b"/>
          <w:rFonts w:ascii="Times New Roman" w:hAnsi="Times New Roman"/>
          <w:color w:val="auto"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 xml:space="preserve">Башкирские народные сказки // 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:http://skazkoved.ru/index.php?fid=1&amp;sid=49 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</w:rPr>
        <w:t>Башкирское издательство «</w:t>
      </w:r>
      <w:proofErr w:type="spellStart"/>
      <w:r w:rsidRPr="00913A32">
        <w:rPr>
          <w:rFonts w:ascii="Times New Roman" w:hAnsi="Times New Roman"/>
          <w:szCs w:val="28"/>
        </w:rPr>
        <w:t>Китап</w:t>
      </w:r>
      <w:proofErr w:type="spellEnd"/>
      <w:r w:rsidRPr="00913A32">
        <w:rPr>
          <w:rFonts w:ascii="Times New Roman" w:hAnsi="Times New Roman"/>
          <w:szCs w:val="28"/>
        </w:rPr>
        <w:t xml:space="preserve">» имени </w:t>
      </w:r>
      <w:proofErr w:type="spellStart"/>
      <w:r w:rsidRPr="00913A32">
        <w:rPr>
          <w:rFonts w:ascii="Times New Roman" w:hAnsi="Times New Roman"/>
          <w:szCs w:val="28"/>
        </w:rPr>
        <w:t>Зайнаб</w:t>
      </w:r>
      <w:proofErr w:type="spellEnd"/>
      <w:r w:rsidRPr="00913A32">
        <w:rPr>
          <w:rFonts w:ascii="Times New Roman" w:hAnsi="Times New Roman"/>
          <w:szCs w:val="28"/>
        </w:rPr>
        <w:t xml:space="preserve"> </w:t>
      </w:r>
      <w:proofErr w:type="spellStart"/>
      <w:r w:rsidRPr="00913A32">
        <w:rPr>
          <w:rFonts w:ascii="Times New Roman" w:hAnsi="Times New Roman"/>
          <w:szCs w:val="28"/>
        </w:rPr>
        <w:t>Биишевой</w:t>
      </w:r>
      <w:proofErr w:type="spellEnd"/>
      <w:r w:rsidRPr="00913A32">
        <w:rPr>
          <w:rFonts w:ascii="Times New Roman" w:hAnsi="Times New Roman"/>
          <w:szCs w:val="28"/>
          <w:lang w:val="ba-RU"/>
        </w:rPr>
        <w:t>//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Pr="00913A32">
        <w:rPr>
          <w:rFonts w:ascii="Times New Roman" w:hAnsi="Times New Roman"/>
          <w:szCs w:val="28"/>
          <w:lang w:val="tr-TR"/>
        </w:rPr>
        <w:t>http:www.kitap-ufa. ru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e-BY"/>
        </w:rPr>
      </w:pPr>
      <w:r w:rsidRPr="00913A32">
        <w:rPr>
          <w:rFonts w:ascii="Times New Roman" w:hAnsi="Times New Roman"/>
          <w:szCs w:val="28"/>
          <w:lang w:val="ba-RU"/>
        </w:rPr>
        <w:t>Башҡорт бейеү көйҙәре, йырҙары</w:t>
      </w:r>
      <w:r w:rsidRPr="00913A32">
        <w:rPr>
          <w:rFonts w:ascii="Times New Roman" w:hAnsi="Times New Roman"/>
          <w:bCs/>
          <w:szCs w:val="28"/>
          <w:lang w:val="ba-RU"/>
        </w:rPr>
        <w:t>(Башкирские мелодии и песни)</w:t>
      </w:r>
      <w:r w:rsidRPr="00913A32">
        <w:rPr>
          <w:rFonts w:ascii="Times New Roman" w:hAnsi="Times New Roman"/>
          <w:szCs w:val="28"/>
          <w:lang w:val="ba-RU"/>
        </w:rPr>
        <w:t>//URL:</w:t>
      </w:r>
      <w:r w:rsidRPr="00913A32">
        <w:rPr>
          <w:rFonts w:ascii="Times New Roman" w:hAnsi="Times New Roman"/>
          <w:szCs w:val="28"/>
          <w:lang w:val="tr-TR"/>
        </w:rPr>
        <w:t>http:allmuz.org/melody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b"/>
          <w:rFonts w:ascii="Times New Roman" w:hAnsi="Times New Roman"/>
          <w:color w:val="auto"/>
          <w:szCs w:val="28"/>
          <w:lang w:val="ba-RU"/>
        </w:rPr>
      </w:pPr>
      <w:r w:rsidRPr="00913A32">
        <w:rPr>
          <w:rFonts w:ascii="Times New Roman" w:hAnsi="Times New Roman"/>
          <w:bCs/>
          <w:szCs w:val="28"/>
          <w:lang w:val="ba-RU"/>
        </w:rPr>
        <w:t xml:space="preserve">Веб-ресурс </w:t>
      </w:r>
      <w:r w:rsidRPr="00913A32">
        <w:rPr>
          <w:rFonts w:ascii="Times New Roman" w:hAnsi="Times New Roman"/>
          <w:bCs/>
          <w:szCs w:val="28"/>
        </w:rPr>
        <w:t>«</w:t>
      </w:r>
      <w:r w:rsidRPr="00913A32">
        <w:rPr>
          <w:rFonts w:ascii="Times New Roman" w:hAnsi="Times New Roman"/>
          <w:bCs/>
          <w:szCs w:val="28"/>
          <w:lang w:val="ba-RU"/>
        </w:rPr>
        <w:t>О</w:t>
      </w:r>
      <w:proofErr w:type="spellStart"/>
      <w:r w:rsidRPr="00913A32">
        <w:rPr>
          <w:rFonts w:ascii="Times New Roman" w:hAnsi="Times New Roman"/>
          <w:bCs/>
          <w:szCs w:val="28"/>
        </w:rPr>
        <w:t>нлайн</w:t>
      </w:r>
      <w:proofErr w:type="spellEnd"/>
      <w:r w:rsidRPr="00913A32">
        <w:rPr>
          <w:rFonts w:ascii="Times New Roman" w:hAnsi="Times New Roman"/>
          <w:bCs/>
          <w:szCs w:val="28"/>
        </w:rPr>
        <w:t xml:space="preserve"> башкирский язык»</w:t>
      </w:r>
      <w:r w:rsidRPr="00913A32">
        <w:rPr>
          <w:rFonts w:ascii="Times New Roman" w:hAnsi="Times New Roman"/>
          <w:bCs/>
          <w:szCs w:val="28"/>
          <w:lang w:val="ba-RU"/>
        </w:rPr>
        <w:t xml:space="preserve"> //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Pr="00913A32">
        <w:rPr>
          <w:rFonts w:ascii="Times New Roman" w:hAnsi="Times New Roman"/>
          <w:bCs/>
          <w:szCs w:val="28"/>
          <w:lang w:val="en-US"/>
        </w:rPr>
        <w:t>https</w:t>
      </w:r>
      <w:r w:rsidRPr="00913A32">
        <w:rPr>
          <w:rFonts w:ascii="Times New Roman" w:hAnsi="Times New Roman"/>
          <w:bCs/>
          <w:szCs w:val="28"/>
        </w:rPr>
        <w:t>://</w:t>
      </w:r>
      <w:r w:rsidRPr="00913A32">
        <w:rPr>
          <w:rFonts w:ascii="Times New Roman" w:hAnsi="Times New Roman"/>
          <w:bCs/>
          <w:szCs w:val="28"/>
          <w:lang w:val="en-US"/>
        </w:rPr>
        <w:t>region</w:t>
      </w:r>
      <w:r w:rsidRPr="00913A32">
        <w:rPr>
          <w:rFonts w:ascii="Times New Roman" w:hAnsi="Times New Roman"/>
          <w:bCs/>
          <w:szCs w:val="28"/>
        </w:rPr>
        <w:t>.</w:t>
      </w:r>
      <w:proofErr w:type="spellStart"/>
      <w:r w:rsidRPr="00913A32">
        <w:rPr>
          <w:rFonts w:ascii="Times New Roman" w:hAnsi="Times New Roman"/>
          <w:bCs/>
          <w:szCs w:val="28"/>
          <w:lang w:val="en-US"/>
        </w:rPr>
        <w:t>bspu</w:t>
      </w:r>
      <w:proofErr w:type="spellEnd"/>
      <w:r w:rsidRPr="00913A32">
        <w:rPr>
          <w:rFonts w:ascii="Times New Roman" w:hAnsi="Times New Roman"/>
          <w:bCs/>
          <w:szCs w:val="28"/>
        </w:rPr>
        <w:t xml:space="preserve">/ 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</w:rPr>
        <w:t>Веб-ресурс</w:t>
      </w:r>
      <w:r w:rsidRPr="00913A32">
        <w:rPr>
          <w:rFonts w:ascii="Times New Roman" w:hAnsi="Times New Roman"/>
          <w:szCs w:val="28"/>
          <w:lang w:val="ba-RU"/>
        </w:rPr>
        <w:t xml:space="preserve"> для самостоятельного изучения башкирского языка «Интерактивный башкирский» // URL: https://bashlang.ru 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lastRenderedPageBreak/>
        <w:t>Детский обучающий интернет-портал «Балалар» // URL: https://balalar.org/ 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 xml:space="preserve"> Детско-юношеский телеканал </w:t>
      </w:r>
      <w:r w:rsidRPr="00913A32">
        <w:rPr>
          <w:rFonts w:ascii="Times New Roman" w:hAnsi="Times New Roman"/>
          <w:szCs w:val="28"/>
          <w:shd w:val="clear" w:color="auto" w:fill="FFFFFF"/>
        </w:rPr>
        <w:t>«</w:t>
      </w:r>
      <w:proofErr w:type="spellStart"/>
      <w:r w:rsidRPr="00913A32">
        <w:rPr>
          <w:rFonts w:ascii="Times New Roman" w:hAnsi="Times New Roman"/>
          <w:szCs w:val="28"/>
        </w:rPr>
        <w:t>Тамыр</w:t>
      </w:r>
      <w:proofErr w:type="spellEnd"/>
      <w:r w:rsidRPr="00913A32">
        <w:rPr>
          <w:rFonts w:ascii="Times New Roman" w:hAnsi="Times New Roman"/>
          <w:szCs w:val="28"/>
          <w:shd w:val="clear" w:color="auto" w:fill="FFFFFF"/>
        </w:rPr>
        <w:t>» ГУП ТРК «</w:t>
      </w:r>
      <w:hyperlink r:id="rId11" w:tooltip="Башкортостан" w:history="1">
        <w:r w:rsidRPr="00913A32">
          <w:rPr>
            <w:rStyle w:val="ab"/>
            <w:rFonts w:ascii="Times New Roman" w:hAnsi="Times New Roman"/>
            <w:color w:val="auto"/>
            <w:szCs w:val="28"/>
            <w:shd w:val="clear" w:color="auto" w:fill="FFFFFF"/>
          </w:rPr>
          <w:t>Башкортостан</w:t>
        </w:r>
      </w:hyperlink>
      <w:r w:rsidRPr="00913A32">
        <w:rPr>
          <w:rFonts w:ascii="Times New Roman" w:hAnsi="Times New Roman"/>
          <w:szCs w:val="28"/>
          <w:shd w:val="clear" w:color="auto" w:fill="FFFFFF"/>
        </w:rPr>
        <w:t xml:space="preserve">» </w:t>
      </w:r>
      <w:r w:rsidRPr="00913A32">
        <w:rPr>
          <w:rFonts w:ascii="Times New Roman" w:hAnsi="Times New Roman"/>
          <w:szCs w:val="28"/>
          <w:lang w:val="ba-RU"/>
        </w:rPr>
        <w:t>//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Pr="00913A32">
        <w:rPr>
          <w:rFonts w:ascii="Times New Roman" w:hAnsi="Times New Roman"/>
          <w:szCs w:val="28"/>
          <w:lang w:val="tr-TR"/>
        </w:rPr>
        <w:t xml:space="preserve">http:tv-rb.ru/ 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</w:rPr>
        <w:t xml:space="preserve">Информационный портал Республики Башкортостан // 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Pr="00913A32">
        <w:rPr>
          <w:rFonts w:ascii="Times New Roman" w:hAnsi="Times New Roman"/>
          <w:szCs w:val="28"/>
        </w:rPr>
        <w:t xml:space="preserve"> https://www.bashkortostan.ru</w:t>
      </w:r>
      <w:r w:rsidRPr="00913A32">
        <w:rPr>
          <w:rFonts w:ascii="Times New Roman" w:hAnsi="Times New Roman"/>
          <w:szCs w:val="28"/>
          <w:lang w:val="tr-TR"/>
        </w:rPr>
        <w:t>/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</w:rPr>
        <w:t xml:space="preserve">Культурный мир Башкортостана </w:t>
      </w:r>
      <w:r w:rsidRPr="00913A32">
        <w:rPr>
          <w:rFonts w:ascii="Times New Roman" w:hAnsi="Times New Roman"/>
          <w:szCs w:val="28"/>
          <w:lang w:val="ba-RU"/>
        </w:rPr>
        <w:t>//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="007802D5" w:rsidRPr="00913A32">
        <w:rPr>
          <w:rFonts w:ascii="Times New Roman" w:hAnsi="Times New Roman"/>
          <w:szCs w:val="28"/>
          <w:lang w:val="tr-TR"/>
        </w:rPr>
        <w:t>http:ebook.bashnl.ru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>Международная система дистанционного обучения башкирскому языку//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Pr="00913A32">
        <w:rPr>
          <w:rFonts w:ascii="Times New Roman" w:hAnsi="Times New Roman"/>
          <w:szCs w:val="28"/>
          <w:lang w:val="en-US"/>
        </w:rPr>
        <w:t>https</w:t>
      </w:r>
      <w:r w:rsidRPr="00913A32">
        <w:rPr>
          <w:rFonts w:ascii="Times New Roman" w:hAnsi="Times New Roman"/>
          <w:szCs w:val="28"/>
        </w:rPr>
        <w:t>://</w:t>
      </w:r>
      <w:r w:rsidRPr="00913A32">
        <w:rPr>
          <w:rFonts w:ascii="Times New Roman" w:hAnsi="Times New Roman"/>
          <w:szCs w:val="28"/>
          <w:lang w:val="en-US"/>
        </w:rPr>
        <w:t>region</w:t>
      </w:r>
      <w:r w:rsidRPr="00913A32">
        <w:rPr>
          <w:rFonts w:ascii="Times New Roman" w:hAnsi="Times New Roman"/>
          <w:szCs w:val="28"/>
        </w:rPr>
        <w:t>.</w:t>
      </w:r>
      <w:proofErr w:type="spellStart"/>
      <w:r w:rsidRPr="00913A32">
        <w:rPr>
          <w:rFonts w:ascii="Times New Roman" w:hAnsi="Times New Roman"/>
          <w:szCs w:val="28"/>
          <w:lang w:val="en-US"/>
        </w:rPr>
        <w:t>bspu</w:t>
      </w:r>
      <w:proofErr w:type="spellEnd"/>
      <w:r w:rsidRPr="00913A32">
        <w:rPr>
          <w:rFonts w:ascii="Times New Roman" w:hAnsi="Times New Roman"/>
          <w:szCs w:val="28"/>
        </w:rPr>
        <w:t>.</w:t>
      </w:r>
      <w:proofErr w:type="spellStart"/>
      <w:r w:rsidRPr="00913A32">
        <w:rPr>
          <w:rFonts w:ascii="Times New Roman" w:hAnsi="Times New Roman"/>
          <w:szCs w:val="28"/>
          <w:lang w:val="en-US"/>
        </w:rPr>
        <w:t>ru</w:t>
      </w:r>
      <w:proofErr w:type="spellEnd"/>
      <w:r w:rsidRPr="00913A32">
        <w:rPr>
          <w:rFonts w:ascii="Times New Roman" w:hAnsi="Times New Roman"/>
          <w:szCs w:val="28"/>
        </w:rPr>
        <w:t>/</w:t>
      </w:r>
      <w:r w:rsidRPr="00913A32">
        <w:rPr>
          <w:rFonts w:ascii="Times New Roman" w:hAnsi="Times New Roman"/>
          <w:szCs w:val="28"/>
          <w:lang w:val="en-US"/>
        </w:rPr>
        <w:t>mod</w:t>
      </w:r>
      <w:r w:rsidRPr="00913A32">
        <w:rPr>
          <w:rFonts w:ascii="Times New Roman" w:hAnsi="Times New Roman"/>
          <w:szCs w:val="28"/>
        </w:rPr>
        <w:t>/</w:t>
      </w:r>
      <w:r w:rsidRPr="00913A32">
        <w:rPr>
          <w:rFonts w:ascii="Times New Roman" w:hAnsi="Times New Roman"/>
          <w:szCs w:val="28"/>
          <w:lang w:val="en-US"/>
        </w:rPr>
        <w:t>page</w:t>
      </w:r>
      <w:r w:rsidRPr="00913A32">
        <w:rPr>
          <w:rFonts w:ascii="Times New Roman" w:hAnsi="Times New Roman"/>
          <w:szCs w:val="28"/>
        </w:rPr>
        <w:t>/</w:t>
      </w:r>
      <w:r w:rsidRPr="00913A32">
        <w:rPr>
          <w:rFonts w:ascii="Times New Roman" w:hAnsi="Times New Roman"/>
          <w:szCs w:val="28"/>
          <w:lang w:val="en-US"/>
        </w:rPr>
        <w:t>view</w:t>
      </w:r>
      <w:r w:rsidRPr="00913A32">
        <w:rPr>
          <w:rFonts w:ascii="Times New Roman" w:hAnsi="Times New Roman"/>
          <w:szCs w:val="28"/>
        </w:rPr>
        <w:t>.</w:t>
      </w:r>
      <w:proofErr w:type="spellStart"/>
      <w:r w:rsidRPr="00913A32">
        <w:rPr>
          <w:rFonts w:ascii="Times New Roman" w:hAnsi="Times New Roman"/>
          <w:szCs w:val="28"/>
          <w:lang w:val="en-US"/>
        </w:rPr>
        <w:t>php</w:t>
      </w:r>
      <w:proofErr w:type="spellEnd"/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bCs/>
          <w:szCs w:val="28"/>
          <w:lang w:val="ba-RU"/>
        </w:rPr>
        <w:t xml:space="preserve">Мобильное приложение </w:t>
      </w:r>
      <w:r w:rsidRPr="00913A32">
        <w:rPr>
          <w:rFonts w:ascii="Times New Roman" w:hAnsi="Times New Roman"/>
          <w:bCs/>
          <w:szCs w:val="28"/>
        </w:rPr>
        <w:t>«</w:t>
      </w:r>
      <w:r w:rsidRPr="00913A32">
        <w:rPr>
          <w:rFonts w:ascii="Times New Roman" w:hAnsi="Times New Roman"/>
          <w:bCs/>
          <w:szCs w:val="28"/>
          <w:lang w:val="en-US"/>
        </w:rPr>
        <w:t>IQ</w:t>
      </w:r>
      <w:r w:rsidRPr="00913A32">
        <w:rPr>
          <w:rFonts w:ascii="Times New Roman" w:hAnsi="Times New Roman"/>
          <w:bCs/>
          <w:szCs w:val="28"/>
          <w:lang w:val="ba-RU"/>
        </w:rPr>
        <w:t>БАЛА БАШ</w:t>
      </w:r>
      <w:r w:rsidRPr="00913A32">
        <w:rPr>
          <w:rFonts w:ascii="Times New Roman" w:hAnsi="Times New Roman"/>
          <w:bCs/>
          <w:szCs w:val="28"/>
        </w:rPr>
        <w:t xml:space="preserve">» // 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:https://</w:t>
      </w:r>
      <w:proofErr w:type="spellStart"/>
      <w:r w:rsidRPr="00913A32">
        <w:rPr>
          <w:rFonts w:ascii="Times New Roman" w:hAnsi="Times New Roman"/>
          <w:szCs w:val="28"/>
          <w:lang w:val="en-US"/>
        </w:rPr>
        <w:t>bashlang</w:t>
      </w:r>
      <w:proofErr w:type="spellEnd"/>
      <w:r w:rsidRPr="00913A32">
        <w:rPr>
          <w:rFonts w:ascii="Times New Roman" w:hAnsi="Times New Roman"/>
          <w:szCs w:val="28"/>
        </w:rPr>
        <w:t>.</w:t>
      </w:r>
      <w:proofErr w:type="spellStart"/>
      <w:r w:rsidRPr="00913A32">
        <w:rPr>
          <w:rFonts w:ascii="Times New Roman" w:hAnsi="Times New Roman"/>
          <w:szCs w:val="28"/>
          <w:lang w:val="en-US"/>
        </w:rPr>
        <w:t>ru</w:t>
      </w:r>
      <w:proofErr w:type="spellEnd"/>
      <w:r w:rsidRPr="00913A32">
        <w:rPr>
          <w:rFonts w:ascii="Times New Roman" w:hAnsi="Times New Roman"/>
          <w:szCs w:val="28"/>
          <w:lang w:val="ba-RU"/>
        </w:rPr>
        <w:t>(дата обращения: 08. 07. 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b"/>
          <w:rFonts w:ascii="Times New Roman" w:hAnsi="Times New Roman"/>
          <w:color w:val="auto"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 xml:space="preserve"> Мобильное приложение </w:t>
      </w:r>
      <w:r w:rsidRPr="00913A32">
        <w:rPr>
          <w:rFonts w:ascii="Times New Roman" w:hAnsi="Times New Roman"/>
          <w:bCs/>
          <w:szCs w:val="28"/>
        </w:rPr>
        <w:t>«</w:t>
      </w:r>
      <w:r w:rsidRPr="00913A32">
        <w:rPr>
          <w:rFonts w:ascii="Times New Roman" w:hAnsi="Times New Roman"/>
          <w:bCs/>
          <w:szCs w:val="28"/>
          <w:lang w:val="ba-RU"/>
        </w:rPr>
        <w:t>Башкирский филворд</w:t>
      </w:r>
      <w:r w:rsidRPr="00913A32">
        <w:rPr>
          <w:rFonts w:ascii="Times New Roman" w:hAnsi="Times New Roman"/>
          <w:bCs/>
          <w:szCs w:val="28"/>
        </w:rPr>
        <w:t xml:space="preserve">» </w:t>
      </w:r>
      <w:r w:rsidRPr="00913A32">
        <w:rPr>
          <w:rFonts w:ascii="Times New Roman" w:hAnsi="Times New Roman"/>
          <w:szCs w:val="28"/>
          <w:lang w:val="ba-RU"/>
        </w:rPr>
        <w:t xml:space="preserve">// 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:https://</w:t>
      </w:r>
      <w:proofErr w:type="spellStart"/>
      <w:r w:rsidRPr="00913A32">
        <w:rPr>
          <w:rFonts w:ascii="Times New Roman" w:hAnsi="Times New Roman"/>
          <w:szCs w:val="28"/>
          <w:lang w:val="en-US"/>
        </w:rPr>
        <w:t>bashlang</w:t>
      </w:r>
      <w:proofErr w:type="spellEnd"/>
      <w:r w:rsidRPr="00913A32">
        <w:rPr>
          <w:rFonts w:ascii="Times New Roman" w:hAnsi="Times New Roman"/>
          <w:szCs w:val="28"/>
        </w:rPr>
        <w:t>.</w:t>
      </w:r>
      <w:proofErr w:type="spellStart"/>
      <w:r w:rsidRPr="00913A32">
        <w:rPr>
          <w:rFonts w:ascii="Times New Roman" w:hAnsi="Times New Roman"/>
          <w:szCs w:val="28"/>
          <w:lang w:val="en-US"/>
        </w:rPr>
        <w:t>ru</w:t>
      </w:r>
      <w:proofErr w:type="spellEnd"/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bCs/>
          <w:szCs w:val="28"/>
          <w:lang w:val="ba-RU"/>
        </w:rPr>
        <w:t xml:space="preserve">Мобильное приложение </w:t>
      </w:r>
      <w:r w:rsidRPr="00913A32">
        <w:rPr>
          <w:rFonts w:ascii="Times New Roman" w:hAnsi="Times New Roman"/>
          <w:bCs/>
          <w:szCs w:val="28"/>
        </w:rPr>
        <w:t xml:space="preserve">«Самоучитель по башкирскому языку» // 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Pr="00913A32">
        <w:rPr>
          <w:rFonts w:ascii="Times New Roman" w:hAnsi="Times New Roman"/>
          <w:bCs/>
          <w:szCs w:val="28"/>
          <w:lang w:val="ba-RU"/>
        </w:rPr>
        <w:t xml:space="preserve">https://play.google.com/store/apps/details?id=com.bashkirteacher&amp;hl=ur&amp;gl=US 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bCs/>
          <w:szCs w:val="28"/>
          <w:lang w:val="ba-RU"/>
        </w:rPr>
        <w:t xml:space="preserve">Мобильное приложение «СӘЛӘМ» // </w:t>
      </w:r>
      <w:r w:rsidRPr="00913A32">
        <w:rPr>
          <w:rFonts w:ascii="Times New Roman" w:hAnsi="Times New Roman"/>
          <w:szCs w:val="28"/>
          <w:lang w:val="ba-RU"/>
        </w:rPr>
        <w:t>URL: https://bashlang. ru(дата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</w:rPr>
        <w:t xml:space="preserve">Национальная электронная библиотека РБ </w:t>
      </w:r>
      <w:r w:rsidRPr="00913A32">
        <w:rPr>
          <w:rFonts w:ascii="Times New Roman" w:hAnsi="Times New Roman"/>
          <w:szCs w:val="28"/>
          <w:lang w:val="ba-RU"/>
        </w:rPr>
        <w:t>//</w:t>
      </w:r>
      <w:r w:rsidRPr="00913A32">
        <w:rPr>
          <w:rFonts w:ascii="Times New Roman" w:hAnsi="Times New Roman"/>
          <w:szCs w:val="28"/>
          <w:lang w:val="en-US"/>
        </w:rPr>
        <w:t>URL</w:t>
      </w:r>
      <w:r w:rsidRPr="00913A32">
        <w:rPr>
          <w:rFonts w:ascii="Times New Roman" w:hAnsi="Times New Roman"/>
          <w:szCs w:val="28"/>
          <w:lang w:val="ba-RU"/>
        </w:rPr>
        <w:t>:</w:t>
      </w:r>
      <w:r w:rsidR="007802D5" w:rsidRPr="00913A32">
        <w:rPr>
          <w:rFonts w:ascii="Times New Roman" w:hAnsi="Times New Roman"/>
          <w:szCs w:val="28"/>
          <w:lang w:val="tr-TR"/>
        </w:rPr>
        <w:t>http:ebook.bashnl.ru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>Русско-башкирский онлайн словарь//URL:</w:t>
      </w:r>
      <w:r w:rsidRPr="00913A32">
        <w:rPr>
          <w:rFonts w:ascii="Times New Roman" w:hAnsi="Times New Roman"/>
          <w:szCs w:val="28"/>
          <w:lang w:val="tr-TR"/>
        </w:rPr>
        <w:t>http:huzl</w:t>
      </w:r>
      <w:r w:rsidRPr="00913A32">
        <w:rPr>
          <w:rFonts w:ascii="Times New Roman" w:hAnsi="Times New Roman"/>
          <w:szCs w:val="28"/>
          <w:lang w:val="ba-RU"/>
        </w:rPr>
        <w:t>i</w:t>
      </w:r>
      <w:r w:rsidRPr="00913A32">
        <w:rPr>
          <w:rFonts w:ascii="Times New Roman" w:hAnsi="Times New Roman"/>
          <w:szCs w:val="28"/>
          <w:lang w:val="tr-TR"/>
        </w:rPr>
        <w:t xml:space="preserve">ck.bashqort.com/ 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p w:rsidR="00684F57" w:rsidRPr="00913A32" w:rsidRDefault="00684F57" w:rsidP="00913A32">
      <w:pPr>
        <w:pStyle w:val="a6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val="ba-RU"/>
        </w:rPr>
      </w:pPr>
      <w:r w:rsidRPr="00913A32">
        <w:rPr>
          <w:rFonts w:ascii="Times New Roman" w:hAnsi="Times New Roman"/>
          <w:szCs w:val="28"/>
          <w:lang w:val="ba-RU"/>
        </w:rPr>
        <w:t>Самоучитель башкирского языка //URL:</w:t>
      </w:r>
      <w:r w:rsidRPr="00913A32">
        <w:rPr>
          <w:rFonts w:ascii="Times New Roman" w:hAnsi="Times New Roman"/>
          <w:szCs w:val="28"/>
          <w:lang w:val="tr-TR"/>
        </w:rPr>
        <w:t xml:space="preserve">http: leph. bashedu. ru/publications/samouchitel. pdf </w:t>
      </w:r>
      <w:r w:rsidRPr="00913A32">
        <w:rPr>
          <w:rFonts w:ascii="Times New Roman" w:hAnsi="Times New Roman"/>
          <w:szCs w:val="28"/>
          <w:lang w:val="ba-RU"/>
        </w:rPr>
        <w:t>(дата обращения: 08.07.2022).</w:t>
      </w:r>
    </w:p>
    <w:sectPr w:rsidR="00684F57" w:rsidRPr="00913A32" w:rsidSect="00727071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42" w:rsidRDefault="00633842" w:rsidP="002F5391">
      <w:pPr>
        <w:spacing w:after="0" w:line="240" w:lineRule="auto"/>
      </w:pPr>
      <w:r>
        <w:separator/>
      </w:r>
    </w:p>
  </w:endnote>
  <w:endnote w:type="continuationSeparator" w:id="1">
    <w:p w:rsidR="00633842" w:rsidRDefault="00633842" w:rsidP="002F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7471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4F7ECF" w:rsidRPr="00AF2B0B" w:rsidRDefault="009B585E" w:rsidP="00DB6CF2">
        <w:pPr>
          <w:pStyle w:val="ae"/>
          <w:jc w:val="center"/>
          <w:rPr>
            <w:rFonts w:cs="Times New Roman"/>
            <w:sz w:val="20"/>
            <w:szCs w:val="20"/>
          </w:rPr>
        </w:pPr>
        <w:r w:rsidRPr="00AF2B0B">
          <w:rPr>
            <w:rFonts w:cs="Times New Roman"/>
            <w:sz w:val="20"/>
            <w:szCs w:val="20"/>
          </w:rPr>
          <w:fldChar w:fldCharType="begin"/>
        </w:r>
        <w:r w:rsidR="004F7ECF" w:rsidRPr="00AF2B0B">
          <w:rPr>
            <w:rFonts w:cs="Times New Roman"/>
            <w:sz w:val="20"/>
            <w:szCs w:val="20"/>
          </w:rPr>
          <w:instrText>PAGE   \* MERGEFORMAT</w:instrText>
        </w:r>
        <w:r w:rsidRPr="00AF2B0B">
          <w:rPr>
            <w:rFonts w:cs="Times New Roman"/>
            <w:sz w:val="20"/>
            <w:szCs w:val="20"/>
          </w:rPr>
          <w:fldChar w:fldCharType="separate"/>
        </w:r>
        <w:r w:rsidR="00885891">
          <w:rPr>
            <w:rFonts w:cs="Times New Roman"/>
            <w:noProof/>
            <w:sz w:val="20"/>
            <w:szCs w:val="20"/>
          </w:rPr>
          <w:t>2</w:t>
        </w:r>
        <w:r w:rsidRPr="00AF2B0B">
          <w:rPr>
            <w:rFonts w:cs="Times New Roman"/>
            <w:sz w:val="20"/>
            <w:szCs w:val="20"/>
          </w:rPr>
          <w:fldChar w:fldCharType="end"/>
        </w:r>
      </w:p>
    </w:sdtContent>
  </w:sdt>
  <w:p w:rsidR="004F7ECF" w:rsidRDefault="004F7EC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7469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4F7ECF" w:rsidRPr="005176BF" w:rsidRDefault="009B585E">
        <w:pPr>
          <w:pStyle w:val="ae"/>
          <w:jc w:val="center"/>
          <w:rPr>
            <w:rFonts w:cs="Times New Roman"/>
            <w:sz w:val="20"/>
            <w:szCs w:val="20"/>
          </w:rPr>
        </w:pPr>
        <w:r w:rsidRPr="005176BF">
          <w:rPr>
            <w:rFonts w:cs="Times New Roman"/>
            <w:noProof/>
            <w:sz w:val="20"/>
            <w:szCs w:val="20"/>
          </w:rPr>
          <w:fldChar w:fldCharType="begin"/>
        </w:r>
        <w:r w:rsidR="004F7ECF" w:rsidRPr="005176BF">
          <w:rPr>
            <w:rFonts w:cs="Times New Roman"/>
            <w:noProof/>
            <w:sz w:val="20"/>
            <w:szCs w:val="20"/>
          </w:rPr>
          <w:instrText xml:space="preserve"> PAGE   \* MERGEFORMAT </w:instrText>
        </w:r>
        <w:r w:rsidRPr="005176BF">
          <w:rPr>
            <w:rFonts w:cs="Times New Roman"/>
            <w:noProof/>
            <w:sz w:val="20"/>
            <w:szCs w:val="20"/>
          </w:rPr>
          <w:fldChar w:fldCharType="separate"/>
        </w:r>
        <w:r w:rsidR="00885891">
          <w:rPr>
            <w:rFonts w:cs="Times New Roman"/>
            <w:noProof/>
            <w:sz w:val="20"/>
            <w:szCs w:val="20"/>
          </w:rPr>
          <w:t>28</w:t>
        </w:r>
        <w:r w:rsidRPr="005176BF">
          <w:rPr>
            <w:rFonts w:cs="Times New Roman"/>
            <w:noProof/>
            <w:sz w:val="20"/>
            <w:szCs w:val="20"/>
          </w:rPr>
          <w:fldChar w:fldCharType="end"/>
        </w:r>
      </w:p>
    </w:sdtContent>
  </w:sdt>
  <w:p w:rsidR="004F7ECF" w:rsidRDefault="004F7EC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CF" w:rsidRPr="005176BF" w:rsidRDefault="009B585E">
    <w:pPr>
      <w:pStyle w:val="ae"/>
      <w:jc w:val="center"/>
      <w:rPr>
        <w:rFonts w:cs="Times New Roman"/>
        <w:sz w:val="20"/>
        <w:szCs w:val="20"/>
      </w:rPr>
    </w:pPr>
    <w:r w:rsidRPr="005176BF">
      <w:rPr>
        <w:rFonts w:cs="Times New Roman"/>
        <w:noProof/>
        <w:sz w:val="20"/>
        <w:szCs w:val="20"/>
      </w:rPr>
      <w:fldChar w:fldCharType="begin"/>
    </w:r>
    <w:r w:rsidR="004F7ECF" w:rsidRPr="005176BF">
      <w:rPr>
        <w:rFonts w:cs="Times New Roman"/>
        <w:noProof/>
        <w:sz w:val="20"/>
        <w:szCs w:val="20"/>
      </w:rPr>
      <w:instrText xml:space="preserve"> PAGE   \* MERGEFORMAT </w:instrText>
    </w:r>
    <w:r w:rsidRPr="005176BF">
      <w:rPr>
        <w:rFonts w:cs="Times New Roman"/>
        <w:noProof/>
        <w:sz w:val="20"/>
        <w:szCs w:val="20"/>
      </w:rPr>
      <w:fldChar w:fldCharType="separate"/>
    </w:r>
    <w:r w:rsidR="00885891">
      <w:rPr>
        <w:rFonts w:cs="Times New Roman"/>
        <w:noProof/>
        <w:sz w:val="20"/>
        <w:szCs w:val="20"/>
      </w:rPr>
      <w:t>31</w:t>
    </w:r>
    <w:r w:rsidRPr="005176BF">
      <w:rPr>
        <w:rFonts w:cs="Times New Roman"/>
        <w:noProof/>
        <w:sz w:val="20"/>
        <w:szCs w:val="20"/>
      </w:rPr>
      <w:fldChar w:fldCharType="end"/>
    </w:r>
  </w:p>
  <w:p w:rsidR="004F7ECF" w:rsidRDefault="004F7E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42" w:rsidRDefault="00633842" w:rsidP="002F5391">
      <w:pPr>
        <w:spacing w:after="0" w:line="240" w:lineRule="auto"/>
      </w:pPr>
      <w:r>
        <w:separator/>
      </w:r>
    </w:p>
  </w:footnote>
  <w:footnote w:type="continuationSeparator" w:id="1">
    <w:p w:rsidR="00633842" w:rsidRDefault="00633842" w:rsidP="002F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5F5"/>
    <w:multiLevelType w:val="hybridMultilevel"/>
    <w:tmpl w:val="48F8B5E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11407"/>
    <w:multiLevelType w:val="multilevel"/>
    <w:tmpl w:val="F02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BD5"/>
    <w:multiLevelType w:val="hybridMultilevel"/>
    <w:tmpl w:val="EDF80874"/>
    <w:lvl w:ilvl="0" w:tplc="AD04F78C">
      <w:start w:val="1"/>
      <w:numFmt w:val="decimal"/>
      <w:lvlText w:val="%1."/>
      <w:lvlJc w:val="left"/>
      <w:pPr>
        <w:ind w:left="1429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B810A8"/>
    <w:multiLevelType w:val="hybridMultilevel"/>
    <w:tmpl w:val="47FE67FA"/>
    <w:lvl w:ilvl="0" w:tplc="51C2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B411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3FEFEC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B2CFD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E616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424D4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605B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1E47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894E7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01958"/>
    <w:multiLevelType w:val="hybridMultilevel"/>
    <w:tmpl w:val="EFF06934"/>
    <w:lvl w:ilvl="0" w:tplc="116A6A28">
      <w:start w:val="5"/>
      <w:numFmt w:val="bullet"/>
      <w:lvlText w:val="-"/>
      <w:lvlJc w:val="left"/>
      <w:pPr>
        <w:ind w:left="511" w:hanging="360"/>
      </w:pPr>
      <w:rPr>
        <w:rFonts w:ascii="Times New Roman Полужирный" w:eastAsia="Times New Roman" w:hAnsi="Times New Roman Полужирный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5">
    <w:nsid w:val="12E349CA"/>
    <w:multiLevelType w:val="hybridMultilevel"/>
    <w:tmpl w:val="FD0426C0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A81E10"/>
    <w:multiLevelType w:val="hybridMultilevel"/>
    <w:tmpl w:val="21004E92"/>
    <w:lvl w:ilvl="0" w:tplc="C25A8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74C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84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A9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4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28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A1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25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7043"/>
    <w:multiLevelType w:val="multilevel"/>
    <w:tmpl w:val="342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4150A"/>
    <w:multiLevelType w:val="hybridMultilevel"/>
    <w:tmpl w:val="BD32B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8B521E"/>
    <w:multiLevelType w:val="multilevel"/>
    <w:tmpl w:val="445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B4926"/>
    <w:multiLevelType w:val="hybridMultilevel"/>
    <w:tmpl w:val="2AB4930C"/>
    <w:lvl w:ilvl="0" w:tplc="A1049672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color w:val="231F20"/>
        <w:w w:val="114"/>
        <w:sz w:val="28"/>
        <w:szCs w:val="28"/>
        <w:lang w:val="ru-RU" w:eastAsia="en-US" w:bidi="ar-SA"/>
      </w:rPr>
    </w:lvl>
    <w:lvl w:ilvl="1" w:tplc="75A4A206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39C6EACA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F89C3A92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3EC80E38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B79A2172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83C803BE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04E07744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E0F83C0E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11">
    <w:nsid w:val="21AB497E"/>
    <w:multiLevelType w:val="hybridMultilevel"/>
    <w:tmpl w:val="84C28502"/>
    <w:lvl w:ilvl="0" w:tplc="3D4AA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A434C"/>
    <w:multiLevelType w:val="multilevel"/>
    <w:tmpl w:val="8E7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47579"/>
    <w:multiLevelType w:val="hybridMultilevel"/>
    <w:tmpl w:val="F20E8F42"/>
    <w:lvl w:ilvl="0" w:tplc="58E6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2F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6C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E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A9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C3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EB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C4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26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44354"/>
    <w:multiLevelType w:val="multilevel"/>
    <w:tmpl w:val="7CB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1357F"/>
    <w:multiLevelType w:val="hybridMultilevel"/>
    <w:tmpl w:val="EADA7032"/>
    <w:lvl w:ilvl="0" w:tplc="9050FA6A">
      <w:start w:val="3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B6037"/>
    <w:multiLevelType w:val="multilevel"/>
    <w:tmpl w:val="E14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F37CF"/>
    <w:multiLevelType w:val="hybridMultilevel"/>
    <w:tmpl w:val="62E46534"/>
    <w:lvl w:ilvl="0" w:tplc="9050FA6A">
      <w:start w:val="33"/>
      <w:numFmt w:val="bullet"/>
      <w:lvlText w:val="–"/>
      <w:lvlJc w:val="left"/>
      <w:pPr>
        <w:ind w:left="117" w:hanging="270"/>
      </w:pPr>
      <w:rPr>
        <w:rFonts w:ascii="Times New Roman" w:eastAsia="Times New Roman" w:hAnsi="Times New Roman" w:cs="Times New Roman" w:hint="default"/>
        <w:color w:val="231F20"/>
        <w:w w:val="114"/>
        <w:sz w:val="28"/>
        <w:szCs w:val="28"/>
        <w:lang w:val="ru-RU" w:eastAsia="en-US" w:bidi="ar-SA"/>
      </w:rPr>
    </w:lvl>
    <w:lvl w:ilvl="1" w:tplc="75A4A206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39C6EACA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F89C3A92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3EC80E38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B79A2172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83C803BE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04E07744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E0F83C0E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18">
    <w:nsid w:val="39E71D0F"/>
    <w:multiLevelType w:val="multilevel"/>
    <w:tmpl w:val="18A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C67F8"/>
    <w:multiLevelType w:val="hybridMultilevel"/>
    <w:tmpl w:val="4060F99E"/>
    <w:lvl w:ilvl="0" w:tplc="4F82A77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FE4C0E"/>
    <w:multiLevelType w:val="multilevel"/>
    <w:tmpl w:val="119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628E1"/>
    <w:multiLevelType w:val="hybridMultilevel"/>
    <w:tmpl w:val="EEEED82E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3308D"/>
    <w:multiLevelType w:val="hybridMultilevel"/>
    <w:tmpl w:val="C5841482"/>
    <w:lvl w:ilvl="0" w:tplc="455ADF76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6B7082"/>
    <w:multiLevelType w:val="hybridMultilevel"/>
    <w:tmpl w:val="ACE66884"/>
    <w:lvl w:ilvl="0" w:tplc="F6F6DD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009F1"/>
    <w:multiLevelType w:val="multilevel"/>
    <w:tmpl w:val="42A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5379A6"/>
    <w:multiLevelType w:val="hybridMultilevel"/>
    <w:tmpl w:val="3C2813C0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CE553B"/>
    <w:multiLevelType w:val="multilevel"/>
    <w:tmpl w:val="1ECC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86576"/>
    <w:multiLevelType w:val="multilevel"/>
    <w:tmpl w:val="608EA852"/>
    <w:lvl w:ilvl="0">
      <w:start w:val="3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B46FA"/>
    <w:multiLevelType w:val="multilevel"/>
    <w:tmpl w:val="4AB6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561EF"/>
    <w:multiLevelType w:val="hybridMultilevel"/>
    <w:tmpl w:val="A5CE4B50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43582A"/>
    <w:multiLevelType w:val="hybridMultilevel"/>
    <w:tmpl w:val="1D605A6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B73F59"/>
    <w:multiLevelType w:val="multilevel"/>
    <w:tmpl w:val="E81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E5084F"/>
    <w:multiLevelType w:val="hybridMultilevel"/>
    <w:tmpl w:val="042E9346"/>
    <w:lvl w:ilvl="0" w:tplc="4D123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F6C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01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9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B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05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2CF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47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73F7F"/>
    <w:multiLevelType w:val="hybridMultilevel"/>
    <w:tmpl w:val="5DD88266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4F1DDD"/>
    <w:multiLevelType w:val="hybridMultilevel"/>
    <w:tmpl w:val="A0A666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CE678F"/>
    <w:multiLevelType w:val="multilevel"/>
    <w:tmpl w:val="6B38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2370C"/>
    <w:multiLevelType w:val="hybridMultilevel"/>
    <w:tmpl w:val="34DEADEC"/>
    <w:lvl w:ilvl="0" w:tplc="9050FA6A">
      <w:start w:val="33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7A731DB"/>
    <w:multiLevelType w:val="hybridMultilevel"/>
    <w:tmpl w:val="EDF80874"/>
    <w:lvl w:ilvl="0" w:tplc="AD04F78C">
      <w:start w:val="1"/>
      <w:numFmt w:val="decimal"/>
      <w:lvlText w:val="%1."/>
      <w:lvlJc w:val="left"/>
      <w:pPr>
        <w:ind w:left="1429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2472A1"/>
    <w:multiLevelType w:val="multilevel"/>
    <w:tmpl w:val="BE50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2B337D"/>
    <w:multiLevelType w:val="multilevel"/>
    <w:tmpl w:val="E81C2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5C09B0"/>
    <w:multiLevelType w:val="multilevel"/>
    <w:tmpl w:val="86CA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26970"/>
    <w:multiLevelType w:val="multilevel"/>
    <w:tmpl w:val="8794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022502"/>
    <w:multiLevelType w:val="multilevel"/>
    <w:tmpl w:val="F05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25C32"/>
    <w:multiLevelType w:val="multilevel"/>
    <w:tmpl w:val="87B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4F2013"/>
    <w:multiLevelType w:val="hybridMultilevel"/>
    <w:tmpl w:val="6EDED2C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78263A"/>
    <w:multiLevelType w:val="hybridMultilevel"/>
    <w:tmpl w:val="5D2CF9C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DF505A"/>
    <w:multiLevelType w:val="hybridMultilevel"/>
    <w:tmpl w:val="CB6EDBA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0"/>
  </w:num>
  <w:num w:numId="5">
    <w:abstractNumId w:val="34"/>
  </w:num>
  <w:num w:numId="6">
    <w:abstractNumId w:val="5"/>
  </w:num>
  <w:num w:numId="7">
    <w:abstractNumId w:val="25"/>
  </w:num>
  <w:num w:numId="8">
    <w:abstractNumId w:val="45"/>
  </w:num>
  <w:num w:numId="9">
    <w:abstractNumId w:val="36"/>
  </w:num>
  <w:num w:numId="10">
    <w:abstractNumId w:val="15"/>
  </w:num>
  <w:num w:numId="11">
    <w:abstractNumId w:val="21"/>
  </w:num>
  <w:num w:numId="12">
    <w:abstractNumId w:val="17"/>
  </w:num>
  <w:num w:numId="13">
    <w:abstractNumId w:val="3"/>
  </w:num>
  <w:num w:numId="14">
    <w:abstractNumId w:val="32"/>
  </w:num>
  <w:num w:numId="15">
    <w:abstractNumId w:val="6"/>
  </w:num>
  <w:num w:numId="16">
    <w:abstractNumId w:val="46"/>
  </w:num>
  <w:num w:numId="17">
    <w:abstractNumId w:val="0"/>
  </w:num>
  <w:num w:numId="18">
    <w:abstractNumId w:val="22"/>
  </w:num>
  <w:num w:numId="19">
    <w:abstractNumId w:val="30"/>
  </w:num>
  <w:num w:numId="20">
    <w:abstractNumId w:val="29"/>
  </w:num>
  <w:num w:numId="21">
    <w:abstractNumId w:val="2"/>
  </w:num>
  <w:num w:numId="22">
    <w:abstractNumId w:val="11"/>
  </w:num>
  <w:num w:numId="23">
    <w:abstractNumId w:val="26"/>
  </w:num>
  <w:num w:numId="24">
    <w:abstractNumId w:val="39"/>
  </w:num>
  <w:num w:numId="25">
    <w:abstractNumId w:val="42"/>
  </w:num>
  <w:num w:numId="26">
    <w:abstractNumId w:val="9"/>
  </w:num>
  <w:num w:numId="27">
    <w:abstractNumId w:val="41"/>
  </w:num>
  <w:num w:numId="28">
    <w:abstractNumId w:val="28"/>
  </w:num>
  <w:num w:numId="29">
    <w:abstractNumId w:val="38"/>
  </w:num>
  <w:num w:numId="30">
    <w:abstractNumId w:val="31"/>
  </w:num>
  <w:num w:numId="31">
    <w:abstractNumId w:val="43"/>
  </w:num>
  <w:num w:numId="32">
    <w:abstractNumId w:val="35"/>
  </w:num>
  <w:num w:numId="33">
    <w:abstractNumId w:val="14"/>
  </w:num>
  <w:num w:numId="34">
    <w:abstractNumId w:val="16"/>
  </w:num>
  <w:num w:numId="35">
    <w:abstractNumId w:val="18"/>
  </w:num>
  <w:num w:numId="36">
    <w:abstractNumId w:val="40"/>
  </w:num>
  <w:num w:numId="37">
    <w:abstractNumId w:val="33"/>
  </w:num>
  <w:num w:numId="38">
    <w:abstractNumId w:val="19"/>
  </w:num>
  <w:num w:numId="39">
    <w:abstractNumId w:val="8"/>
  </w:num>
  <w:num w:numId="40">
    <w:abstractNumId w:val="4"/>
  </w:num>
  <w:num w:numId="41">
    <w:abstractNumId w:val="1"/>
  </w:num>
  <w:num w:numId="42">
    <w:abstractNumId w:val="20"/>
  </w:num>
  <w:num w:numId="43">
    <w:abstractNumId w:val="24"/>
  </w:num>
  <w:num w:numId="44">
    <w:abstractNumId w:val="37"/>
  </w:num>
  <w:num w:numId="45">
    <w:abstractNumId w:val="44"/>
  </w:num>
  <w:num w:numId="46">
    <w:abstractNumId w:val="27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071"/>
    <w:rsid w:val="00004CE4"/>
    <w:rsid w:val="000058B0"/>
    <w:rsid w:val="000236E6"/>
    <w:rsid w:val="00034856"/>
    <w:rsid w:val="00036D42"/>
    <w:rsid w:val="0004055A"/>
    <w:rsid w:val="00040D4D"/>
    <w:rsid w:val="000418DE"/>
    <w:rsid w:val="00042C1E"/>
    <w:rsid w:val="00047997"/>
    <w:rsid w:val="00053A25"/>
    <w:rsid w:val="000541AA"/>
    <w:rsid w:val="00063BA8"/>
    <w:rsid w:val="00063CFA"/>
    <w:rsid w:val="00066521"/>
    <w:rsid w:val="00072305"/>
    <w:rsid w:val="00074A5B"/>
    <w:rsid w:val="00081309"/>
    <w:rsid w:val="00081EBC"/>
    <w:rsid w:val="000832CC"/>
    <w:rsid w:val="000834FF"/>
    <w:rsid w:val="00091067"/>
    <w:rsid w:val="000A153A"/>
    <w:rsid w:val="000A6BBF"/>
    <w:rsid w:val="000C2C94"/>
    <w:rsid w:val="000C62E0"/>
    <w:rsid w:val="000E14BB"/>
    <w:rsid w:val="000F3331"/>
    <w:rsid w:val="000F3DD6"/>
    <w:rsid w:val="000F41F5"/>
    <w:rsid w:val="000F4998"/>
    <w:rsid w:val="000F6163"/>
    <w:rsid w:val="000F68FF"/>
    <w:rsid w:val="001009CD"/>
    <w:rsid w:val="001026C6"/>
    <w:rsid w:val="00102D92"/>
    <w:rsid w:val="00115DB2"/>
    <w:rsid w:val="001463D3"/>
    <w:rsid w:val="0015106C"/>
    <w:rsid w:val="00151B64"/>
    <w:rsid w:val="00152C0B"/>
    <w:rsid w:val="00170315"/>
    <w:rsid w:val="00181BB7"/>
    <w:rsid w:val="001B2281"/>
    <w:rsid w:val="001C130F"/>
    <w:rsid w:val="001C1BFD"/>
    <w:rsid w:val="001C5978"/>
    <w:rsid w:val="001C6F2D"/>
    <w:rsid w:val="001D4588"/>
    <w:rsid w:val="001E54FB"/>
    <w:rsid w:val="001F326B"/>
    <w:rsid w:val="001F40B1"/>
    <w:rsid w:val="001F4E28"/>
    <w:rsid w:val="001F5613"/>
    <w:rsid w:val="00203FB2"/>
    <w:rsid w:val="00207D3E"/>
    <w:rsid w:val="00230821"/>
    <w:rsid w:val="00235F1C"/>
    <w:rsid w:val="00241A17"/>
    <w:rsid w:val="00247EEC"/>
    <w:rsid w:val="00250817"/>
    <w:rsid w:val="00253817"/>
    <w:rsid w:val="00254964"/>
    <w:rsid w:val="00257896"/>
    <w:rsid w:val="00260975"/>
    <w:rsid w:val="00261E07"/>
    <w:rsid w:val="00265BBF"/>
    <w:rsid w:val="00267A1A"/>
    <w:rsid w:val="002727E2"/>
    <w:rsid w:val="0027615B"/>
    <w:rsid w:val="00276B76"/>
    <w:rsid w:val="0029133F"/>
    <w:rsid w:val="002943B5"/>
    <w:rsid w:val="002A4310"/>
    <w:rsid w:val="002B5BF4"/>
    <w:rsid w:val="002C13FD"/>
    <w:rsid w:val="002C1E12"/>
    <w:rsid w:val="002C2D3E"/>
    <w:rsid w:val="002C69C7"/>
    <w:rsid w:val="002C6D5C"/>
    <w:rsid w:val="002F0D72"/>
    <w:rsid w:val="002F44E2"/>
    <w:rsid w:val="002F4E09"/>
    <w:rsid w:val="002F5391"/>
    <w:rsid w:val="00300949"/>
    <w:rsid w:val="0030312D"/>
    <w:rsid w:val="00303857"/>
    <w:rsid w:val="003042BF"/>
    <w:rsid w:val="003105EE"/>
    <w:rsid w:val="0031298F"/>
    <w:rsid w:val="00314CC0"/>
    <w:rsid w:val="00326C73"/>
    <w:rsid w:val="003312F8"/>
    <w:rsid w:val="003405C0"/>
    <w:rsid w:val="00340E43"/>
    <w:rsid w:val="00341118"/>
    <w:rsid w:val="00342823"/>
    <w:rsid w:val="00363678"/>
    <w:rsid w:val="00367763"/>
    <w:rsid w:val="00370BA4"/>
    <w:rsid w:val="00377EB1"/>
    <w:rsid w:val="00380D64"/>
    <w:rsid w:val="0038667B"/>
    <w:rsid w:val="00387D12"/>
    <w:rsid w:val="003B0971"/>
    <w:rsid w:val="003B3943"/>
    <w:rsid w:val="003B4263"/>
    <w:rsid w:val="003B51F9"/>
    <w:rsid w:val="003C16E8"/>
    <w:rsid w:val="003C49B7"/>
    <w:rsid w:val="003C5CB5"/>
    <w:rsid w:val="003C6AAA"/>
    <w:rsid w:val="003C74FA"/>
    <w:rsid w:val="003E20AA"/>
    <w:rsid w:val="003E329F"/>
    <w:rsid w:val="003E51C0"/>
    <w:rsid w:val="003E7960"/>
    <w:rsid w:val="003F05A0"/>
    <w:rsid w:val="003F3A22"/>
    <w:rsid w:val="00400E40"/>
    <w:rsid w:val="00416159"/>
    <w:rsid w:val="00417C82"/>
    <w:rsid w:val="004313E9"/>
    <w:rsid w:val="004336C1"/>
    <w:rsid w:val="004422D4"/>
    <w:rsid w:val="004511B6"/>
    <w:rsid w:val="00455D33"/>
    <w:rsid w:val="00457175"/>
    <w:rsid w:val="00461F7B"/>
    <w:rsid w:val="0046750D"/>
    <w:rsid w:val="004704C4"/>
    <w:rsid w:val="004728EE"/>
    <w:rsid w:val="004747CA"/>
    <w:rsid w:val="00480419"/>
    <w:rsid w:val="00486A35"/>
    <w:rsid w:val="004909B1"/>
    <w:rsid w:val="004A2179"/>
    <w:rsid w:val="004A45CD"/>
    <w:rsid w:val="004B2C68"/>
    <w:rsid w:val="004B7FE3"/>
    <w:rsid w:val="004D1FD3"/>
    <w:rsid w:val="004D286D"/>
    <w:rsid w:val="004D30C3"/>
    <w:rsid w:val="004D5081"/>
    <w:rsid w:val="004F449E"/>
    <w:rsid w:val="004F7ECF"/>
    <w:rsid w:val="004F7F6A"/>
    <w:rsid w:val="00507749"/>
    <w:rsid w:val="00514C0C"/>
    <w:rsid w:val="005157AE"/>
    <w:rsid w:val="00516B01"/>
    <w:rsid w:val="00516D1C"/>
    <w:rsid w:val="0052075E"/>
    <w:rsid w:val="00523CE5"/>
    <w:rsid w:val="00524EC9"/>
    <w:rsid w:val="00530C58"/>
    <w:rsid w:val="00531976"/>
    <w:rsid w:val="00535E93"/>
    <w:rsid w:val="00542EC6"/>
    <w:rsid w:val="00545BE5"/>
    <w:rsid w:val="00551F50"/>
    <w:rsid w:val="00557142"/>
    <w:rsid w:val="005608E1"/>
    <w:rsid w:val="0056109F"/>
    <w:rsid w:val="00561B22"/>
    <w:rsid w:val="00566663"/>
    <w:rsid w:val="00573BF5"/>
    <w:rsid w:val="00574601"/>
    <w:rsid w:val="00574BC9"/>
    <w:rsid w:val="00575966"/>
    <w:rsid w:val="00583160"/>
    <w:rsid w:val="005872DB"/>
    <w:rsid w:val="005940A1"/>
    <w:rsid w:val="005A0381"/>
    <w:rsid w:val="005A184B"/>
    <w:rsid w:val="005A23C4"/>
    <w:rsid w:val="005B1011"/>
    <w:rsid w:val="005C09F7"/>
    <w:rsid w:val="005C5596"/>
    <w:rsid w:val="005C7786"/>
    <w:rsid w:val="005D1054"/>
    <w:rsid w:val="005D4FD7"/>
    <w:rsid w:val="005E63E7"/>
    <w:rsid w:val="005F11CF"/>
    <w:rsid w:val="00600135"/>
    <w:rsid w:val="006045A3"/>
    <w:rsid w:val="00611E85"/>
    <w:rsid w:val="006314F3"/>
    <w:rsid w:val="00633842"/>
    <w:rsid w:val="006371A2"/>
    <w:rsid w:val="006421B5"/>
    <w:rsid w:val="00642B0D"/>
    <w:rsid w:val="00645CA9"/>
    <w:rsid w:val="00650475"/>
    <w:rsid w:val="00663F3A"/>
    <w:rsid w:val="00665060"/>
    <w:rsid w:val="006805D9"/>
    <w:rsid w:val="00684F57"/>
    <w:rsid w:val="00690529"/>
    <w:rsid w:val="00696912"/>
    <w:rsid w:val="006A0BFF"/>
    <w:rsid w:val="006A16C2"/>
    <w:rsid w:val="006A1DE6"/>
    <w:rsid w:val="006B20FE"/>
    <w:rsid w:val="006B3004"/>
    <w:rsid w:val="006C6C93"/>
    <w:rsid w:val="006D3398"/>
    <w:rsid w:val="006E7C52"/>
    <w:rsid w:val="006F1A2E"/>
    <w:rsid w:val="006F61E8"/>
    <w:rsid w:val="00712F04"/>
    <w:rsid w:val="00714E33"/>
    <w:rsid w:val="00725EBF"/>
    <w:rsid w:val="00727071"/>
    <w:rsid w:val="00731EA4"/>
    <w:rsid w:val="00735186"/>
    <w:rsid w:val="007442EF"/>
    <w:rsid w:val="00752958"/>
    <w:rsid w:val="00753468"/>
    <w:rsid w:val="00753A20"/>
    <w:rsid w:val="00766090"/>
    <w:rsid w:val="00771310"/>
    <w:rsid w:val="00771CB6"/>
    <w:rsid w:val="00772CCC"/>
    <w:rsid w:val="007802D5"/>
    <w:rsid w:val="007817D3"/>
    <w:rsid w:val="00783931"/>
    <w:rsid w:val="007851BC"/>
    <w:rsid w:val="00791408"/>
    <w:rsid w:val="007A06B6"/>
    <w:rsid w:val="007B1E33"/>
    <w:rsid w:val="007B2AB5"/>
    <w:rsid w:val="007C4E60"/>
    <w:rsid w:val="007D26DC"/>
    <w:rsid w:val="007D75FA"/>
    <w:rsid w:val="007D76C8"/>
    <w:rsid w:val="007E0167"/>
    <w:rsid w:val="007E1C9A"/>
    <w:rsid w:val="007E3A05"/>
    <w:rsid w:val="007F7FBE"/>
    <w:rsid w:val="00802DDE"/>
    <w:rsid w:val="00814266"/>
    <w:rsid w:val="0082063F"/>
    <w:rsid w:val="008212B8"/>
    <w:rsid w:val="00827E9C"/>
    <w:rsid w:val="00831573"/>
    <w:rsid w:val="008338E2"/>
    <w:rsid w:val="0083398B"/>
    <w:rsid w:val="0084026A"/>
    <w:rsid w:val="008438B1"/>
    <w:rsid w:val="00846AD0"/>
    <w:rsid w:val="008539B9"/>
    <w:rsid w:val="008567C0"/>
    <w:rsid w:val="00857A63"/>
    <w:rsid w:val="00863325"/>
    <w:rsid w:val="00876F60"/>
    <w:rsid w:val="00885891"/>
    <w:rsid w:val="00891DEC"/>
    <w:rsid w:val="008938F0"/>
    <w:rsid w:val="00894F14"/>
    <w:rsid w:val="00897B54"/>
    <w:rsid w:val="008A0215"/>
    <w:rsid w:val="008A45B5"/>
    <w:rsid w:val="008A61E1"/>
    <w:rsid w:val="008A643E"/>
    <w:rsid w:val="008A77A3"/>
    <w:rsid w:val="008B141E"/>
    <w:rsid w:val="008C734C"/>
    <w:rsid w:val="008D7D60"/>
    <w:rsid w:val="008E2249"/>
    <w:rsid w:val="008E40F0"/>
    <w:rsid w:val="008E56FC"/>
    <w:rsid w:val="008E6C9B"/>
    <w:rsid w:val="008F5258"/>
    <w:rsid w:val="008F5A2D"/>
    <w:rsid w:val="009006B9"/>
    <w:rsid w:val="00902410"/>
    <w:rsid w:val="00907574"/>
    <w:rsid w:val="00907B42"/>
    <w:rsid w:val="00913A32"/>
    <w:rsid w:val="0091681A"/>
    <w:rsid w:val="00920AC5"/>
    <w:rsid w:val="00924694"/>
    <w:rsid w:val="00932A4B"/>
    <w:rsid w:val="00936147"/>
    <w:rsid w:val="00936DE5"/>
    <w:rsid w:val="00942E15"/>
    <w:rsid w:val="00951BFD"/>
    <w:rsid w:val="00957340"/>
    <w:rsid w:val="00964AA2"/>
    <w:rsid w:val="00965394"/>
    <w:rsid w:val="00966054"/>
    <w:rsid w:val="009849D2"/>
    <w:rsid w:val="00985DD3"/>
    <w:rsid w:val="00992093"/>
    <w:rsid w:val="009A1BFD"/>
    <w:rsid w:val="009A1F9D"/>
    <w:rsid w:val="009B271F"/>
    <w:rsid w:val="009B2E66"/>
    <w:rsid w:val="009B585E"/>
    <w:rsid w:val="009C1D50"/>
    <w:rsid w:val="009C7DAC"/>
    <w:rsid w:val="009C7EB6"/>
    <w:rsid w:val="009D4174"/>
    <w:rsid w:val="009E3944"/>
    <w:rsid w:val="009F36CB"/>
    <w:rsid w:val="009F78D5"/>
    <w:rsid w:val="00A0151B"/>
    <w:rsid w:val="00A05723"/>
    <w:rsid w:val="00A07CD5"/>
    <w:rsid w:val="00A219CB"/>
    <w:rsid w:val="00A4404C"/>
    <w:rsid w:val="00A452BE"/>
    <w:rsid w:val="00A469C7"/>
    <w:rsid w:val="00A504C5"/>
    <w:rsid w:val="00A525FC"/>
    <w:rsid w:val="00A52625"/>
    <w:rsid w:val="00A531F5"/>
    <w:rsid w:val="00A57CD5"/>
    <w:rsid w:val="00A60C59"/>
    <w:rsid w:val="00A6288D"/>
    <w:rsid w:val="00A641C4"/>
    <w:rsid w:val="00A71AF1"/>
    <w:rsid w:val="00A71E0E"/>
    <w:rsid w:val="00A74C44"/>
    <w:rsid w:val="00A8088B"/>
    <w:rsid w:val="00A81A3A"/>
    <w:rsid w:val="00A81C05"/>
    <w:rsid w:val="00A8224F"/>
    <w:rsid w:val="00A833A8"/>
    <w:rsid w:val="00A84119"/>
    <w:rsid w:val="00A86D5B"/>
    <w:rsid w:val="00A94DA8"/>
    <w:rsid w:val="00AB027E"/>
    <w:rsid w:val="00AB1B62"/>
    <w:rsid w:val="00AC129C"/>
    <w:rsid w:val="00AC12A6"/>
    <w:rsid w:val="00AC4870"/>
    <w:rsid w:val="00AD5E3B"/>
    <w:rsid w:val="00AE4207"/>
    <w:rsid w:val="00AF0F4E"/>
    <w:rsid w:val="00AF6ACB"/>
    <w:rsid w:val="00B04016"/>
    <w:rsid w:val="00B21920"/>
    <w:rsid w:val="00B21FF8"/>
    <w:rsid w:val="00B25838"/>
    <w:rsid w:val="00B27B7A"/>
    <w:rsid w:val="00B47B74"/>
    <w:rsid w:val="00B57868"/>
    <w:rsid w:val="00B65ABE"/>
    <w:rsid w:val="00B73445"/>
    <w:rsid w:val="00B7551F"/>
    <w:rsid w:val="00B77BE3"/>
    <w:rsid w:val="00B87C2D"/>
    <w:rsid w:val="00BA3E95"/>
    <w:rsid w:val="00BA4309"/>
    <w:rsid w:val="00BB34E5"/>
    <w:rsid w:val="00BB6D40"/>
    <w:rsid w:val="00BC0338"/>
    <w:rsid w:val="00BC74BC"/>
    <w:rsid w:val="00BD10C0"/>
    <w:rsid w:val="00BD5BE3"/>
    <w:rsid w:val="00BE2B0A"/>
    <w:rsid w:val="00BE4505"/>
    <w:rsid w:val="00BE4A97"/>
    <w:rsid w:val="00BF3F01"/>
    <w:rsid w:val="00BF6526"/>
    <w:rsid w:val="00C31760"/>
    <w:rsid w:val="00C34500"/>
    <w:rsid w:val="00C3586B"/>
    <w:rsid w:val="00C50B5A"/>
    <w:rsid w:val="00C50C93"/>
    <w:rsid w:val="00C558F6"/>
    <w:rsid w:val="00C70590"/>
    <w:rsid w:val="00C809E1"/>
    <w:rsid w:val="00C87C8F"/>
    <w:rsid w:val="00C9654A"/>
    <w:rsid w:val="00CA0617"/>
    <w:rsid w:val="00CA11B0"/>
    <w:rsid w:val="00CA4C86"/>
    <w:rsid w:val="00CB181B"/>
    <w:rsid w:val="00CB2236"/>
    <w:rsid w:val="00CB3AFA"/>
    <w:rsid w:val="00CB5FE5"/>
    <w:rsid w:val="00CC104B"/>
    <w:rsid w:val="00CD20E6"/>
    <w:rsid w:val="00CE5D8F"/>
    <w:rsid w:val="00CF6BC0"/>
    <w:rsid w:val="00D00750"/>
    <w:rsid w:val="00D02923"/>
    <w:rsid w:val="00D333CE"/>
    <w:rsid w:val="00D375AA"/>
    <w:rsid w:val="00D4488E"/>
    <w:rsid w:val="00D44DA9"/>
    <w:rsid w:val="00D51793"/>
    <w:rsid w:val="00D5280C"/>
    <w:rsid w:val="00D55221"/>
    <w:rsid w:val="00D752A0"/>
    <w:rsid w:val="00D75695"/>
    <w:rsid w:val="00D75868"/>
    <w:rsid w:val="00D82A23"/>
    <w:rsid w:val="00D90693"/>
    <w:rsid w:val="00D9583F"/>
    <w:rsid w:val="00D97B22"/>
    <w:rsid w:val="00DA6246"/>
    <w:rsid w:val="00DB0B72"/>
    <w:rsid w:val="00DB4F6A"/>
    <w:rsid w:val="00DB6CF2"/>
    <w:rsid w:val="00DB72D1"/>
    <w:rsid w:val="00DC18C0"/>
    <w:rsid w:val="00DC6E99"/>
    <w:rsid w:val="00DD14C2"/>
    <w:rsid w:val="00DD22B7"/>
    <w:rsid w:val="00DD3179"/>
    <w:rsid w:val="00DD6C17"/>
    <w:rsid w:val="00DD6F66"/>
    <w:rsid w:val="00DE20D5"/>
    <w:rsid w:val="00DE296B"/>
    <w:rsid w:val="00E00291"/>
    <w:rsid w:val="00E1708B"/>
    <w:rsid w:val="00E2222A"/>
    <w:rsid w:val="00E260B0"/>
    <w:rsid w:val="00E35432"/>
    <w:rsid w:val="00E36152"/>
    <w:rsid w:val="00E37BD4"/>
    <w:rsid w:val="00E42557"/>
    <w:rsid w:val="00E501A0"/>
    <w:rsid w:val="00E6113F"/>
    <w:rsid w:val="00E72F0F"/>
    <w:rsid w:val="00E95156"/>
    <w:rsid w:val="00E95274"/>
    <w:rsid w:val="00E95C11"/>
    <w:rsid w:val="00E97078"/>
    <w:rsid w:val="00EB5D5F"/>
    <w:rsid w:val="00EC0876"/>
    <w:rsid w:val="00EC0D05"/>
    <w:rsid w:val="00EC6BD6"/>
    <w:rsid w:val="00ED0467"/>
    <w:rsid w:val="00ED3706"/>
    <w:rsid w:val="00ED3713"/>
    <w:rsid w:val="00ED401C"/>
    <w:rsid w:val="00ED7F79"/>
    <w:rsid w:val="00EF1EC9"/>
    <w:rsid w:val="00EF4FEA"/>
    <w:rsid w:val="00F04B04"/>
    <w:rsid w:val="00F0639E"/>
    <w:rsid w:val="00F106C1"/>
    <w:rsid w:val="00F10AAF"/>
    <w:rsid w:val="00F116E0"/>
    <w:rsid w:val="00F20F01"/>
    <w:rsid w:val="00F37E99"/>
    <w:rsid w:val="00F41CCA"/>
    <w:rsid w:val="00F51FF3"/>
    <w:rsid w:val="00F6055E"/>
    <w:rsid w:val="00F61C94"/>
    <w:rsid w:val="00F7074D"/>
    <w:rsid w:val="00F827EF"/>
    <w:rsid w:val="00F87B5C"/>
    <w:rsid w:val="00F92ECF"/>
    <w:rsid w:val="00F93CF9"/>
    <w:rsid w:val="00FB4274"/>
    <w:rsid w:val="00FB442B"/>
    <w:rsid w:val="00FB54E1"/>
    <w:rsid w:val="00FC0741"/>
    <w:rsid w:val="00FC145B"/>
    <w:rsid w:val="00FC4137"/>
    <w:rsid w:val="00FC4A45"/>
    <w:rsid w:val="00FC52C3"/>
    <w:rsid w:val="00FC5790"/>
    <w:rsid w:val="00FD49FA"/>
    <w:rsid w:val="00FE5759"/>
    <w:rsid w:val="00FF1005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B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27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27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727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727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071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7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27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727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727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707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 Spacing"/>
    <w:uiPriority w:val="1"/>
    <w:qFormat/>
    <w:rsid w:val="00727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07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71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List Paragraph"/>
    <w:aliases w:val="ITL List Paragraph,Цветной список - Акцент 13"/>
    <w:basedOn w:val="a"/>
    <w:link w:val="a7"/>
    <w:uiPriority w:val="34"/>
    <w:qFormat/>
    <w:rsid w:val="007270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locked/>
    <w:rsid w:val="00727071"/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rsid w:val="00727071"/>
    <w:pPr>
      <w:spacing w:after="0" w:line="240" w:lineRule="auto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2707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727071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2707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Без интервала1"/>
    <w:rsid w:val="0072707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8">
    <w:name w:val="c8"/>
    <w:basedOn w:val="a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">
    <w:name w:val="c4"/>
    <w:basedOn w:val="a0"/>
    <w:rsid w:val="00727071"/>
  </w:style>
  <w:style w:type="paragraph" w:customStyle="1" w:styleId="c26">
    <w:name w:val="c26"/>
    <w:basedOn w:val="a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0">
    <w:name w:val="c0"/>
    <w:basedOn w:val="a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b">
    <w:name w:val="Hyperlink"/>
    <w:uiPriority w:val="99"/>
    <w:rsid w:val="00727071"/>
    <w:rPr>
      <w:strike w:val="0"/>
      <w:dstrike w:val="0"/>
      <w:color w:val="0072BC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7270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27071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7270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27071"/>
    <w:rPr>
      <w:rFonts w:eastAsiaTheme="minorHAnsi"/>
      <w:lang w:eastAsia="en-US"/>
    </w:rPr>
  </w:style>
  <w:style w:type="paragraph" w:customStyle="1" w:styleId="Default">
    <w:name w:val="Default"/>
    <w:rsid w:val="00727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ertext">
    <w:name w:val="headertext"/>
    <w:basedOn w:val="a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3">
    <w:name w:val="c3"/>
    <w:basedOn w:val="a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18">
    <w:name w:val="c18"/>
    <w:basedOn w:val="a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727071"/>
  </w:style>
  <w:style w:type="paragraph" w:customStyle="1" w:styleId="c12">
    <w:name w:val="c12"/>
    <w:basedOn w:val="a"/>
    <w:rsid w:val="00727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727071"/>
  </w:style>
  <w:style w:type="paragraph" w:styleId="23">
    <w:name w:val="Quote"/>
    <w:basedOn w:val="a"/>
    <w:next w:val="a"/>
    <w:link w:val="24"/>
    <w:uiPriority w:val="29"/>
    <w:qFormat/>
    <w:rsid w:val="00727071"/>
    <w:pPr>
      <w:spacing w:after="160" w:line="259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27071"/>
    <w:rPr>
      <w:rFonts w:eastAsiaTheme="minorHAnsi"/>
      <w:i/>
      <w:iCs/>
      <w:color w:val="000000" w:themeColor="text1"/>
      <w:lang w:eastAsia="en-US"/>
    </w:rPr>
  </w:style>
  <w:style w:type="character" w:customStyle="1" w:styleId="fn">
    <w:name w:val="fn"/>
    <w:basedOn w:val="a0"/>
    <w:rsid w:val="00727071"/>
  </w:style>
  <w:style w:type="paragraph" w:customStyle="1" w:styleId="TableParagraph">
    <w:name w:val="Table Paragraph"/>
    <w:basedOn w:val="a"/>
    <w:uiPriority w:val="1"/>
    <w:qFormat/>
    <w:rsid w:val="00727071"/>
    <w:pPr>
      <w:widowControl w:val="0"/>
      <w:autoSpaceDE w:val="0"/>
      <w:autoSpaceDN w:val="0"/>
      <w:spacing w:after="0" w:line="240" w:lineRule="auto"/>
      <w:ind w:left="110"/>
    </w:pPr>
    <w:rPr>
      <w:rFonts w:eastAsia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70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unhideWhenUsed/>
    <w:qFormat/>
    <w:rsid w:val="00727071"/>
    <w:pPr>
      <w:spacing w:after="120" w:line="259" w:lineRule="auto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727071"/>
    <w:rPr>
      <w:rFonts w:eastAsiaTheme="minorHAnsi"/>
      <w:lang w:eastAsia="en-US"/>
    </w:rPr>
  </w:style>
  <w:style w:type="paragraph" w:styleId="12">
    <w:name w:val="toc 1"/>
    <w:basedOn w:val="a"/>
    <w:uiPriority w:val="39"/>
    <w:qFormat/>
    <w:rsid w:val="00727071"/>
    <w:pPr>
      <w:widowControl w:val="0"/>
      <w:autoSpaceDE w:val="0"/>
      <w:autoSpaceDN w:val="0"/>
      <w:spacing w:before="130" w:after="0" w:line="240" w:lineRule="auto"/>
      <w:ind w:left="117"/>
    </w:pPr>
    <w:rPr>
      <w:rFonts w:eastAsia="Times New Roman" w:cs="Times New Roman"/>
      <w:sz w:val="20"/>
      <w:szCs w:val="20"/>
      <w:lang w:eastAsia="en-US"/>
    </w:rPr>
  </w:style>
  <w:style w:type="paragraph" w:styleId="25">
    <w:name w:val="toc 2"/>
    <w:basedOn w:val="a"/>
    <w:uiPriority w:val="39"/>
    <w:qFormat/>
    <w:rsid w:val="00727071"/>
    <w:pPr>
      <w:widowControl w:val="0"/>
      <w:autoSpaceDE w:val="0"/>
      <w:autoSpaceDN w:val="0"/>
      <w:spacing w:before="10" w:after="0" w:line="240" w:lineRule="auto"/>
      <w:ind w:left="343"/>
    </w:pPr>
    <w:rPr>
      <w:rFonts w:eastAsia="Times New Roman" w:cs="Times New Roman"/>
      <w:sz w:val="20"/>
      <w:szCs w:val="20"/>
      <w:lang w:eastAsia="en-US"/>
    </w:rPr>
  </w:style>
  <w:style w:type="paragraph" w:styleId="af2">
    <w:name w:val="Title"/>
    <w:basedOn w:val="a"/>
    <w:link w:val="af3"/>
    <w:uiPriority w:val="1"/>
    <w:qFormat/>
    <w:rsid w:val="00727071"/>
    <w:pPr>
      <w:widowControl w:val="0"/>
      <w:autoSpaceDE w:val="0"/>
      <w:autoSpaceDN w:val="0"/>
      <w:spacing w:after="0" w:line="240" w:lineRule="auto"/>
      <w:ind w:left="530" w:right="528"/>
      <w:jc w:val="center"/>
    </w:pPr>
    <w:rPr>
      <w:rFonts w:ascii="Verdana" w:eastAsia="Verdana" w:hAnsi="Verdana" w:cs="Verdana"/>
      <w:sz w:val="68"/>
      <w:szCs w:val="68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727071"/>
    <w:rPr>
      <w:rFonts w:ascii="Verdana" w:eastAsia="Verdana" w:hAnsi="Verdana" w:cs="Verdana"/>
      <w:sz w:val="68"/>
      <w:szCs w:val="68"/>
      <w:lang w:eastAsia="en-US"/>
    </w:rPr>
  </w:style>
  <w:style w:type="paragraph" w:customStyle="1" w:styleId="ConsPlusNormal">
    <w:name w:val="ConsPlusNormal"/>
    <w:rsid w:val="0072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4">
    <w:name w:val="Strong"/>
    <w:basedOn w:val="a0"/>
    <w:uiPriority w:val="22"/>
    <w:qFormat/>
    <w:rsid w:val="00727071"/>
    <w:rPr>
      <w:b/>
      <w:bCs/>
    </w:rPr>
  </w:style>
  <w:style w:type="paragraph" w:styleId="af5">
    <w:name w:val="annotation text"/>
    <w:basedOn w:val="a"/>
    <w:link w:val="af6"/>
    <w:uiPriority w:val="99"/>
    <w:semiHidden/>
    <w:unhideWhenUsed/>
    <w:rsid w:val="0072707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27071"/>
    <w:rPr>
      <w:rFonts w:eastAsiaTheme="minorHAnsi"/>
      <w:sz w:val="20"/>
      <w:szCs w:val="20"/>
      <w:lang w:eastAsia="en-US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727071"/>
    <w:rPr>
      <w:rFonts w:eastAsiaTheme="minorHAnsi"/>
      <w:b/>
      <w:bCs/>
      <w:sz w:val="20"/>
      <w:szCs w:val="20"/>
      <w:lang w:eastAsia="en-US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727071"/>
    <w:rPr>
      <w:b/>
      <w:bCs/>
    </w:rPr>
  </w:style>
  <w:style w:type="paragraph" w:customStyle="1" w:styleId="110">
    <w:name w:val="Заголовок 11"/>
    <w:basedOn w:val="a"/>
    <w:next w:val="a"/>
    <w:qFormat/>
    <w:rsid w:val="00727071"/>
    <w:pPr>
      <w:keepNext/>
      <w:keepLines/>
      <w:spacing w:before="360" w:after="120"/>
      <w:jc w:val="center"/>
      <w:outlineLvl w:val="0"/>
    </w:pPr>
    <w:rPr>
      <w:rFonts w:eastAsia="Times New Roman" w:cs="Times New Roman"/>
      <w:b/>
      <w:szCs w:val="3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72707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727071"/>
    <w:pPr>
      <w:spacing w:after="100" w:line="259" w:lineRule="auto"/>
      <w:ind w:left="440"/>
    </w:pPr>
    <w:rPr>
      <w:rFonts w:eastAsiaTheme="minorHAnsi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7551F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92ECF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BA4309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A4309"/>
    <w:rPr>
      <w:rFonts w:ascii="Times New Roman" w:hAnsi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A4309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D75FA"/>
    <w:rPr>
      <w:sz w:val="16"/>
      <w:szCs w:val="1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A219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a.bezformata.com/word/bashkortostana/4514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2C72-BC97-4609-9347-863B9CB0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fauri</dc:creator>
  <cp:lastModifiedBy>дом</cp:lastModifiedBy>
  <cp:revision>22</cp:revision>
  <cp:lastPrinted>2022-10-30T14:26:00Z</cp:lastPrinted>
  <dcterms:created xsi:type="dcterms:W3CDTF">2022-08-16T01:10:00Z</dcterms:created>
  <dcterms:modified xsi:type="dcterms:W3CDTF">2022-11-01T05:41:00Z</dcterms:modified>
</cp:coreProperties>
</file>