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D" w:rsidRDefault="00FD530D" w:rsidP="00FD530D">
      <w:pPr>
        <w:pStyle w:val="a5"/>
        <w:jc w:val="right"/>
        <w:rPr>
          <w:rStyle w:val="FontStyle21"/>
          <w:sz w:val="28"/>
          <w:szCs w:val="28"/>
        </w:rPr>
      </w:pPr>
      <w:bookmarkStart w:id="0" w:name="_GoBack"/>
      <w:r>
        <w:rPr>
          <w:rStyle w:val="FontStyle21"/>
          <w:sz w:val="28"/>
          <w:szCs w:val="28"/>
        </w:rPr>
        <w:t xml:space="preserve">                                              Приложение к ООП   НОО, ООО, СОО</w:t>
      </w:r>
      <w:r w:rsidR="006B09F4">
        <w:rPr>
          <w:rStyle w:val="FontStyle21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Style w:val="FontStyle21"/>
          <w:sz w:val="28"/>
          <w:szCs w:val="28"/>
        </w:rPr>
        <w:t xml:space="preserve">                              </w:t>
      </w:r>
      <w:r w:rsidRPr="00FD530D">
        <w:rPr>
          <w:rStyle w:val="FontStyle21"/>
          <w:sz w:val="28"/>
          <w:szCs w:val="28"/>
        </w:rPr>
        <w:t>Утверждено</w:t>
      </w:r>
      <w:r>
        <w:rPr>
          <w:rStyle w:val="FontStyle21"/>
          <w:sz w:val="28"/>
          <w:szCs w:val="28"/>
        </w:rPr>
        <w:t xml:space="preserve"> приказом директора</w:t>
      </w:r>
    </w:p>
    <w:p w:rsidR="00FD530D" w:rsidRDefault="00FD530D" w:rsidP="00FD530D">
      <w:pPr>
        <w:pStyle w:val="a5"/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FD530D">
        <w:rPr>
          <w:rStyle w:val="FontStyle21"/>
          <w:sz w:val="28"/>
          <w:szCs w:val="28"/>
        </w:rPr>
        <w:t xml:space="preserve">МБОУ   «Школа №104 </w:t>
      </w:r>
      <w:proofErr w:type="spellStart"/>
      <w:r w:rsidRPr="00FD530D">
        <w:rPr>
          <w:rStyle w:val="FontStyle21"/>
          <w:sz w:val="28"/>
          <w:szCs w:val="28"/>
        </w:rPr>
        <w:t>им.М</w:t>
      </w:r>
      <w:proofErr w:type="spellEnd"/>
      <w:r w:rsidRPr="00FD530D">
        <w:rPr>
          <w:rStyle w:val="FontStyle21"/>
          <w:sz w:val="28"/>
          <w:szCs w:val="28"/>
        </w:rPr>
        <w:t xml:space="preserve">. Шаймуратова»                </w:t>
      </w:r>
      <w:r>
        <w:rPr>
          <w:rStyle w:val="FontStyle21"/>
          <w:sz w:val="28"/>
          <w:szCs w:val="28"/>
        </w:rPr>
        <w:t xml:space="preserve">                               </w:t>
      </w:r>
    </w:p>
    <w:p w:rsidR="006B09F4" w:rsidRPr="00FD530D" w:rsidRDefault="00FD530D" w:rsidP="00FD530D">
      <w:pPr>
        <w:pStyle w:val="a5"/>
        <w:jc w:val="right"/>
        <w:rPr>
          <w:rStyle w:val="FontStyle21"/>
          <w:sz w:val="28"/>
          <w:szCs w:val="28"/>
        </w:rPr>
      </w:pPr>
      <w:r w:rsidRPr="00FD530D">
        <w:rPr>
          <w:rStyle w:val="FontStyle21"/>
          <w:sz w:val="28"/>
          <w:szCs w:val="28"/>
        </w:rPr>
        <w:t xml:space="preserve"> от 31.08.2022г. № 132-</w:t>
      </w:r>
      <w:r>
        <w:rPr>
          <w:rStyle w:val="FontStyle21"/>
          <w:sz w:val="28"/>
          <w:szCs w:val="28"/>
        </w:rPr>
        <w:t>О</w:t>
      </w:r>
    </w:p>
    <w:p w:rsidR="006B09F4" w:rsidRDefault="006B09F4" w:rsidP="006B09F4">
      <w:pPr>
        <w:pStyle w:val="Style4"/>
        <w:spacing w:line="360" w:lineRule="auto"/>
        <w:jc w:val="both"/>
      </w:pPr>
    </w:p>
    <w:p w:rsidR="006B09F4" w:rsidRPr="00FD530D" w:rsidRDefault="006B09F4" w:rsidP="006B09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530D">
        <w:rPr>
          <w:rFonts w:ascii="Times New Roman" w:hAnsi="Times New Roman"/>
          <w:b/>
          <w:color w:val="000000" w:themeColor="text1"/>
          <w:sz w:val="28"/>
          <w:szCs w:val="28"/>
        </w:rPr>
        <w:t>Календ</w:t>
      </w:r>
      <w:r w:rsidR="00FD530D" w:rsidRPr="00FD530D">
        <w:rPr>
          <w:rFonts w:ascii="Times New Roman" w:hAnsi="Times New Roman"/>
          <w:b/>
          <w:color w:val="000000" w:themeColor="text1"/>
          <w:sz w:val="28"/>
          <w:szCs w:val="28"/>
        </w:rPr>
        <w:t>арный учебный  график  на   2022-2023</w:t>
      </w:r>
      <w:r w:rsidRPr="00FD53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 год </w:t>
      </w:r>
    </w:p>
    <w:p w:rsidR="006B09F4" w:rsidRPr="00FD530D" w:rsidRDefault="006B09F4" w:rsidP="006B09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9F4" w:rsidRPr="00FD530D" w:rsidRDefault="006B09F4" w:rsidP="006B09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530D">
        <w:rPr>
          <w:rFonts w:ascii="Times New Roman" w:hAnsi="Times New Roman"/>
          <w:color w:val="000000" w:themeColor="text1"/>
          <w:sz w:val="28"/>
          <w:szCs w:val="28"/>
        </w:rPr>
        <w:t xml:space="preserve">Начало учебного года                                               </w:t>
      </w:r>
      <w:r w:rsidR="00FD530D" w:rsidRPr="00FD530D">
        <w:rPr>
          <w:rFonts w:ascii="Times New Roman" w:hAnsi="Times New Roman"/>
          <w:color w:val="000000" w:themeColor="text1"/>
          <w:sz w:val="28"/>
          <w:szCs w:val="28"/>
        </w:rPr>
        <w:t xml:space="preserve">                 1 сентября 2022</w:t>
      </w:r>
      <w:r w:rsidRPr="00FD530D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096"/>
        <w:gridCol w:w="1172"/>
        <w:gridCol w:w="1107"/>
        <w:gridCol w:w="1661"/>
        <w:gridCol w:w="2051"/>
      </w:tblGrid>
      <w:tr w:rsidR="006B09F4" w:rsidRPr="00FD530D" w:rsidTr="002709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Триместр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учебных недель / дней </w:t>
            </w:r>
          </w:p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классам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 триместра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Окончание</w:t>
            </w:r>
          </w:p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триместра</w:t>
            </w:r>
          </w:p>
        </w:tc>
      </w:tr>
      <w:tr w:rsidR="006B09F4" w:rsidRPr="00FD530D" w:rsidTr="0027093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09F4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/ 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/ 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/ 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/ 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01.09.2022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30.11.2022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6B09F4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10/  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/55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/ 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/ 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01.12.2022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28.02.2023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6B09F4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/ 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/ 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25.05.2023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D530D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/ 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25.05.2023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D530D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="00270938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(9к</w:t>
            </w: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FD530D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.05.2022г.</w:t>
            </w:r>
          </w:p>
        </w:tc>
      </w:tr>
      <w:tr w:rsidR="006B09F4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33/161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 /166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 /166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34/165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09F4" w:rsidRPr="00FD530D" w:rsidRDefault="006B09F4" w:rsidP="006B09F4">
      <w:pPr>
        <w:spacing w:after="0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280"/>
        <w:gridCol w:w="1981"/>
        <w:gridCol w:w="1881"/>
        <w:gridCol w:w="2079"/>
      </w:tblGrid>
      <w:tr w:rsidR="00FD530D" w:rsidRPr="00FD530D" w:rsidTr="002709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Полугодие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учебных недель / дней </w:t>
            </w:r>
          </w:p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классам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 полугодия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Окончание</w:t>
            </w:r>
          </w:p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полугодия</w:t>
            </w:r>
          </w:p>
        </w:tc>
      </w:tr>
      <w:tr w:rsidR="00FD530D" w:rsidRPr="00FD530D" w:rsidTr="0027093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 </w:t>
            </w:r>
          </w:p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530D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/ 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/ 81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01.09.2022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29.12.2022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D530D" w:rsidRPr="00FD530D" w:rsidTr="00270938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/ 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25.05.2023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D530D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18/ 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25.05.2023</w:t>
            </w:r>
            <w:r w:rsidR="006B09F4"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6B09F4" w:rsidRPr="00FD530D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 / 166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 / 166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Pr="00FD530D" w:rsidRDefault="006B09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</w:rPr>
      </w:pPr>
    </w:p>
    <w:p w:rsidR="006B09F4" w:rsidRPr="00FD530D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</w:rPr>
      </w:pPr>
    </w:p>
    <w:p w:rsidR="006B09F4" w:rsidRPr="00FD530D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</w:pP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Экзаменационный период:</w:t>
      </w: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</w:pP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дл</w:t>
      </w:r>
      <w:r w:rsidR="00FD530D"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я выпускников 9-х классов – с 24 мая по 17 июня 2023</w:t>
      </w: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 xml:space="preserve"> г.</w:t>
      </w: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</w:pP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для выпускни</w:t>
      </w:r>
      <w:r w:rsidR="00FD530D"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ков 11-х классов – с 26 мая по 20  июня 2023</w:t>
      </w: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 xml:space="preserve"> г.</w:t>
      </w: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3703"/>
        <w:gridCol w:w="1627"/>
        <w:gridCol w:w="2641"/>
      </w:tblGrid>
      <w:tr w:rsidR="00FD530D" w:rsidRPr="00FD530D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осенние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29.10.2022 - 06.11.2022</w:t>
            </w:r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7 дней+1пр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jc w:val="center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FD530D" w:rsidRPr="00FD530D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зимние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30.12.2022 - 10.01.2023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10</w:t>
            </w:r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1кл.-134дн.</w:t>
            </w:r>
          </w:p>
          <w:p w:rsidR="006B09F4" w:rsidRPr="00FD530D" w:rsidRDefault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2-8,10кл.-122</w:t>
            </w:r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дн</w:t>
            </w:r>
            <w:proofErr w:type="spellEnd"/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.</w:t>
            </w:r>
          </w:p>
          <w:p w:rsidR="006B09F4" w:rsidRPr="00FD530D" w:rsidRDefault="006B09F4" w:rsidP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</w:p>
        </w:tc>
      </w:tr>
      <w:tr w:rsidR="00FD530D" w:rsidRPr="00FD530D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весенние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25.03.2023 - 02.04.2023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7дней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</w:p>
        </w:tc>
      </w:tr>
      <w:tr w:rsidR="006B09F4" w:rsidRPr="00FD530D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летние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26.05.2023-31.08.2023</w:t>
            </w:r>
          </w:p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  <w:t>98дней</w:t>
            </w:r>
          </w:p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Pr="00FD530D" w:rsidRDefault="006B09F4">
            <w:pPr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8"/>
                <w:szCs w:val="28"/>
              </w:rPr>
            </w:pPr>
          </w:p>
        </w:tc>
      </w:tr>
    </w:tbl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</w:pP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</w:pP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Для обучающихся 1 классов  устанавливаются дополнительные не</w:t>
      </w:r>
      <w:r w:rsidR="00FD530D" w:rsidRPr="00FD530D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</w:rPr>
        <w:t>дельные каникулы в феврале – с11.02 .2023-19.02.2023</w:t>
      </w: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p w:rsidR="006B09F4" w:rsidRPr="00FD530D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p w:rsidR="006B09F4" w:rsidRPr="00FD530D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p w:rsidR="006B09F4" w:rsidRPr="00FD530D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p w:rsidR="006B09F4" w:rsidRPr="00FD530D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p w:rsidR="006B09F4" w:rsidRPr="00FD530D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  <w:r w:rsidRPr="00FD530D"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  <w:t>Государственные  праздничные выходные дни</w:t>
      </w:r>
    </w:p>
    <w:p w:rsidR="006B09F4" w:rsidRPr="00FD530D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tbl>
      <w:tblPr>
        <w:tblW w:w="9023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953"/>
      </w:tblGrid>
      <w:tr w:rsidR="00FD530D" w:rsidRPr="00FD530D" w:rsidTr="006B09F4">
        <w:trPr>
          <w:trHeight w:val="31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11 октября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Республики Башкортостан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4 ноября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народного единства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FD530D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3</w:t>
            </w:r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1</w:t>
            </w: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декабря -</w:t>
            </w:r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8 января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Новогодние каникулы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7 января</w:t>
            </w:r>
            <w:proofErr w:type="gramStart"/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 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Рождество Христово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23 февраля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защитника  Отечества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8 марта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Международный  женский день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1 мая</w:t>
            </w:r>
            <w:proofErr w:type="gramStart"/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Праздник Весны  и Труда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21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Ураза-байрам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9 мая</w:t>
            </w:r>
            <w:proofErr w:type="gramStart"/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Победы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12 июня</w:t>
            </w:r>
            <w:proofErr w:type="gramStart"/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России</w:t>
            </w:r>
          </w:p>
        </w:tc>
      </w:tr>
      <w:tr w:rsidR="00FD530D" w:rsidRPr="00FD530D" w:rsidTr="006B09F4">
        <w:trPr>
          <w:trHeight w:val="7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FD530D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28 июн</w:t>
            </w:r>
            <w:r w:rsidR="006B09F4"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Курбан- байрам</w:t>
            </w:r>
          </w:p>
        </w:tc>
      </w:tr>
    </w:tbl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</w:rPr>
      </w:pPr>
      <w:r w:rsidRPr="00FD530D"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</w:rPr>
        <w:t xml:space="preserve"> </w:t>
      </w: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</w:rPr>
      </w:pPr>
    </w:p>
    <w:p w:rsidR="006B09F4" w:rsidRPr="00FD530D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  <w:r w:rsidRPr="00FD530D"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  <w:t>праздники без  предоставления выходного дня</w:t>
      </w:r>
    </w:p>
    <w:p w:rsidR="006B09F4" w:rsidRPr="00FD530D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  <w:u w:val="single"/>
        </w:rPr>
      </w:pPr>
    </w:p>
    <w:tbl>
      <w:tblPr>
        <w:tblW w:w="9023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953"/>
      </w:tblGrid>
      <w:tr w:rsidR="00FD530D" w:rsidRPr="00FD530D" w:rsidTr="006B09F4">
        <w:trPr>
          <w:trHeight w:val="31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1 сентября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знаний</w:t>
            </w:r>
          </w:p>
        </w:tc>
      </w:tr>
      <w:tr w:rsidR="00FD530D" w:rsidRPr="00FD530D" w:rsidTr="006B09F4">
        <w:trPr>
          <w:trHeight w:val="31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27 сентября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День воспитателя и всех дошкольных работников 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5 октября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Международный день учителя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24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матери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12 декабря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конституции  Российской федерации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24 декабря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День Конституции  Республики  </w:t>
            </w:r>
            <w:proofErr w:type="spellStart"/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башкортостан</w:t>
            </w:r>
            <w:proofErr w:type="spellEnd"/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12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День космонавтики</w:t>
            </w:r>
          </w:p>
        </w:tc>
      </w:tr>
      <w:tr w:rsidR="00FD530D" w:rsidRPr="00FD530D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 xml:space="preserve">1 июня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Pr="00FD530D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</w:pPr>
            <w:r w:rsidRPr="00FD530D">
              <w:rPr>
                <w:rFonts w:ascii="Times New Roman" w:eastAsia="Times New Roman" w:hAnsi="Times New Roman"/>
                <w:bCs/>
                <w:smallCaps/>
                <w:color w:val="000000" w:themeColor="text1"/>
                <w:sz w:val="24"/>
                <w:szCs w:val="28"/>
              </w:rPr>
              <w:t>международный день защиты детей</w:t>
            </w:r>
          </w:p>
        </w:tc>
      </w:tr>
    </w:tbl>
    <w:p w:rsidR="006B09F4" w:rsidRPr="00FD530D" w:rsidRDefault="006B09F4" w:rsidP="006B09F4">
      <w:pPr>
        <w:rPr>
          <w:rFonts w:eastAsia="Times New Roman"/>
          <w:bCs/>
          <w:smallCaps/>
          <w:color w:val="000000" w:themeColor="text1"/>
        </w:rPr>
      </w:pP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</w:rPr>
      </w:pPr>
    </w:p>
    <w:p w:rsidR="006B09F4" w:rsidRPr="00FD530D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color w:val="000000" w:themeColor="text1"/>
          <w:sz w:val="28"/>
          <w:szCs w:val="28"/>
        </w:rPr>
      </w:pPr>
    </w:p>
    <w:bookmarkEnd w:id="0"/>
    <w:p w:rsidR="00B52A03" w:rsidRDefault="00B52A03"/>
    <w:sectPr w:rsidR="00B52A03" w:rsidSect="00B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F4"/>
    <w:rsid w:val="00270938"/>
    <w:rsid w:val="006B09F4"/>
    <w:rsid w:val="00837B48"/>
    <w:rsid w:val="009E1B35"/>
    <w:rsid w:val="00B52A03"/>
    <w:rsid w:val="00BF09BB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B09F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B09F4"/>
    <w:rPr>
      <w:rFonts w:ascii="Times New Roman" w:hAnsi="Times New Roman" w:cs="Times New Roman" w:hint="default"/>
      <w:i/>
      <w:iCs/>
      <w:sz w:val="26"/>
      <w:szCs w:val="26"/>
    </w:rPr>
  </w:style>
  <w:style w:type="table" w:styleId="a4">
    <w:name w:val="Table Grid"/>
    <w:basedOn w:val="a1"/>
    <w:uiPriority w:val="39"/>
    <w:rsid w:val="006B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5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B09F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B09F4"/>
    <w:rPr>
      <w:rFonts w:ascii="Times New Roman" w:hAnsi="Times New Roman" w:cs="Times New Roman" w:hint="default"/>
      <w:i/>
      <w:iCs/>
      <w:sz w:val="26"/>
      <w:szCs w:val="26"/>
    </w:rPr>
  </w:style>
  <w:style w:type="table" w:styleId="a4">
    <w:name w:val="Table Grid"/>
    <w:basedOn w:val="a1"/>
    <w:uiPriority w:val="39"/>
    <w:rsid w:val="006B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5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2022-10-16T13:50:00Z</dcterms:created>
  <dcterms:modified xsi:type="dcterms:W3CDTF">2022-10-16T13:50:00Z</dcterms:modified>
</cp:coreProperties>
</file>