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922" w:rsidRDefault="000F7922">
      <w:pPr>
        <w:autoSpaceDE w:val="0"/>
        <w:autoSpaceDN w:val="0"/>
        <w:spacing w:after="78" w:line="220" w:lineRule="exact"/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CD5B2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3D2813"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040F13A5" wp14:editId="517151F2">
            <wp:extent cx="6173470" cy="8230870"/>
            <wp:effectExtent l="0" t="0" r="0" b="0"/>
            <wp:docPr id="2" name="Рисунок 2" descr="D:\Пользователи\Admin\Desktop\ШМО 2022\Раб. программы 2020-2021\20221026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Admin\Desktop\ШМО 2022\Раб. программы 2020-2021\20221026_124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2813" w:rsidRDefault="003D2813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F7922" w:rsidRPr="00F12729" w:rsidRDefault="000F7922" w:rsidP="00F12729">
      <w:pPr>
        <w:tabs>
          <w:tab w:val="center" w:pos="4861"/>
        </w:tabs>
        <w:sectPr w:rsidR="000F7922" w:rsidRPr="00F12729">
          <w:pgSz w:w="11900" w:h="16840"/>
          <w:pgMar w:top="298" w:right="1440" w:bottom="1440" w:left="738" w:header="720" w:footer="720" w:gutter="0"/>
          <w:cols w:space="720" w:equalWidth="0">
            <w:col w:w="9722" w:space="0"/>
          </w:cols>
          <w:docGrid w:linePitch="360"/>
        </w:sectPr>
      </w:pPr>
    </w:p>
    <w:p w:rsidR="000F7922" w:rsidRPr="00F12729" w:rsidRDefault="000F7922" w:rsidP="00F12729">
      <w:pPr>
        <w:autoSpaceDE w:val="0"/>
        <w:autoSpaceDN w:val="0"/>
        <w:spacing w:after="0" w:line="230" w:lineRule="auto"/>
        <w:ind w:right="3858"/>
        <w:rPr>
          <w:lang w:val="ru-RU"/>
        </w:rPr>
        <w:sectPr w:rsidR="000F7922" w:rsidRPr="00F12729">
          <w:pgSz w:w="11900" w:h="16840"/>
          <w:pgMar w:top="610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0F7922" w:rsidRPr="00F12729" w:rsidRDefault="00623DE2">
      <w:pPr>
        <w:autoSpaceDE w:val="0"/>
        <w:autoSpaceDN w:val="0"/>
        <w:spacing w:before="346" w:after="0" w:line="281" w:lineRule="auto"/>
        <w:ind w:right="720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иностранному (английскому)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68" w:after="0" w:line="286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«Иностранный(английский)язык»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закладывается база для всего последующего иноязычного образования школьников, формируются основы функциональной грамотности, что придаёт особую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ответственность данному этапу общего образования. Изучение иностранного языка в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общеобразовательных организациях России начинается со 2 класса. Учащиеся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 w:rsidR="000F7922" w:rsidRPr="00F12729" w:rsidRDefault="00623DE2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закрепляются на новом лексическом материале и расширяющемся тематическом содержании речи.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«Иностранный(английский)язык»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Цели обучения иностранному языку можно условно разделить на образовательные, развивающие, воспитывающие.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Образовательные цели учебного предмета «Иностранный (английский) язык» в начальной школе включают:</w:t>
      </w:r>
    </w:p>
    <w:p w:rsidR="000F7922" w:rsidRPr="00F12729" w:rsidRDefault="00623DE2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элементарной иноязычной коммуникативной компетенции, т. е.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младшего школьника;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 расширение лингвистического кругозора обучающихся  за счёт овладения новыми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отобранными темами общения;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для решения учебных задач интеллектуальных операций (сравнение, анализ, обобщение и др. 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Развивающие цели учебного предмета «Иностранный (английский) язык» в начальной школе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включают: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115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осознание младшими школьниками роли языков как средства межличностного  и межкультурного  взаимодействия в условиях поликультурного, многоязычного мира и инструмента познания мира и культуры других народов;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становление коммуникативной культуры обучающихся и их общего речевого развития;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0F7922" w:rsidRPr="00F12729" w:rsidRDefault="00623DE2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общечеловеческих и базовых национальных ценностей.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1152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Вклад предмета «Иностранный (английский) язык» в реализацию воспитательных целей обеспечивает:</w:t>
      </w:r>
    </w:p>
    <w:p w:rsidR="000F7922" w:rsidRPr="00F12729" w:rsidRDefault="00623DE2">
      <w:pPr>
        <w:autoSpaceDE w:val="0"/>
        <w:autoSpaceDN w:val="0"/>
        <w:spacing w:before="298" w:after="0" w:line="262" w:lineRule="auto"/>
        <w:ind w:left="420" w:right="100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0F7922" w:rsidRPr="00F12729" w:rsidRDefault="00623DE2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воспитание эмоционального и познавательного интереса к художественной культуре других народов;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положительной мотивации и устойчивого учебно-познавательного интереса к предмету «Иностранный язык».</w:t>
      </w:r>
    </w:p>
    <w:p w:rsidR="000F7922" w:rsidRPr="00F12729" w:rsidRDefault="00623DE2">
      <w:pPr>
        <w:autoSpaceDE w:val="0"/>
        <w:autoSpaceDN w:val="0"/>
        <w:spacing w:before="322" w:after="0" w:line="262" w:lineRule="auto"/>
        <w:ind w:right="144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«ИНОСТРАННЫЙ (АНГЛИЙСКИЙ) ЯЗЫК» В УЧЕБНОМ ПЛАНЕ</w:t>
      </w:r>
    </w:p>
    <w:p w:rsidR="000F7922" w:rsidRPr="00F12729" w:rsidRDefault="00623DE2">
      <w:pPr>
        <w:autoSpaceDE w:val="0"/>
        <w:autoSpaceDN w:val="0"/>
        <w:spacing w:before="166" w:after="0"/>
        <w:ind w:right="576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«Иностранный (английский) язык» входит в число обязательных предметов, изучаемых на всех уровнях общего среднего образования: со 2 по 11 класс. На этапе начального общего образования на изучение иностранного языка выделяется 204 часа: 2 класс — 68 часов, 3 класс — 68 часов, 4 класс — 68 часов.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652" w:bottom="84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78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0F7922" w:rsidRPr="00F12729" w:rsidRDefault="00623DE2">
      <w:pPr>
        <w:autoSpaceDE w:val="0"/>
        <w:autoSpaceDN w:val="0"/>
        <w:spacing w:before="346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2 КЛАСС</w:t>
      </w:r>
    </w:p>
    <w:p w:rsidR="000F7922" w:rsidRPr="00F12729" w:rsidRDefault="00623DE2">
      <w:pPr>
        <w:autoSpaceDE w:val="0"/>
        <w:autoSpaceDN w:val="0"/>
        <w:spacing w:before="166" w:after="0"/>
        <w:ind w:left="180" w:right="288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Тематическое содержание речи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моего «я».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Приветствие. Знакомство. Моя семья. Мой день рождения. Моя любимая еда. </w:t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моих увлечений.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Любимый цвет, игрушка. Любимые занятия. Мой питомец. Выходной день. </w:t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вокруг меня.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Моя школа. Мои друзья. Моя малая родина (город, село).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Родная страна и страны изучаемого языка.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Названия родной страны и страны/стран изучаемого языка; их столиц.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диалогической речи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диалога этикетного характера: приветствие, начало и завершение разговора,  знакомство  с собеседником;  поздравление с праздником; выражение благодарности за поздравление; извинение;</w:t>
      </w:r>
    </w:p>
    <w:p w:rsidR="000F7922" w:rsidRPr="00F12729" w:rsidRDefault="00623DE2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диалога-расспроса: запрашивание интересующей информации; сообщение фактической информации, ответы на вопросы собеседника.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298" w:after="0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монологической  речи: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Понимание на слух речи учителя и одноклассников и вербальная/невербальная реакция на услышанное (при непосредственном общении.</w:t>
      </w:r>
    </w:p>
    <w:p w:rsidR="000F7922" w:rsidRPr="00F12729" w:rsidRDefault="00623DE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 запрашиваемой  информации (при опосредованном общении).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использованием языковой догадки.</w:t>
      </w:r>
    </w:p>
    <w:p w:rsidR="000F7922" w:rsidRPr="00F12729" w:rsidRDefault="00623DE2">
      <w:pPr>
        <w:autoSpaceDE w:val="0"/>
        <w:autoSpaceDN w:val="0"/>
        <w:spacing w:before="70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Аудирование с пониманием запрашиваемой информации предполагает выделение  из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воспринимаемого  на  слух  текста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вслух учебных текстов, построенных на изученном языковом материале, с соблюдением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правил чтения и соответствующей интонацией; понимание прочитанного.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диалог, рассказ, сказка.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0F7922" w:rsidRPr="00F12729" w:rsidRDefault="00623DE2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письма (полупечатное написание букв, буквосочетаний, слов).</w:t>
      </w:r>
    </w:p>
    <w:p w:rsidR="000F7922" w:rsidRPr="00F12729" w:rsidRDefault="00623DE2">
      <w:pPr>
        <w:autoSpaceDE w:val="0"/>
        <w:autoSpaceDN w:val="0"/>
        <w:spacing w:before="70" w:after="0" w:line="281" w:lineRule="auto"/>
        <w:ind w:right="86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 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Написание с  опорой  на  образец  коротких  поздравлений с праздниками (с днём рождения, Новым годом).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Буквы английского алфавита. Корректное называние букв английского алфавита.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” (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</w:t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фраз/предложений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0F7922" w:rsidRPr="00F12729" w:rsidRDefault="00623DE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новых слов согласно основным правилам чтения английского языка.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0F7922" w:rsidRPr="00F12729" w:rsidRDefault="00623DE2">
      <w:pPr>
        <w:autoSpaceDE w:val="0"/>
        <w:autoSpaceDN w:val="0"/>
        <w:spacing w:before="70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isn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doesn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существительных в притяжательном падеже (</w:t>
      </w:r>
      <w:r>
        <w:rPr>
          <w:rFonts w:ascii="Times New Roman" w:eastAsia="Times New Roman" w:hAnsi="Times New Roman"/>
          <w:color w:val="000000"/>
          <w:sz w:val="24"/>
        </w:rPr>
        <w:t>Ann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646" w:bottom="332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114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eastAsia="Times New Roman" w:hAnsi="Times New Roman"/>
          <w:color w:val="000000"/>
          <w:sz w:val="24"/>
        </w:rPr>
        <w:t>doctor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film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с помощью языковой догадки.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2" w:after="0" w:line="262" w:lineRule="auto"/>
        <w:ind w:right="72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Нераспространённые и распространённые простые предложения.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начальным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red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ball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0F7922" w:rsidRDefault="00623DE2">
      <w:pPr>
        <w:autoSpaceDE w:val="0"/>
        <w:autoSpaceDN w:val="0"/>
        <w:spacing w:before="70" w:after="0" w:line="271" w:lineRule="auto"/>
        <w:ind w:firstLine="180"/>
      </w:pPr>
      <w:r>
        <w:rPr>
          <w:rFonts w:ascii="Times New Roman" w:eastAsia="Times New Roman" w:hAnsi="Times New Roman"/>
          <w:color w:val="000000"/>
          <w:sz w:val="24"/>
        </w:rPr>
        <w:t>Предложения с начальным There + to be в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0F7922" w:rsidRDefault="00623DE2">
      <w:pPr>
        <w:autoSpaceDE w:val="0"/>
        <w:autoSpaceDN w:val="0"/>
        <w:spacing w:before="70" w:after="0" w:line="271" w:lineRule="auto"/>
        <w:ind w:right="288" w:firstLine="180"/>
      </w:pPr>
      <w:r>
        <w:rPr>
          <w:rFonts w:ascii="Times New Roman" w:eastAsia="Times New Roman" w:hAnsi="Times New Roman"/>
          <w:color w:val="000000"/>
          <w:sz w:val="24"/>
        </w:rPr>
        <w:t>Предложения с простым глагольным сказуемым (They live in the country.), составным именным сказуемым (The box is small.) и составным глагольным сказуемым (I like to play with my cat. She can play the piano.).</w:t>
      </w:r>
    </w:p>
    <w:p w:rsidR="000F7922" w:rsidRDefault="00623DE2">
      <w:pPr>
        <w:tabs>
          <w:tab w:val="left" w:pos="180"/>
        </w:tabs>
        <w:autoSpaceDE w:val="0"/>
        <w:autoSpaceDN w:val="0"/>
        <w:spacing w:before="70" w:after="0" w:line="262" w:lineRule="auto"/>
      </w:pPr>
      <w:r>
        <w:tab/>
      </w:r>
      <w:r>
        <w:rPr>
          <w:rFonts w:ascii="Times New Roman" w:eastAsia="Times New Roman" w:hAnsi="Times New Roman"/>
          <w:color w:val="000000"/>
          <w:sz w:val="24"/>
        </w:rPr>
        <w:t>Предложения с глаголом-связкой to be в Present Simple Tense (My father is a doctor. Is it a red ball? —Yes, it is./No, it isn’t. 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Предложения с краткими глагольными формами (</w:t>
      </w:r>
      <w:r>
        <w:rPr>
          <w:rFonts w:ascii="Times New Roman" w:eastAsia="Times New Roman" w:hAnsi="Times New Roman"/>
          <w:color w:val="000000"/>
          <w:sz w:val="24"/>
        </w:rPr>
        <w:t>She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swim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like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porridge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Побудительные предложения в утвердительной форме (</w:t>
      </w:r>
      <w:r>
        <w:rPr>
          <w:rFonts w:ascii="Times New Roman" w:eastAsia="Times New Roman" w:hAnsi="Times New Roman"/>
          <w:color w:val="000000"/>
          <w:sz w:val="24"/>
        </w:rPr>
        <w:t>Come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Глаголы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0F7922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</w:pPr>
      <w:r w:rsidRPr="00F12729"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</w:rPr>
        <w:t>Глагольная конструкция have got (I’ve got a cat. He’s/She’s got a cat. Have you got a cat? — Yes, I have./No, I haven’t. What have you got?).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Модальный глагол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 для выражения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tennis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 и отсутствия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chess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 для получения разрешения (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out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?).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Определённый, неопределённый и нулевой артикли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именами существительными (наиболее распространённые случаи).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Существительные во множественном числе, образованные по правилу и исключения (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book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</w:t>
      </w:r>
      <w:r>
        <w:rPr>
          <w:rFonts w:ascii="Times New Roman" w:eastAsia="Times New Roman" w:hAnsi="Times New Roman"/>
          <w:color w:val="000000"/>
          <w:sz w:val="24"/>
        </w:rPr>
        <w:t>books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men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</w:rPr>
        <w:t xml:space="preserve">Личные местоимения (I, you, he/she/it, we, they). Притяжательные местоимения (my, your, his/her/its, our, their).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Указательные местоимения (</w:t>
      </w:r>
      <w:r>
        <w:rPr>
          <w:rFonts w:ascii="Times New Roman" w:eastAsia="Times New Roman" w:hAnsi="Times New Roman"/>
          <w:color w:val="000000"/>
          <w:sz w:val="24"/>
        </w:rPr>
        <w:t>this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these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Количественные числительные (1–12).</w:t>
      </w:r>
    </w:p>
    <w:p w:rsidR="000F7922" w:rsidRPr="00F12729" w:rsidRDefault="00623DE2">
      <w:pPr>
        <w:autoSpaceDE w:val="0"/>
        <w:autoSpaceDN w:val="0"/>
        <w:spacing w:before="70" w:after="0" w:line="262" w:lineRule="auto"/>
        <w:ind w:left="18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Вопросительные слова (</w:t>
      </w:r>
      <w:r>
        <w:rPr>
          <w:rFonts w:ascii="Times New Roman" w:eastAsia="Times New Roman" w:hAnsi="Times New Roman"/>
          <w:color w:val="000000"/>
          <w:sz w:val="24"/>
        </w:rPr>
        <w:t>who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</w:rPr>
        <w:t xml:space="preserve">Предлоги места (in, on, near, under).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Союзы </w:t>
      </w:r>
      <w:r>
        <w:rPr>
          <w:rFonts w:ascii="Times New Roman" w:eastAsia="Times New Roman" w:hAnsi="Times New Roman"/>
          <w:color w:val="000000"/>
          <w:sz w:val="24"/>
        </w:rPr>
        <w:t>and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but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однородными членами).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autoSpaceDE w:val="0"/>
        <w:autoSpaceDN w:val="0"/>
        <w:spacing w:before="166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небольших произведений детского фольклора страны/стран изучаемого языка (рифмовки,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34" w:right="672" w:bottom="402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стихи, песенки); персонажей детских книг.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названий родной страны и страны/стран изучаемого языка и их столиц.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КОМПЕНСАТОРНЫЕ УМЕНИЯ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3 КЛАСС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ТЕМАТИЧЕСКОЕ СОДЕРЖАНИЕ РЕЧИ</w:t>
      </w:r>
    </w:p>
    <w:p w:rsidR="000F7922" w:rsidRPr="00F12729" w:rsidRDefault="00623DE2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моего «я»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Моя семья. Мой день рождения. Моя любимая еда. Мой день (распорядок дня).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моих увлечений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вокруг меня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Родная страна и страны изучаемого языка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диалогической речи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Ведение с опорой на речевые ситуации, ключевые слова и/или иллюстрации с соблюдением норм речевого этикета, принятых в стране/странах изучаемого языка: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диалога — побуждения к действию: приглашение собеседника к совместной деятельности, вежливое согласие/не согласие на предложение собеседника;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2" w:after="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монологической  речи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Пересказ с опорой на ключевые слова, вопросы и/или иллюстрации основного содержания прочитанного текста.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674" w:bottom="342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использованием языковой, в том числе контекстуальной, догадки.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Аудирование с пониманием запрашиваемой информации предполагает выделение  из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воспринимаемого  на  слух 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0F7922" w:rsidRPr="00F12729" w:rsidRDefault="00623DE2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диалог, рассказ, сказка.</w:t>
      </w:r>
    </w:p>
    <w:p w:rsidR="000F7922" w:rsidRPr="00F12729" w:rsidRDefault="00623DE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иллюстрации, а также с использованием языковой, в том числе контекстуальной, догадки.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чтения: диалог, рассказ, сказка, электронное сообщение личного характера.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Создание подписей к картинкам, фотографиям с пояснением, что на них изображено.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“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”(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Ритмикоинтонационные особенности повествовательного, побудительного и вопросительного (общий и специальный вопрос) предложений.</w:t>
      </w:r>
    </w:p>
    <w:p w:rsidR="000F7922" w:rsidRPr="00F12729" w:rsidRDefault="00623DE2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 Чтение гласных в открытом и закрытом слоге в односложных словах, чтения гласных в третьем типе слога (гласная + 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); согласных, основных звуко-буквенных сочетаний, в частности сложных сочетаний букв (например, </w:t>
      </w:r>
      <w:r>
        <w:rPr>
          <w:rFonts w:ascii="Times New Roman" w:eastAsia="Times New Roman" w:hAnsi="Times New Roman"/>
          <w:color w:val="000000"/>
          <w:sz w:val="24"/>
        </w:rPr>
        <w:t>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в односложных, двусложных и многосложных словах.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Вычленение некоторых звуко-буквенных сочетаний при анализе изученных слов.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новых слов согласно основным правилам чтения с использованием полной или частичной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728" w:bottom="332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транскрипции.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Правильное написание изученных слов.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92" w:after="0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 речи для 3 класса, включая 200 лексических единиц, усвоенных на первом году обучения.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-</w:t>
      </w:r>
      <w:r>
        <w:rPr>
          <w:rFonts w:ascii="Times New Roman" w:eastAsia="Times New Roman" w:hAnsi="Times New Roman"/>
          <w:color w:val="000000"/>
          <w:sz w:val="24"/>
        </w:rPr>
        <w:t>teen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и словосложения (</w:t>
      </w:r>
      <w:r>
        <w:rPr>
          <w:rFonts w:ascii="Times New Roman" w:eastAsia="Times New Roman" w:hAnsi="Times New Roman"/>
          <w:color w:val="000000"/>
          <w:sz w:val="24"/>
        </w:rPr>
        <w:t>sportsman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eastAsia="Times New Roman" w:hAnsi="Times New Roman"/>
          <w:color w:val="000000"/>
          <w:sz w:val="24"/>
        </w:rPr>
        <w:t>doctor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film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с помощью языковой догадки.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-</w:t>
      </w:r>
      <w:r>
        <w:rPr>
          <w:rFonts w:ascii="Times New Roman" w:eastAsia="Times New Roman" w:hAnsi="Times New Roman"/>
          <w:color w:val="000000"/>
          <w:sz w:val="24"/>
        </w:rPr>
        <w:t>teen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и словосложения (</w:t>
      </w:r>
      <w:r>
        <w:rPr>
          <w:rFonts w:ascii="Times New Roman" w:eastAsia="Times New Roman" w:hAnsi="Times New Roman"/>
          <w:color w:val="000000"/>
          <w:sz w:val="24"/>
        </w:rPr>
        <w:t>football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snowman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 w:line="262" w:lineRule="auto"/>
        <w:ind w:left="180"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 xml:space="preserve">Предложения с начальным There + to be в Past Simple Tense (There was an old house near the river.).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Побудительные предложения в отрицательной (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talk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 форме.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Правильные и  неправильные  глаголы  в  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(общий и специальный  вопросы)  предложениях.</w:t>
      </w:r>
    </w:p>
    <w:p w:rsidR="000F7922" w:rsidRDefault="00623DE2">
      <w:pPr>
        <w:autoSpaceDE w:val="0"/>
        <w:autoSpaceDN w:val="0"/>
        <w:spacing w:before="70" w:after="0" w:line="230" w:lineRule="auto"/>
        <w:ind w:left="180"/>
      </w:pPr>
      <w:r>
        <w:rPr>
          <w:rFonts w:ascii="Times New Roman" w:eastAsia="Times New Roman" w:hAnsi="Times New Roman"/>
          <w:color w:val="000000"/>
          <w:sz w:val="24"/>
        </w:rPr>
        <w:t>Конструкция I’d like to … (I’d like to read this book.).</w:t>
      </w:r>
    </w:p>
    <w:p w:rsidR="000F7922" w:rsidRDefault="00623DE2">
      <w:pPr>
        <w:autoSpaceDE w:val="0"/>
        <w:autoSpaceDN w:val="0"/>
        <w:spacing w:before="70" w:after="0" w:line="230" w:lineRule="auto"/>
        <w:ind w:left="180"/>
      </w:pPr>
      <w:r>
        <w:rPr>
          <w:rFonts w:ascii="Times New Roman" w:eastAsia="Times New Roman" w:hAnsi="Times New Roman"/>
          <w:color w:val="000000"/>
          <w:sz w:val="24"/>
        </w:rPr>
        <w:t>Конструкции с глаголами на -ing: to like/enjoy doing smth (I like riding my bike.).</w:t>
      </w:r>
    </w:p>
    <w:p w:rsidR="000F7922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</w:pPr>
      <w:r>
        <w:tab/>
      </w:r>
      <w:r>
        <w:rPr>
          <w:rFonts w:ascii="Times New Roman" w:eastAsia="Times New Roman" w:hAnsi="Times New Roman"/>
          <w:color w:val="000000"/>
          <w:sz w:val="24"/>
        </w:rPr>
        <w:t>Существительные в притяжательном падеже (Possessive Case; Ann’s dress, children’s toys, boys’books).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2" w:after="0" w:line="262" w:lineRule="auto"/>
        <w:ind w:right="1152"/>
        <w:rPr>
          <w:lang w:val="ru-RU"/>
        </w:rPr>
      </w:pPr>
      <w: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Слова, выражающие количество с исчисляемыми и неисчисляемыми существительными (</w:t>
      </w:r>
      <w:r>
        <w:rPr>
          <w:rFonts w:ascii="Times New Roman" w:eastAsia="Times New Roman" w:hAnsi="Times New Roman"/>
          <w:color w:val="000000"/>
          <w:sz w:val="24"/>
        </w:rPr>
        <w:t>much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of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Личные местоимения в объектном (</w:t>
      </w:r>
      <w:r>
        <w:rPr>
          <w:rFonts w:ascii="Times New Roman" w:eastAsia="Times New Roman" w:hAnsi="Times New Roman"/>
          <w:color w:val="000000"/>
          <w:sz w:val="24"/>
        </w:rPr>
        <w:t>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you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him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her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them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падеже. Указательные местоимения (</w:t>
      </w:r>
      <w:r>
        <w:rPr>
          <w:rFonts w:ascii="Times New Roman" w:eastAsia="Times New Roman" w:hAnsi="Times New Roman"/>
          <w:color w:val="000000"/>
          <w:sz w:val="24"/>
        </w:rPr>
        <w:t>this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these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that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those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 Неопределённые местоимения (</w:t>
      </w:r>
      <w:r>
        <w:rPr>
          <w:rFonts w:ascii="Times New Roman" w:eastAsia="Times New Roman" w:hAnsi="Times New Roman"/>
          <w:color w:val="000000"/>
          <w:sz w:val="24"/>
        </w:rPr>
        <w:t>some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в повествовательных и вопросительных предложениях (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you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friends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? –</w:t>
      </w:r>
      <w:r>
        <w:rPr>
          <w:rFonts w:ascii="Times New Roman" w:eastAsia="Times New Roman" w:hAnsi="Times New Roman"/>
          <w:color w:val="000000"/>
          <w:sz w:val="24"/>
        </w:rPr>
        <w:t>Yes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some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Наречия частотности (</w:t>
      </w:r>
      <w:r>
        <w:rPr>
          <w:rFonts w:ascii="Times New Roman" w:eastAsia="Times New Roman" w:hAnsi="Times New Roman"/>
          <w:color w:val="000000"/>
          <w:sz w:val="24"/>
        </w:rPr>
        <w:t>usually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often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Количественные числительные (13—100). Порядковые числительные (1—30).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Вопросительные слова (</w:t>
      </w:r>
      <w:r>
        <w:rPr>
          <w:rFonts w:ascii="Times New Roman" w:eastAsia="Times New Roman" w:hAnsi="Times New Roman"/>
          <w:color w:val="000000"/>
          <w:sz w:val="24"/>
        </w:rPr>
        <w:t>when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whose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</w:pPr>
      <w:r w:rsidRPr="00F12729"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</w:rPr>
        <w:t>Предлоги места (next to, in front of, behind), направления (to), времени (at, in, on в выражениях at 5 o’clock, in the morning, on Monday).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общения: приветствие,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750" w:bottom="438" w:left="666" w:header="720" w:footer="720" w:gutter="0"/>
          <w:cols w:space="720" w:equalWidth="0">
            <w:col w:w="1048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62" w:lineRule="auto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прощание, знакомство, выражение благодарности, извинение, поздравление с днём рождения, Новым годом, Рождеством.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Знание произведений детского фольклора (рифмовок, стихов, песенок), персонажей детских книг.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КОМПЕНСАТОРНЫЕ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при чтении и аудировании языковой, в том числе контекстуальной, догадки.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4 КЛАСС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ТЕМАТИЧЕСКОЕ СОДЕРЖАНИЕ РЕЧИ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моего «я»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Моя семья. Мой день рождения, подарки. Моя любимая еда. Мой день (распорядок дня, домашние обязанности).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моих увлечений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Любимая игрушка, игра. Мой питомец. Любимые занятия. Занятия спортом. Любимая сказка/ история/рассказ. Выходной день. Каникулы.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Мир вокруг меня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i/>
          <w:color w:val="000000"/>
          <w:sz w:val="24"/>
          <w:lang w:val="ru-RU"/>
        </w:rPr>
        <w:t>Родная страна и страны изучаемого языка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Литературные персонажи детских  книг.  Праздники родной страны и страны/стран изучаемого языка.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диалогической речи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 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- диалога-побуждения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согласие/несогласие на предложение собеседника;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 диалога-расспроса: запрашивание интересующей информации; сообщение фактической информации, ответы на вопросы собеседника.</w:t>
      </w:r>
    </w:p>
    <w:p w:rsidR="000F7922" w:rsidRPr="00F12729" w:rsidRDefault="00623DE2">
      <w:pPr>
        <w:autoSpaceDE w:val="0"/>
        <w:autoSpaceDN w:val="0"/>
        <w:spacing w:before="190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монологической  речи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 Создание с опорой на ключевые слова, вопросы и/или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и/или иллюстрации.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652" w:bottom="296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90" w:line="220" w:lineRule="exact"/>
        <w:rPr>
          <w:lang w:val="ru-RU"/>
        </w:rPr>
      </w:pPr>
    </w:p>
    <w:p w:rsidR="000F7922" w:rsidRPr="00F12729" w:rsidRDefault="00623DE2">
      <w:pPr>
        <w:tabs>
          <w:tab w:val="left" w:pos="180"/>
        </w:tabs>
        <w:autoSpaceDE w:val="0"/>
        <w:autoSpaceDN w:val="0"/>
        <w:spacing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Пересказ основного содержания прочитанного текста с опорой на ключевые слова, вопросы, план и/или иллюстрации.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Краткое устное изложение результатов выполненного несложного проектного задания.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F127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аудирования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:rsidR="000F7922" w:rsidRPr="00F12729" w:rsidRDefault="00623DE2">
      <w:pPr>
        <w:autoSpaceDE w:val="0"/>
        <w:autoSpaceDN w:val="0"/>
        <w:spacing w:before="70" w:after="0" w:line="278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Аудирование с пониманием запрашиваемой информации предполагает умение выделять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диалог, рассказ, сказка.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F7922" w:rsidRPr="00F12729" w:rsidRDefault="00623DE2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основного содержания текста предполагает определение  основной  темы  и главных  фактов/событий в прочитанном тексте с опорой и без опоры на иллюстрации, 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использованием языковой, в том числе контекстуальной, догадки. Чтение с пониманием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0F7922" w:rsidRPr="00F12729" w:rsidRDefault="00623DE2">
      <w:pPr>
        <w:autoSpaceDE w:val="0"/>
        <w:autoSpaceDN w:val="0"/>
        <w:spacing w:before="70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Прогнозирование содержания текста на основе заголовка. Чтение несплошных текстов (таблиц, диаграмм) и понимание представленной в них информации.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Заполнение простых анкет и формуляров с указанием личной информации (имя, фамилия, возраст,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10" w:right="670" w:bottom="392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62" w:lineRule="auto"/>
        <w:ind w:right="100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Написание электронного сообщения личного характера с опорой на образец.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” (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0F7922" w:rsidRPr="00F12729" w:rsidRDefault="00623DE2">
      <w:pPr>
        <w:autoSpaceDE w:val="0"/>
        <w:autoSpaceDN w:val="0"/>
        <w:spacing w:before="70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особенностей, в том числе соблюдение правила отсутствия ударения на служебных словах; интонации перечисления.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eastAsia="Times New Roman" w:hAnsi="Times New Roman"/>
          <w:color w:val="000000"/>
          <w:sz w:val="24"/>
        </w:rPr>
        <w:t>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в односложных, двусложных и многосложных словах.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Вычленение некоторых звукобуквенных сочетаний при анализе изученных слов.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 правильное  использование 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eastAsia="Times New Roman" w:hAnsi="Times New Roman"/>
          <w:color w:val="000000"/>
          <w:sz w:val="24"/>
        </w:rPr>
        <w:t>Possessive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92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 речи для 4  класса,  включая  350  лексических  единиц, усвоенных в предыдущие два года обучения.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по- мощью суффиксов -</w:t>
      </w:r>
      <w:r>
        <w:rPr>
          <w:rFonts w:ascii="Times New Roman" w:eastAsia="Times New Roman" w:hAnsi="Times New Roman"/>
          <w:color w:val="000000"/>
          <w:sz w:val="24"/>
        </w:rPr>
        <w:t>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worker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actor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artist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и конверсии (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языковой догадки для распознавания интернациональных слов (</w:t>
      </w:r>
      <w:r>
        <w:rPr>
          <w:rFonts w:ascii="Times New Roman" w:eastAsia="Times New Roman" w:hAnsi="Times New Roman"/>
          <w:color w:val="000000"/>
          <w:sz w:val="24"/>
        </w:rPr>
        <w:t>pilot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film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Default="00623DE2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 </w:t>
      </w:r>
      <w:r w:rsidRPr="00F12729"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</w:rPr>
        <w:t>Глаголы в Present/Past  Simple  Tense,  Present  Continuous Tense в повествовательных</w:t>
      </w:r>
    </w:p>
    <w:p w:rsidR="000F7922" w:rsidRDefault="000F7922">
      <w:pPr>
        <w:sectPr w:rsidR="000F7922">
          <w:pgSz w:w="11900" w:h="16840"/>
          <w:pgMar w:top="286" w:right="658" w:bottom="37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p w:rsidR="000F7922" w:rsidRPr="00F12729" w:rsidRDefault="00623DE2">
      <w:pPr>
        <w:autoSpaceDE w:val="0"/>
        <w:autoSpaceDN w:val="0"/>
        <w:spacing w:after="0" w:line="262" w:lineRule="auto"/>
        <w:ind w:right="14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(утвердительных и отрицательных) и вопросительных (общий и специальный вопросы) предложениях.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Модальные глаголы </w:t>
      </w:r>
      <w:r>
        <w:rPr>
          <w:rFonts w:ascii="Times New Roman" w:eastAsia="Times New Roman" w:hAnsi="Times New Roman"/>
          <w:color w:val="000000"/>
          <w:sz w:val="24"/>
        </w:rPr>
        <w:t>must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</w:rPr>
        <w:t>Конструкция to be going to и Future Simple Tense для выраже- ния будущего действия (I am going to have my birthday party on Saturday. Wait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ll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help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you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Отрицательное местоимение </w:t>
      </w:r>
      <w:r>
        <w:rPr>
          <w:rFonts w:ascii="Times New Roman" w:eastAsia="Times New Roman" w:hAnsi="Times New Roman"/>
          <w:color w:val="000000"/>
          <w:sz w:val="24"/>
        </w:rPr>
        <w:t>no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eastAsia="Times New Roman" w:hAnsi="Times New Roman"/>
          <w:color w:val="000000"/>
          <w:sz w:val="24"/>
        </w:rPr>
        <w:t>good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better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(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best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bad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worse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(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worst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Наречия времени.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Обозначение даты и года. Обозначение времени (5 </w:t>
      </w:r>
      <w:r>
        <w:rPr>
          <w:rFonts w:ascii="Times New Roman" w:eastAsia="Times New Roman" w:hAnsi="Times New Roman"/>
          <w:color w:val="000000"/>
          <w:sz w:val="24"/>
        </w:rPr>
        <w:t>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clock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3 </w:t>
      </w:r>
      <w:r>
        <w:rPr>
          <w:rFonts w:ascii="Times New Roman" w:eastAsia="Times New Roman" w:hAnsi="Times New Roman"/>
          <w:color w:val="000000"/>
          <w:sz w:val="24"/>
        </w:rPr>
        <w:t>am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2 </w:t>
      </w:r>
      <w:r>
        <w:rPr>
          <w:rFonts w:ascii="Times New Roman" w:eastAsia="Times New Roman" w:hAnsi="Times New Roman"/>
          <w:color w:val="000000"/>
          <w:sz w:val="24"/>
        </w:rPr>
        <w:t>pm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autoSpaceDE w:val="0"/>
        <w:autoSpaceDN w:val="0"/>
        <w:spacing w:before="168" w:after="0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достопримечательности).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КОМПЕНСАТОРНЫЕ УМЕНИЯ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0F7922" w:rsidRPr="00F12729" w:rsidRDefault="00623D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Прогнозирование содержание текста для чтения на основе заголовка.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736" w:bottom="1440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78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0F7922" w:rsidRPr="00F12729" w:rsidRDefault="00623DE2">
      <w:pPr>
        <w:autoSpaceDE w:val="0"/>
        <w:autoSpaceDN w:val="0"/>
        <w:spacing w:before="466" w:after="0" w:line="271" w:lineRule="auto"/>
        <w:ind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английского языка в начальной школе у обучающегося будут сформированы личностные, метапредметные и предметные результаты, обеспечивающие выполнение ФГОС НОО и его успешное дальнейшее образование.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0F7922" w:rsidRPr="00F12729" w:rsidRDefault="00623DE2">
      <w:pPr>
        <w:autoSpaceDE w:val="0"/>
        <w:autoSpaceDN w:val="0"/>
        <w:spacing w:before="166" w:after="0" w:line="28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достигаются в единстве учебной и воспитательной деятельности.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F7922" w:rsidRPr="00F12729" w:rsidRDefault="00623D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должны отражать готовность обучающихся руководствоваться ценностями и приобретение первоначального опыта деятельности на их основе, в том числе в части: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сопричастность к прошлому, настоящему и будущему своей страны и родного края;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уважение к своему и другим народам;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признание индивидуальности каждого человека;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проявление сопереживания, уважения и доброжелательности;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поведения, направленных на причинение физического и морального вреда другим людям.</w:t>
      </w:r>
    </w:p>
    <w:p w:rsidR="000F7922" w:rsidRPr="00F12729" w:rsidRDefault="00623DE2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0F7922" w:rsidRPr="00F12729" w:rsidRDefault="00623DE2">
      <w:pPr>
        <w:autoSpaceDE w:val="0"/>
        <w:autoSpaceDN w:val="0"/>
        <w:spacing w:before="18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стремление к самовыражению в разных видах художественной деятельности.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F7922" w:rsidRPr="00F12729" w:rsidRDefault="00623DE2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бережное отношение к физическому и психическому здоровью.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86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648" w:bottom="40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9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338" w:lineRule="auto"/>
        <w:ind w:left="420" w:right="5328" w:hanging="24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неприятие действий, приносящих ей вред.</w:t>
      </w:r>
    </w:p>
    <w:p w:rsidR="000F7922" w:rsidRPr="00F12729" w:rsidRDefault="00623DE2">
      <w:pPr>
        <w:autoSpaceDE w:val="0"/>
        <w:autoSpaceDN w:val="0"/>
        <w:spacing w:before="178" w:after="0" w:line="326" w:lineRule="auto"/>
        <w:ind w:left="420" w:right="1728" w:hanging="24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первоначальные представления о научной картине мира;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интересы, активность, инициативность, любознательность и самостоятельность в познании.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324" w:after="0" w:line="302" w:lineRule="auto"/>
        <w:ind w:right="3024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программы  должны отражать:</w:t>
      </w:r>
    </w:p>
    <w:p w:rsidR="000F7922" w:rsidRPr="00F12729" w:rsidRDefault="00623DE2">
      <w:pPr>
        <w:tabs>
          <w:tab w:val="left" w:pos="180"/>
        </w:tabs>
        <w:autoSpaceDE w:val="0"/>
        <w:autoSpaceDN w:val="0"/>
        <w:spacing w:before="262" w:after="0" w:line="302" w:lineRule="auto"/>
        <w:ind w:right="2736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познавательными действиями: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1)   базовые логические действия:</w:t>
      </w:r>
    </w:p>
    <w:p w:rsidR="000F7922" w:rsidRPr="00F12729" w:rsidRDefault="00623DE2">
      <w:pPr>
        <w:autoSpaceDE w:val="0"/>
        <w:autoSpaceDN w:val="0"/>
        <w:spacing w:before="298" w:after="0" w:line="338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сравнивать объекты, устанавливать основания для сравнения, устанавливать аналогии;—  объединять части объекта (объекты) по определённому признаку;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предложенные объекты;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0F7922" w:rsidRPr="00F12729" w:rsidRDefault="00623DE2">
      <w:pPr>
        <w:autoSpaceDE w:val="0"/>
        <w:autoSpaceDN w:val="0"/>
        <w:spacing w:before="178" w:after="0" w:line="336" w:lineRule="auto"/>
        <w:ind w:left="420" w:hanging="24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2)   базовые исследовательские действия: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педагогическим работником вопросов;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 помощью педагогического работника формулировать цель, планировать изменения объекта, ситуации;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сравнивать несколько вариантов решения задачи, выбирать наиболее подходящий (на основе предложенных критериев);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особенностей  объекта  изучения и связей между объектами (часть целое,  причина  следствие);—  формулировать выводы и подкреплять их доказательствами на основе результатов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проведенного наблюдения (опыта, измерения, классификации, сравнения, исследования);—  прогнозировать возможное развитие процессов, событий и их последствия в аналогичных или сходных ситуациях.</w:t>
      </w:r>
    </w:p>
    <w:p w:rsidR="000F7922" w:rsidRPr="00F12729" w:rsidRDefault="00623DE2">
      <w:pPr>
        <w:autoSpaceDE w:val="0"/>
        <w:autoSpaceDN w:val="0"/>
        <w:spacing w:before="178" w:after="0" w:line="338" w:lineRule="auto"/>
        <w:ind w:left="420" w:right="1008" w:hanging="24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3)   работа с информацией: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согласно заданному алгоритму находить в предложенном источнике информацию,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16" w:right="730" w:bottom="332" w:left="666" w:header="720" w:footer="720" w:gutter="0"/>
          <w:cols w:space="720" w:equalWidth="0">
            <w:col w:w="1050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33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взрослых (педагогических работников, родителей (законных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несовершеннолетних обучающихся) правила информационной безопасности при поиске информации в сети Интернет;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звуковую, информацию в соответствии с учебной задачей;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самостоятельно создавать схемы, таблицы для представления информации.</w:t>
      </w:r>
    </w:p>
    <w:p w:rsidR="000F7922" w:rsidRPr="00F12729" w:rsidRDefault="00623DE2">
      <w:pPr>
        <w:tabs>
          <w:tab w:val="left" w:pos="180"/>
          <w:tab w:val="left" w:pos="420"/>
        </w:tabs>
        <w:autoSpaceDE w:val="0"/>
        <w:autoSpaceDN w:val="0"/>
        <w:spacing w:before="324" w:after="0" w:line="362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коммуникативными действиями: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1)   общение: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 воспринимать и формулировать суждения, выражать эмоции в соответствии с целями и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 проявлять уважительное отношение к собеседнику, соблюдать правила ведения диалога и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подбирать иллюстративный материал (рисунки, фото, плакаты) к тексту выступления;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2)   совместная деятельность: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 формулировать краткосрочные и долгосрочные цели (индивидуальные  с   учётом   участия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в   коллективных   задачах) в стандартной (типовой) ситуации на основе предложенного формата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планирования, распределения промежуточных шагов и сроков;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коллективно строить действия по её достижению: 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распределять роли, договариваться, обсуждать процесс и результат совместной работы;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0F7922" w:rsidRPr="00F12729" w:rsidRDefault="00623DE2">
      <w:pPr>
        <w:tabs>
          <w:tab w:val="left" w:pos="180"/>
          <w:tab w:val="left" w:pos="420"/>
        </w:tabs>
        <w:autoSpaceDE w:val="0"/>
        <w:autoSpaceDN w:val="0"/>
        <w:spacing w:before="322" w:after="0" w:line="355" w:lineRule="auto"/>
        <w:ind w:right="1728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действиями: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1)   самоорганизация: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выстраивать последовательность выбранных действий; </w:t>
      </w:r>
      <w:r w:rsidRPr="00F12729">
        <w:rPr>
          <w:lang w:val="ru-RU"/>
        </w:rPr>
        <w:br/>
      </w:r>
      <w:r w:rsidRPr="00F12729">
        <w:rPr>
          <w:lang w:val="ru-RU"/>
        </w:rPr>
        <w:tab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2)   самоконтроль: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708" w:bottom="482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132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F7922" w:rsidRPr="00F12729" w:rsidRDefault="00623DE2">
      <w:pPr>
        <w:autoSpaceDE w:val="0"/>
        <w:autoSpaceDN w:val="0"/>
        <w:spacing w:before="166" w:after="0" w:line="281" w:lineRule="auto"/>
        <w:ind w:right="144" w:firstLine="18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по учебному предмету «Иностранный (английский) язык» предметной области «Иностранный язык» ориентированы на применение знаний, умений и навыков в типичных учебных ситуациях и реальных жизненных условиях, отражают сформированность  иноязычной коммуникативной  компетенции  на  элементарном  уровне в совокупности её составляющих —речевой, языковой, социокультурной, компенсаторной, метапредметной (учебно-познавательной).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2 КЛАСС</w:t>
      </w:r>
    </w:p>
    <w:p w:rsidR="000F7922" w:rsidRPr="00F12729" w:rsidRDefault="00623DE2">
      <w:pPr>
        <w:autoSpaceDE w:val="0"/>
        <w:autoSpaceDN w:val="0"/>
        <w:spacing w:before="264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autoSpaceDE w:val="0"/>
        <w:autoSpaceDN w:val="0"/>
        <w:spacing w:before="178" w:after="0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вести разные виды диалогов (диалог этикетного характера, диалог-расспрос) в стандартных ситуациях неофициального общения, используя  вербальные  и/или  зрительные 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связные монологические высказывания объёмом не менее 3 фраз в рамках изучаемой тематики с опорой на картинки, фотографии и/или ключевые слова, вопросы.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речь учителя и одноклассников;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секунд);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— до 80 слов).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заполнять простые формуляры, сообщая о себе основные сведения, в соответствии с нормами,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52" w:right="716" w:bottom="288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9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принятыми в стране/странах изучаемого языка;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писать с опорой на образец короткие поздравления с праздниками (с днём рождения, Новым годом).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330"/>
        <w:jc w:val="both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знать буквы алфавита английского языка в правильной последовательности,  фонетически корректно   их   озвучивать и графически корректно воспроизводить (полупечатное написание букв, буквосочетаний, слов);</w:t>
      </w:r>
    </w:p>
    <w:p w:rsidR="000F7922" w:rsidRPr="00F12729" w:rsidRDefault="00623DE2">
      <w:pPr>
        <w:autoSpaceDE w:val="0"/>
        <w:autoSpaceDN w:val="0"/>
        <w:spacing w:before="192" w:after="0" w:line="271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чтения гласных в открытом и закрытом слоге в односложных словах, вычленять некоторые звукобуковенные сочетания при анализе знакомых слов; озвучивать транскрипционные знаки, отличать их от букв;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новые слова согласно основным правилам чтения;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различать на слух и правильно произносить слова и фразы/ предложения с соблюдением их ритмико-интонационных особенностей.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правильно писать изученные слова;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заполнять пропуски словами; дописывать предложения;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использовать языковую догадку в распознавании интернациональных слов.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Pr="00F12729" w:rsidRDefault="00623DE2">
      <w:pPr>
        <w:autoSpaceDE w:val="0"/>
        <w:autoSpaceDN w:val="0"/>
        <w:spacing w:before="18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нераспространённые и распространённые простые предложения;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предложения с начальным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предложения с начальным 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+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простые предложения с простым глагольным сказуемым (</w:t>
      </w:r>
      <w:r>
        <w:rPr>
          <w:rFonts w:ascii="Times New Roman" w:eastAsia="Times New Roman" w:hAnsi="Times New Roman"/>
          <w:color w:val="000000"/>
          <w:sz w:val="24"/>
        </w:rPr>
        <w:t>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speaks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English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предложения с составным глагольным сказуемым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want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dance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She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skate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well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 распознавать и употреблять в устной и письменной речи предложения с глаголом-связкой </w:t>
      </w:r>
      <w:r>
        <w:rPr>
          <w:rFonts w:ascii="Times New Roman" w:eastAsia="Times New Roman" w:hAnsi="Times New Roman"/>
          <w:color w:val="000000"/>
          <w:sz w:val="24"/>
        </w:rPr>
        <w:t>to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16" w:right="774" w:bottom="422" w:left="666" w:header="720" w:footer="720" w:gutter="0"/>
          <w:cols w:space="720" w:equalWidth="0">
            <w:col w:w="10460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62" w:lineRule="auto"/>
        <w:ind w:left="4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be в Present Simple Tense в составе таких фраз, как I’m Dima, I’m eight. 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fine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sorry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…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…?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…?;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предложения с краткими глагольными формами;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повелительное наклонение: побудительные предложения в утвердительной форме (</w:t>
      </w:r>
      <w:r>
        <w:rPr>
          <w:rFonts w:ascii="Times New Roman" w:eastAsia="Times New Roman" w:hAnsi="Times New Roman"/>
          <w:color w:val="000000"/>
          <w:sz w:val="24"/>
        </w:rPr>
        <w:t>Come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настоящее простое время (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глагольную конструкцию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…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you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…?);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модальный глагол с</w:t>
      </w:r>
      <w:r>
        <w:rPr>
          <w:rFonts w:ascii="Times New Roman" w:eastAsia="Times New Roman" w:hAnsi="Times New Roman"/>
          <w:color w:val="000000"/>
          <w:sz w:val="24"/>
        </w:rPr>
        <w:t>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выражения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ride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bike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 и отсутствия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ride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bike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.);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получения разрешения (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out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?);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pens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men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личные и притяжательные местоимения;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указательные местоимения </w:t>
      </w:r>
      <w:r>
        <w:rPr>
          <w:rFonts w:ascii="Times New Roman" w:eastAsia="Times New Roman" w:hAnsi="Times New Roman"/>
          <w:color w:val="000000"/>
          <w:sz w:val="24"/>
        </w:rPr>
        <w:t>this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</w:t>
      </w:r>
      <w:r>
        <w:rPr>
          <w:rFonts w:ascii="Times New Roman" w:eastAsia="Times New Roman" w:hAnsi="Times New Roman"/>
          <w:color w:val="000000"/>
          <w:sz w:val="24"/>
        </w:rPr>
        <w:t>these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количественные числительные (1—12);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вопросительные слова </w:t>
      </w:r>
      <w:r>
        <w:rPr>
          <w:rFonts w:ascii="Times New Roman" w:eastAsia="Times New Roman" w:hAnsi="Times New Roman"/>
          <w:color w:val="000000"/>
          <w:sz w:val="24"/>
        </w:rPr>
        <w:t>who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предлоги места </w:t>
      </w:r>
      <w:r>
        <w:rPr>
          <w:rFonts w:ascii="Times New Roman" w:eastAsia="Times New Roman" w:hAnsi="Times New Roman"/>
          <w:color w:val="000000"/>
          <w:sz w:val="24"/>
        </w:rPr>
        <w:t>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near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under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союзы </w:t>
      </w:r>
      <w:r>
        <w:rPr>
          <w:rFonts w:ascii="Times New Roman" w:eastAsia="Times New Roman" w:hAnsi="Times New Roman"/>
          <w:color w:val="000000"/>
          <w:sz w:val="24"/>
        </w:rPr>
        <w:t>and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but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 однородных членах).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autoSpaceDE w:val="0"/>
        <w:autoSpaceDN w:val="0"/>
        <w:spacing w:before="226" w:after="0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владеть отдельными социокультурными элементами речевого поведенческого этикета, принятыми  в  англоязычной 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знать названия родной страны и страны/стран изучаемого языка и их столиц.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3 КЛАСС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УМЕНИЯ 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вести разные виды диалогов (диалог этикетного характера, диалог-побуждение, диалог-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734" w:bottom="282" w:left="666" w:header="720" w:footer="720" w:gutter="0"/>
          <w:cols w:space="720" w:equalWidth="0">
            <w:col w:w="10500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0" w:line="154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и/или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и/или зрительными опорами;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передавать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autoSpaceDE w:val="0"/>
        <w:autoSpaceDN w:val="0"/>
        <w:spacing w:before="180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речь учителя и одноклассников вербально/невербально реагировать на услышанное;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коммуникативной задачи: с пониманием основного содержания,с пониманием запрашиваемой информации, со зрительной опорой и  без  опоры,  а  также  с  использованием  языковой, в том числе контекстуальной, догадки (объём текста/текстов для чтения — до 130 слов).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autoSpaceDE w:val="0"/>
        <w:autoSpaceDN w:val="0"/>
        <w:spacing w:before="180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заполнять анкеты и формуляры с указанием личной информации: имя, фамилия, возраст, страна проживания, любимые занятия и т. д.;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писать с опорой на образец поздравления с днем рождения, Новым годом, Рождеством с выражением пожеланий;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создавать подписи к иллюстрациям с пояснением, что на них изображено.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правила чтения гласных в третьем типе слога (гласная + 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чтения сложных сочетаний букв (например, -</w:t>
      </w:r>
      <w:r>
        <w:rPr>
          <w:rFonts w:ascii="Times New Roman" w:eastAsia="Times New Roman" w:hAnsi="Times New Roman"/>
          <w:color w:val="000000"/>
          <w:sz w:val="24"/>
        </w:rPr>
        <w:t>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в односложных, двусложных и многосложных словах (</w:t>
      </w:r>
      <w:r>
        <w:rPr>
          <w:rFonts w:ascii="Times New Roman" w:eastAsia="Times New Roman" w:hAnsi="Times New Roman"/>
          <w:color w:val="000000"/>
          <w:sz w:val="24"/>
        </w:rPr>
        <w:t>international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night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новые слова согласно основным правилам чтения;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различать на слух и правильно произносить слова и фразы/ предложения с соблюдением их ритмико-интонационных особенностей.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154" w:right="724" w:bottom="318" w:left="666" w:header="720" w:footer="720" w:gutter="0"/>
          <w:cols w:space="720" w:equalWidth="0">
            <w:col w:w="10510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120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правильно писать изученные слова;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правильно расставлять знаки препинания (точка, вопросительный и восклицательный знаки в конце предложения, апостроф).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24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0F7922" w:rsidRPr="00F12729" w:rsidRDefault="00623DE2">
      <w:pPr>
        <w:autoSpaceDE w:val="0"/>
        <w:autoSpaceDN w:val="0"/>
        <w:spacing w:before="192" w:after="0" w:line="271" w:lineRule="auto"/>
        <w:ind w:left="24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образовывать родственные слова с использованием основных способов словообразования: аффиксации (суффиксы числительных -</w:t>
      </w:r>
      <w:r>
        <w:rPr>
          <w:rFonts w:ascii="Times New Roman" w:eastAsia="Times New Roman" w:hAnsi="Times New Roman"/>
          <w:color w:val="000000"/>
          <w:sz w:val="24"/>
        </w:rPr>
        <w:t>teen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th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 и словосложения (</w:t>
      </w:r>
      <w:r>
        <w:rPr>
          <w:rFonts w:ascii="Times New Roman" w:eastAsia="Times New Roman" w:hAnsi="Times New Roman"/>
          <w:color w:val="000000"/>
          <w:sz w:val="24"/>
        </w:rPr>
        <w:t>football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snowman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побудительные предложения в отрицательной форме  (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talk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предложения с начальным 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+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was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bridge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across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river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were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mountains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south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конструкции с глаголами на -</w:t>
      </w:r>
      <w:r>
        <w:rPr>
          <w:rFonts w:ascii="Times New Roman" w:eastAsia="Times New Roman" w:hAnsi="Times New Roman"/>
          <w:color w:val="000000"/>
          <w:sz w:val="24"/>
        </w:rPr>
        <w:t>ing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like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enjoy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doing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something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конструкцию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like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…;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правильные и неправильные глаголы в 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существительные в притяжательном падеже (</w:t>
      </w:r>
      <w:r>
        <w:rPr>
          <w:rFonts w:ascii="Times New Roman" w:eastAsia="Times New Roman" w:hAnsi="Times New Roman"/>
          <w:color w:val="000000"/>
          <w:sz w:val="24"/>
        </w:rPr>
        <w:t>Possessive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лова, выражающие количество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исчисляемыми и неисчисляемыми существительными (</w:t>
      </w:r>
      <w:r>
        <w:rPr>
          <w:rFonts w:ascii="Times New Roman" w:eastAsia="Times New Roman" w:hAnsi="Times New Roman"/>
          <w:color w:val="000000"/>
          <w:sz w:val="24"/>
        </w:rPr>
        <w:t>much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lot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of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0F7922" w:rsidRPr="00F12729" w:rsidRDefault="00623DE2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наречия частотности </w:t>
      </w:r>
      <w:r>
        <w:rPr>
          <w:rFonts w:ascii="Times New Roman" w:eastAsia="Times New Roman" w:hAnsi="Times New Roman"/>
          <w:color w:val="000000"/>
          <w:sz w:val="24"/>
        </w:rPr>
        <w:t>usually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often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24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личные местоимения в объектном падеже;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указательные местоимения </w:t>
      </w:r>
      <w:r>
        <w:rPr>
          <w:rFonts w:ascii="Times New Roman" w:eastAsia="Times New Roman" w:hAnsi="Times New Roman"/>
          <w:color w:val="000000"/>
          <w:sz w:val="24"/>
        </w:rPr>
        <w:t>that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</w:t>
      </w:r>
      <w:r>
        <w:rPr>
          <w:rFonts w:ascii="Times New Roman" w:eastAsia="Times New Roman" w:hAnsi="Times New Roman"/>
          <w:color w:val="000000"/>
          <w:sz w:val="24"/>
        </w:rPr>
        <w:t>those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неопределённые местоимения </w:t>
      </w:r>
      <w:r>
        <w:rPr>
          <w:rFonts w:ascii="Times New Roman" w:eastAsia="Times New Roman" w:hAnsi="Times New Roman"/>
          <w:color w:val="000000"/>
          <w:sz w:val="24"/>
        </w:rPr>
        <w:t>some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any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 в  повествовательных и вопросительных предложениях;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вопросительные слова </w:t>
      </w:r>
      <w:r>
        <w:rPr>
          <w:rFonts w:ascii="Times New Roman" w:eastAsia="Times New Roman" w:hAnsi="Times New Roman"/>
          <w:color w:val="000000"/>
          <w:sz w:val="24"/>
        </w:rPr>
        <w:t>when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whose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количественные числительные (13—100);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порядковые числительные (1—30);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предлог направления движения </w:t>
      </w:r>
      <w:r>
        <w:rPr>
          <w:rFonts w:ascii="Times New Roman" w:eastAsia="Times New Roman" w:hAnsi="Times New Roman"/>
          <w:color w:val="000000"/>
          <w:sz w:val="24"/>
        </w:rPr>
        <w:t>to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40" w:right="740" w:bottom="332" w:left="846" w:header="720" w:footer="720" w:gutter="0"/>
          <w:cols w:space="720" w:equalWidth="0">
            <w:col w:w="1031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6" w:line="220" w:lineRule="exact"/>
        <w:rPr>
          <w:lang w:val="ru-RU"/>
        </w:rPr>
      </w:pPr>
    </w:p>
    <w:p w:rsidR="000F7922" w:rsidRDefault="00623DE2">
      <w:pPr>
        <w:autoSpaceDE w:val="0"/>
        <w:autoSpaceDN w:val="0"/>
        <w:spacing w:after="0" w:line="230" w:lineRule="auto"/>
        <w:ind w:left="420"/>
      </w:pPr>
      <w:r>
        <w:rPr>
          <w:rFonts w:ascii="Times New Roman" w:eastAsia="Times New Roman" w:hAnsi="Times New Roman"/>
          <w:color w:val="000000"/>
          <w:sz w:val="24"/>
        </w:rPr>
        <w:t>(We went to Moscow last year.);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предлоги места </w:t>
      </w:r>
      <w:r>
        <w:rPr>
          <w:rFonts w:ascii="Times New Roman" w:eastAsia="Times New Roman" w:hAnsi="Times New Roman"/>
          <w:color w:val="000000"/>
          <w:sz w:val="24"/>
        </w:rPr>
        <w:t>next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front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of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behind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предлоги времени: </w:t>
      </w:r>
      <w:r>
        <w:rPr>
          <w:rFonts w:ascii="Times New Roman" w:eastAsia="Times New Roman" w:hAnsi="Times New Roman"/>
          <w:color w:val="000000"/>
          <w:sz w:val="24"/>
        </w:rPr>
        <w:t>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выражениях </w:t>
      </w:r>
      <w:r>
        <w:rPr>
          <w:rFonts w:ascii="Times New Roman" w:eastAsia="Times New Roman" w:hAnsi="Times New Roman"/>
          <w:color w:val="000000"/>
          <w:sz w:val="24"/>
        </w:rPr>
        <w:t>at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4 </w:t>
      </w:r>
      <w:r>
        <w:rPr>
          <w:rFonts w:ascii="Times New Roman" w:eastAsia="Times New Roman" w:hAnsi="Times New Roman"/>
          <w:color w:val="000000"/>
          <w:sz w:val="24"/>
        </w:rPr>
        <w:t>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clock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morning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Monday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autoSpaceDE w:val="0"/>
        <w:autoSpaceDN w:val="0"/>
        <w:spacing w:before="226" w:after="0" w:line="278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 поздравление с днём рождения, Новым годом, Рождеством);</w:t>
      </w:r>
    </w:p>
    <w:p w:rsidR="000F7922" w:rsidRPr="00F12729" w:rsidRDefault="00623D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кратко представлять свою страну и страну/страны изучаемого языка на английском языке.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4 КЛАСС</w:t>
      </w:r>
    </w:p>
    <w:p w:rsidR="000F7922" w:rsidRPr="00F12729" w:rsidRDefault="00623DE2">
      <w:pPr>
        <w:autoSpaceDE w:val="0"/>
        <w:autoSpaceDN w:val="0"/>
        <w:spacing w:before="26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0F7922" w:rsidRPr="00F12729" w:rsidRDefault="00623DE2">
      <w:pPr>
        <w:autoSpaceDE w:val="0"/>
        <w:autoSpaceDN w:val="0"/>
        <w:spacing w:before="178" w:after="0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вести разные виды диалогов (диалог этикетного характера, диалог-побуждение, диалог-расспрос) на основе вербальных и/или зрительных опор с соблюдением норм речевого этикета, принятого в стране/странах изучаемого языка (не менее 4—5 реплик со стороны каждого собеседника);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вести диалог — разговор по телефону с опорой на картинки, фотографии и/или ключевые слова в стандартных ситуациях неофициального общения с соблюдением норм речевого этикета в объёме не менее 4—5 реплик со стороны каждого собеседника;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связные монологические высказывания (описание, рассуждение;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повествование/сообщение) с вербальными и/или зрительными опорами в рамках тематического содержания речи для 4 класса (объём монологического высказывания — не менее 4—5 фраз);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связные монологические высказывания по образцу; выражать своё отношение к предмету речи;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передавать основное содержание прочитанного текста с вербальными и/или зрительными опорами в объёме не менее 4—5 фраз.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результаты выполненной проектной работы, в том числе подбирая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иллюстративный материал (рисунки, фото) к тексту выступления, в объёме не менее 4—5 фраз.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</w:p>
    <w:p w:rsidR="000F7922" w:rsidRPr="00F12729" w:rsidRDefault="00623DE2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речь учителя и одноклассников, вербально/невербально реагировать на услышанное;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86" w:right="858" w:bottom="438" w:left="666" w:header="720" w:footer="720" w:gutter="0"/>
          <w:cols w:space="720" w:equalWidth="0">
            <w:col w:w="10376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78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0F7922" w:rsidRPr="00F12729" w:rsidRDefault="00623DE2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 (объём текста/текстов  для  чтения  —  до 160 слов;—   прогнозировать содержание текста на основе заголовка;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 w:right="1296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про  себя  несплошные  тексты  (таблицы,  диаграммы и т. д.) и понимать представленную в них информацию.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0F7922" w:rsidRPr="00F12729" w:rsidRDefault="00623DE2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заполнять анкеты и формуляры с указанием личной информации: имя, фамилия, возраст, место жительства (страна проживания, город), любимые занятия и т. д.;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писать с опорой на образец поздравления с днем рождения, Новым годом, Рождеством с выражением пожеланий;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писать с опорой на образец электронное сообщение личного характера (объём сообщения —до 50 слов).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0F7922" w:rsidRPr="00F12729" w:rsidRDefault="00623DE2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читать новые слова согласно основным правилам чтения;</w:t>
      </w:r>
    </w:p>
    <w:p w:rsidR="000F7922" w:rsidRPr="00F12729" w:rsidRDefault="00623DE2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различать на слух и правильно произносить слова и фразы/ предложения с соблюдением их ритмико-интонационных особенностей.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 правильно писать изученные слова;</w:t>
      </w:r>
    </w:p>
    <w:p w:rsidR="000F7922" w:rsidRPr="00F12729" w:rsidRDefault="00623DE2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0F7922" w:rsidRPr="00F12729" w:rsidRDefault="00623DE2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 менее 500 лексических единиц (слов, словосочетаний, речевых включая 350 лексических единиц, освоенных в предшествующие годы обучения;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724"/>
        <w:jc w:val="both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eastAsia="Times New Roman" w:hAnsi="Times New Roman"/>
          <w:color w:val="000000"/>
          <w:sz w:val="24"/>
        </w:rPr>
        <w:t>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actor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artist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), словосложения (</w:t>
      </w:r>
      <w:r>
        <w:rPr>
          <w:rFonts w:ascii="Times New Roman" w:eastAsia="Times New Roman" w:hAnsi="Times New Roman"/>
          <w:color w:val="000000"/>
          <w:sz w:val="24"/>
        </w:rPr>
        <w:t>blackboard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), конверсии (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0F7922" w:rsidRPr="00F12729" w:rsidRDefault="00623DE2">
      <w:pPr>
        <w:autoSpaceDE w:val="0"/>
        <w:autoSpaceDN w:val="0"/>
        <w:spacing w:before="190" w:after="0" w:line="271" w:lineRule="auto"/>
        <w:ind w:left="420" w:right="724"/>
        <w:jc w:val="both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eastAsia="Times New Roman" w:hAnsi="Times New Roman"/>
          <w:color w:val="000000"/>
          <w:sz w:val="24"/>
        </w:rPr>
        <w:t>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r>
        <w:rPr>
          <w:rFonts w:ascii="Times New Roman" w:eastAsia="Times New Roman" w:hAnsi="Times New Roman"/>
          <w:color w:val="000000"/>
          <w:sz w:val="24"/>
        </w:rPr>
        <w:t>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actor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artist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), словосложения (</w:t>
      </w:r>
      <w:r>
        <w:rPr>
          <w:rFonts w:ascii="Times New Roman" w:eastAsia="Times New Roman" w:hAnsi="Times New Roman"/>
          <w:color w:val="000000"/>
          <w:sz w:val="24"/>
        </w:rPr>
        <w:t>blackboard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), конверсии (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F7922" w:rsidRPr="00F12729" w:rsidRDefault="00623D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780" w:bottom="462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132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0" w:line="341" w:lineRule="auto"/>
        <w:ind w:left="420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Continuous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повествовательных (утвердительных и отрицательных), вопросительных (общий и специальный вопрос) предложениях;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конструкцию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going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Future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выражения будущего действия;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модальные глаголы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долженствования </w:t>
      </w:r>
      <w:r>
        <w:rPr>
          <w:rFonts w:ascii="Times New Roman" w:eastAsia="Times New Roman" w:hAnsi="Times New Roman"/>
          <w:color w:val="000000"/>
          <w:sz w:val="24"/>
        </w:rPr>
        <w:t>must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отрицательное местоимение </w:t>
      </w:r>
      <w:r>
        <w:rPr>
          <w:rFonts w:ascii="Times New Roman" w:eastAsia="Times New Roman" w:hAnsi="Times New Roman"/>
          <w:color w:val="000000"/>
          <w:sz w:val="24"/>
        </w:rPr>
        <w:t>no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;—  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eastAsia="Times New Roman" w:hAnsi="Times New Roman"/>
          <w:color w:val="000000"/>
          <w:sz w:val="24"/>
        </w:rPr>
        <w:t>good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better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(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best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bad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worse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— (</w:t>
      </w:r>
      <w:r>
        <w:rPr>
          <w:rFonts w:ascii="Times New Roman" w:eastAsia="Times New Roman" w:hAnsi="Times New Roman"/>
          <w:color w:val="000000"/>
          <w:sz w:val="24"/>
        </w:rPr>
        <w:t>the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worst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);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наречия времени;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обозначение даты и года;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обо- значение времени.</w:t>
      </w:r>
    </w:p>
    <w:p w:rsidR="000F7922" w:rsidRPr="00F12729" w:rsidRDefault="00623DE2">
      <w:pPr>
        <w:autoSpaceDE w:val="0"/>
        <w:autoSpaceDN w:val="0"/>
        <w:spacing w:before="322"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0F7922" w:rsidRPr="00F12729" w:rsidRDefault="00623DE2">
      <w:pPr>
        <w:autoSpaceDE w:val="0"/>
        <w:autoSpaceDN w:val="0"/>
        <w:spacing w:before="226" w:after="0" w:line="336" w:lineRule="auto"/>
        <w:ind w:left="420" w:right="432"/>
        <w:rPr>
          <w:lang w:val="ru-RU"/>
        </w:rPr>
      </w:pP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 благодарности,  извинение,  поздравление с днём рождения, Новым годом, Рождеством);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знать названия родной страны и страны/стран изучаемого языка;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знать некоторых литературных персонажей;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знать небольшие произведения детского фольклора (рифмовки, песни);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—  кратко представлять  свою  страну  на  иностранном  языке в рамках изучаемой тематики.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352" w:right="774" w:bottom="1440" w:left="666" w:header="720" w:footer="720" w:gutter="0"/>
          <w:cols w:space="720" w:equalWidth="0">
            <w:col w:w="10460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64" w:line="220" w:lineRule="exact"/>
        <w:rPr>
          <w:lang w:val="ru-RU"/>
        </w:rPr>
      </w:pPr>
    </w:p>
    <w:p w:rsidR="000F7922" w:rsidRPr="00F12729" w:rsidRDefault="00623DE2">
      <w:pPr>
        <w:autoSpaceDE w:val="0"/>
        <w:autoSpaceDN w:val="0"/>
        <w:spacing w:after="92" w:line="374" w:lineRule="auto"/>
        <w:ind w:right="11952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 xml:space="preserve">ТЕМАТИЧЕСКОЕ ПЛАНИРОВАНИЕ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18"/>
          <w:lang w:val="ru-RU"/>
        </w:rPr>
        <w:t>2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6388"/>
        <w:gridCol w:w="576"/>
        <w:gridCol w:w="1802"/>
        <w:gridCol w:w="1848"/>
        <w:gridCol w:w="4456"/>
      </w:tblGrid>
      <w:tr w:rsidR="000F7922">
        <w:trPr>
          <w:trHeight w:hRule="exact" w:val="34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6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4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4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0F7922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моего «я»</w:t>
            </w:r>
          </w:p>
        </w:tc>
      </w:tr>
      <w:tr w:rsidR="000F7922">
        <w:trPr>
          <w:trHeight w:hRule="exact" w:val="542"/>
        </w:trPr>
        <w:tc>
          <w:tcPr>
            <w:tcW w:w="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63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Приветствие, знакомство.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семья.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день рождения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Моя любимая еда.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6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8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моих увлечений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Любимый цвет, игрушка.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Любимые занятия.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питомец.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5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Выходной день.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6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8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вокруг меня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школа.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Мои друзья.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малая родина (город, село).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6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 w:rsidRPr="003D2813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4. </w:t>
            </w: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Родная страна и страны изучаемого язык</w:t>
            </w:r>
          </w:p>
        </w:tc>
      </w:tr>
      <w:tr w:rsidR="000F7922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Названия родной страны и страны/стран изучае- мого языка, их столиц.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46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детского фольклора. Литературные персонажи детских кни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50"/>
        </w:trPr>
        <w:tc>
          <w:tcPr>
            <w:tcW w:w="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63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родной страны и страны/стран изучаемого языка (Новый год, Рождество).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https://resh.edu.ru/subject/11/2/?ysclid=l7qcx3dthq158402962</w:t>
            </w:r>
          </w:p>
        </w:tc>
      </w:tr>
      <w:tr w:rsidR="000F7922">
        <w:trPr>
          <w:trHeight w:hRule="exact" w:val="348"/>
        </w:trPr>
        <w:tc>
          <w:tcPr>
            <w:tcW w:w="6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6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</w:tbl>
    <w:p w:rsidR="000F7922" w:rsidRDefault="00623DE2">
      <w:pPr>
        <w:autoSpaceDE w:val="0"/>
        <w:autoSpaceDN w:val="0"/>
        <w:spacing w:before="188" w:after="94" w:line="230" w:lineRule="auto"/>
      </w:pPr>
      <w:r>
        <w:rPr>
          <w:rFonts w:ascii="Times New Roman" w:eastAsia="Times New Roman" w:hAnsi="Times New Roman"/>
          <w:b/>
          <w:color w:val="000000"/>
          <w:sz w:val="18"/>
        </w:rPr>
        <w:t>3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7168"/>
        <w:gridCol w:w="3962"/>
        <w:gridCol w:w="3976"/>
      </w:tblGrid>
      <w:tr w:rsidR="000F7922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7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0F7922">
        <w:trPr>
          <w:trHeight w:hRule="exact" w:val="532"/>
        </w:trPr>
        <w:tc>
          <w:tcPr>
            <w:tcW w:w="3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3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6840" w:h="11900"/>
          <w:pgMar w:top="282" w:right="640" w:bottom="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0" w:line="38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7168"/>
        <w:gridCol w:w="540"/>
        <w:gridCol w:w="1694"/>
        <w:gridCol w:w="1728"/>
        <w:gridCol w:w="3976"/>
      </w:tblGrid>
      <w:tr w:rsidR="000F7922">
        <w:trPr>
          <w:trHeight w:hRule="exact" w:val="492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7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6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40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102"/>
                <w:sz w:val="14"/>
              </w:rPr>
              <w:t>Мир моего «я»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семья.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день рождения.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любимая еда.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5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71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день (распорядок дня).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7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7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моих увлечений.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Любимая игрушка, игра.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питомец.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Любимые занятия.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Любимая сказка.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Выходной день.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Каникулы.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7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7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50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вокруг меня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.</w:t>
            </w:r>
          </w:p>
        </w:tc>
      </w:tr>
      <w:tr w:rsidR="000F7922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Моя комната (квартира, дом).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школа.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Мои друзья.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Моя малая родина (город, </w:t>
            </w:r>
            <w:r w:rsidRPr="00F12729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>село).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Дикие и домашние животные.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Погода. Времена года (месяцы)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7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7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 w:rsidRPr="003D2813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4. </w:t>
            </w: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Родная страна и страны изучаемого языка.</w:t>
            </w:r>
          </w:p>
        </w:tc>
      </w:tr>
      <w:tr w:rsidR="000F7922">
        <w:trPr>
          <w:trHeight w:hRule="exact" w:val="35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71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Россия и страна/страны изучаемого языка. Их столицы, достопримеча- тельности и интересные факты.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детского фольклора.</w:t>
            </w:r>
          </w:p>
          <w:p w:rsidR="000F7922" w:rsidRPr="00F12729" w:rsidRDefault="00623DE2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Литературные персонажи детских книг.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5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https://resh.edu.ru/subject/11/3/</w:t>
            </w:r>
          </w:p>
        </w:tc>
      </w:tr>
      <w:tr w:rsidR="000F7922">
        <w:trPr>
          <w:trHeight w:hRule="exact" w:val="348"/>
        </w:trPr>
        <w:tc>
          <w:tcPr>
            <w:tcW w:w="7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7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88"/>
        </w:trPr>
        <w:tc>
          <w:tcPr>
            <w:tcW w:w="7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6840" w:h="11900"/>
          <w:pgMar w:top="40" w:right="640" w:bottom="35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142" w:line="220" w:lineRule="exact"/>
      </w:pPr>
    </w:p>
    <w:p w:rsidR="000F7922" w:rsidRDefault="00623DE2">
      <w:pPr>
        <w:autoSpaceDE w:val="0"/>
        <w:autoSpaceDN w:val="0"/>
        <w:spacing w:after="92" w:line="233" w:lineRule="auto"/>
      </w:pPr>
      <w:r>
        <w:rPr>
          <w:rFonts w:ascii="Times New Roman" w:eastAsia="Times New Roman" w:hAnsi="Times New Roman"/>
          <w:b/>
          <w:color w:val="000000"/>
          <w:sz w:val="18"/>
        </w:rPr>
        <w:t>4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692"/>
        <w:gridCol w:w="636"/>
        <w:gridCol w:w="1994"/>
        <w:gridCol w:w="2040"/>
        <w:gridCol w:w="4672"/>
      </w:tblGrid>
      <w:tr w:rsidR="000F7922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4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4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0F7922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моего «я».</w:t>
            </w:r>
          </w:p>
        </w:tc>
      </w:tr>
      <w:tr w:rsidR="000F7922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семья.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день рождения, подарки.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любимая еда.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Мой день (распорядок дня, домашние обязанности).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8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моих увлечений.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Любимая игрушка, игра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питомец.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Любимые занятия. Занятия спортом.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Любимая сказка/история/рассказ.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Выходной день.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5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Каникулы.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8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102"/>
                <w:sz w:val="14"/>
              </w:rPr>
              <w:t>Мир вокруг меня.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комната (квартира, дом), предметы мебели и интерьера.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школа, любимые учебные предметы.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Мои друзья, их внешность и черты характера.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малая родина (город, село).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Путешествия.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Дикие и домашние животные.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Погода. Времена года (месяцы).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Покупки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 w:rsidRPr="003D2813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5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4. </w:t>
            </w:r>
            <w:r w:rsidRPr="00F127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Родная страна и страны изучаемого языка.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Россия и страна/страны изучаемого языка.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Их столицы, основные достопримечательности и интересные факты.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6840" w:h="11900"/>
          <w:pgMar w:top="360" w:right="640" w:bottom="3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692"/>
        <w:gridCol w:w="636"/>
        <w:gridCol w:w="1994"/>
        <w:gridCol w:w="2040"/>
        <w:gridCol w:w="4672"/>
      </w:tblGrid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Произведения детского фольклора.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Литературные персонажи детских книг.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родной страны и страны/стран изучаемого языка.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https://resh.edu.ru/subject/11/4/</w:t>
            </w:r>
          </w:p>
        </w:tc>
      </w:tr>
      <w:tr w:rsidR="000F7922">
        <w:trPr>
          <w:trHeight w:hRule="exact" w:val="348"/>
        </w:trPr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  <w:tr w:rsidR="000F7922">
        <w:trPr>
          <w:trHeight w:hRule="exact" w:val="328"/>
        </w:trPr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78" w:line="220" w:lineRule="exact"/>
      </w:pPr>
    </w:p>
    <w:p w:rsidR="000F7922" w:rsidRDefault="00623DE2">
      <w:pPr>
        <w:autoSpaceDE w:val="0"/>
        <w:autoSpaceDN w:val="0"/>
        <w:spacing w:after="140" w:line="382" w:lineRule="auto"/>
        <w:ind w:right="6624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  <w:r>
        <w:br/>
      </w:r>
      <w:r>
        <w:rPr>
          <w:rFonts w:ascii="Times New Roman" w:eastAsia="Times New Roman" w:hAnsi="Times New Roman"/>
          <w:b/>
          <w:color w:val="000000"/>
          <w:sz w:val="24"/>
        </w:rPr>
        <w:t>2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4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0F7922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Знакомство.Давайте познакомимся!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Знакомство.Давайте познакомимся!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Знакомство.Давайте познакомимся!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Знакомство.Давайте познакомимся!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 Моя семья Познакомьтесь с моей семьей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2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 Моя семья Познакомьтесь с моей семьей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 Моя семья Познакомьтесь с моей семьей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 Моя семья Познакомьтесь с моей семьей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Default="00623DE2">
            <w:pPr>
              <w:autoSpaceDE w:val="0"/>
              <w:autoSpaceDN w:val="0"/>
              <w:spacing w:before="70" w:after="0" w:line="262" w:lineRule="auto"/>
              <w:ind w:left="72" w:right="720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Знакомство. Моя семья. Мой день рождения.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Мой особый праздник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98" w:right="650" w:bottom="3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Default="00623DE2">
            <w:pPr>
              <w:autoSpaceDE w:val="0"/>
              <w:autoSpaceDN w:val="0"/>
              <w:spacing w:before="70" w:after="0" w:line="262" w:lineRule="auto"/>
              <w:ind w:left="72" w:right="720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Знакомство. Моя семья. Мой день рождения.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Мой особый праздник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Default="00623DE2">
            <w:pPr>
              <w:autoSpaceDE w:val="0"/>
              <w:autoSpaceDN w:val="0"/>
              <w:spacing w:before="70" w:after="0" w:line="262" w:lineRule="auto"/>
              <w:ind w:left="72" w:right="720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Знакомство. Моя семья. Мой день рождения.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Мой особый праздник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Default="00623DE2">
            <w:pPr>
              <w:autoSpaceDE w:val="0"/>
              <w:autoSpaceDN w:val="0"/>
              <w:spacing w:before="72" w:after="0" w:line="262" w:lineRule="auto"/>
              <w:ind w:left="72" w:right="720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Знакомство. Моя семья. Мой день рождения.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Мой особый праздник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Мои любимые блюда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Мои любимые блюда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Мои любимые блюда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Мои любимые блюда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Мои любимые блюда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Приветствие.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Знакомство. Моя семья. Мой день рождения. Моя любимая еда.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малая родина (город, село).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малая родина (город, село).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малая родина (город, село).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малая родина (город, село).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43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малая родина (город, село).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школа. Мои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друзья. Моя малая родина (город, село).</w:t>
            </w:r>
          </w:p>
          <w:p w:rsidR="000F7922" w:rsidRDefault="00623DE2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игрушка, игра.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игрушка, игра.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игрушка, игра.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Занятия спортом.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Занятия спортом.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Занятия спортом.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Занятия спортом.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 моих увлечений. Любимая сказка/история/рассказ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Мир моих увлечений.</w:t>
            </w:r>
          </w:p>
          <w:p w:rsidR="000F7922" w:rsidRDefault="00623DE2">
            <w:pPr>
              <w:autoSpaceDE w:val="0"/>
              <w:autoSpaceDN w:val="0"/>
              <w:spacing w:before="70" w:after="0" w:line="271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Любимый цвет, игрушка. Любимые за нятия. Мой питомец. Выходной день (в цирке, зоопарке).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Названия родной страны и страны/стран изучаемого языка; их столиц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8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Названия родной страны и страны/стран изучаемого языка; их столиц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Названия родной страны и страны/стран изучаемого языка; их столиц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Праздники родной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 (Новый год, Рождество)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86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Названия род ной страны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страны/стран изучаемого языка; их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столиц.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фольклора. Литературные персонажи дет ских книг. Праздники родной страны и страны/стран изучаемого языка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(Новый год, Рождество).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82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0F7922" w:rsidRDefault="00623DE2">
      <w:pPr>
        <w:autoSpaceDE w:val="0"/>
        <w:autoSpaceDN w:val="0"/>
        <w:spacing w:before="218" w:after="14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3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4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0F7922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712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7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семья.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семья.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Семья моего друга.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Семья моего друга.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любимая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любимая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Любимая еда в моей семье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Любимая еда моих друзей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Мой день рождения.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Мой день рождения.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8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43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Мой день рождения.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День рождения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распорядок дня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распорядок дня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распорядок дня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Распорядок дня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Распорядок дня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семья. Мой день рождения. Моя люби мая еда. Мой день (распорядок дня). Обобщение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Моя любимая игрушка, игра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Моя любимая игрушка, игра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Питомец моих друзей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Любимые занятия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Любимые занятия 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Любимые занятия моих друзей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парке) с моими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друзьями.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Каникулы. 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Любимая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игрушка, игра. Мой питомец. Любимые занятия. Любимая сказка. Выходной день (в цирке, в зоопарке, в парке).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Каникулы. 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комната (квартира, дом)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комната (квартира, дом)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комната (квартира, дом)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Дикие и домашние животные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Дикие и домашние животные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 вокруг меня. Дикие и домашние животные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Мир вокруг меня. Погода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Мир вокруг меня. Погода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Времена года (месяцы)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Времена года (месяцы)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малая родина (город, село).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малая родина (город, село).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малая родина (город, село).Открытка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9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(квартира, дом). Моя школа. Мои друзья. Моя малая родина (город, село). Дикие и домашние животные. Погода. Времена года (месяцы). Обобщение и контроль.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4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Праздники родной страны и страны/стран изучаемого языка.</w:t>
            </w:r>
          </w:p>
          <w:p w:rsidR="000F7922" w:rsidRDefault="00623DE2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языка. Россия и страна/страны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 и интересные факты.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книг. Праздники родной страны и страны/стран изучаемого языка.</w:t>
            </w:r>
          </w:p>
          <w:p w:rsidR="000F7922" w:rsidRPr="00F12729" w:rsidRDefault="00623D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82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0F7922" w:rsidRDefault="00623DE2">
      <w:pPr>
        <w:autoSpaceDE w:val="0"/>
        <w:autoSpaceDN w:val="0"/>
        <w:spacing w:before="218" w:after="14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4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4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0F7922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  <w:tr w:rsidR="000F7922">
        <w:trPr>
          <w:trHeight w:hRule="exact" w:val="712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22" w:rsidRDefault="000F7922"/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семья.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семья.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Семья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Мои родственники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день рождения, подарки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день рождения, подарки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День рождения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62" w:lineRule="auto"/>
              <w:ind w:left="72" w:right="288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День рождения моего друга.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Открытка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любимая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Любимая еда в моей семье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Любимая еда моих друзей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Моя любимая еда.Электронное сообщение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день (распорядок дня, домашние обязанности)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день (распорядок дня, домашние обязанности)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День моего друга (распорядок дня, домашние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обязанности)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День моего друга (распорядок дня, домашние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обязанности)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моего «я». Мой день (распорядок дня, домашние обязанности)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288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моего «я». Моя семья. Мой день рождения, подарки. Моя любимая еда.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Мой день (распорядок дня, домашние обязанности). 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игрушка, игра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игрушка моего друга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Мой питомец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4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Занятия спортом. Электронное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Занятия спортом. Электронное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1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Любимые занятия.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Занятия спортом. Электронное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моих увлечений. Любимая сказка/история/рассказ.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81" w:lineRule="auto"/>
              <w:ind w:left="72"/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моих увлечений. Любимая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игрушка, игра. Мой питомец. Любимые занятия. Занятия спортом. Любимая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сказка/ история/рассказ. Выходной день (в цирке, в зоопарке, в парке).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Каникулы.</w:t>
            </w:r>
          </w:p>
          <w:p w:rsidR="000F7922" w:rsidRDefault="00623DE2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(квартира, дом), предметы мебели и интерьера.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(квартира, дом), предметы мебели и интерьера.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(квартира, дом), предметы мебели и интерьера.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(квартира, дом), предметы мебели и интерьера.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школа, любимые учебные предметы.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школа, любимые учебные предметы.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Моя школа, любимые учебные предметы.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друзья, их внешность и черты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друзья, их внешность и черты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друзья, их внешность и черты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Мои друзья, их внешность и черты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 вокруг меня. Погода. Времена года (месяцы).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Погода. Времена года (месяцы).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Погода. Времена года (месяцы).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Дикие и домашние животные.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Дикие и домашние животные.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Покупки (одежда, обувь, книги, основные продукты питания)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Покупки (одежда, обувь, книги, основные продукты питания)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меня. Покупки (одежда, обувь, книги, основные продукты питания)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комната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(квартира, дом), предметы мебели и интерьера. Моя школа, любимые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учебные предметы. Мои друзья, их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внешность и черты характера. Дикие и домашние животные. Погода. Времена года (месяцы). Покупки (одежда, обувь, книги, основные продукты питания) Обобщение и 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 Моя малая родина (город, село).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 Моя малая родина (город, село).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 вокруг меня Моя малая родина (город, село).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Мир вокруг меня Путешествия.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Мир вокруг меня Путешествия.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Мир вокруг меня Путешествия.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128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Родная страна и страны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Россия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столицы, основные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Родная страна и страны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Россия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столицы, основные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Родная страна и страны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Россия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столицы, основные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и интересные факты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Произведения детского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фольклора. Литературные персонажи детских книг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6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82"/>
        <w:gridCol w:w="732"/>
        <w:gridCol w:w="1620"/>
        <w:gridCol w:w="1668"/>
        <w:gridCol w:w="1646"/>
      </w:tblGrid>
      <w:tr w:rsidR="000F792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Праздники родной страны и страны/стран изучаемого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опрос;;</w:t>
            </w:r>
          </w:p>
        </w:tc>
      </w:tr>
      <w:tr w:rsidR="000F7922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88" w:lineRule="auto"/>
              <w:ind w:left="72" w:right="432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вокруг меня. Моя малая родина (город, село). Путешествия. Родная страна и страны изучаемого языка. Родная страна и страны изучаемого языка. Россия и страна/страны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Их столицы,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 Обобщение и </w:t>
            </w:r>
            <w:r w:rsidRPr="00F12729">
              <w:rPr>
                <w:lang w:val="ru-RU"/>
              </w:rPr>
              <w:br/>
            </w: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0F7922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0F7922">
        <w:trPr>
          <w:trHeight w:hRule="exact" w:val="80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Pr="00F12729" w:rsidRDefault="00623D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127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F7922" w:rsidRDefault="00623D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0F7922" w:rsidRDefault="000F7922">
      <w:pPr>
        <w:autoSpaceDE w:val="0"/>
        <w:autoSpaceDN w:val="0"/>
        <w:spacing w:after="0" w:line="14" w:lineRule="exact"/>
      </w:pPr>
    </w:p>
    <w:p w:rsidR="000F7922" w:rsidRDefault="000F7922">
      <w:pPr>
        <w:sectPr w:rsidR="000F7922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78" w:line="220" w:lineRule="exact"/>
      </w:pPr>
    </w:p>
    <w:p w:rsidR="000F7922" w:rsidRDefault="00623DE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0F7922" w:rsidRPr="00F12729" w:rsidRDefault="00623DE2">
      <w:pPr>
        <w:autoSpaceDE w:val="0"/>
        <w:autoSpaceDN w:val="0"/>
        <w:spacing w:before="346" w:after="0" w:line="362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Английский язык (в 2 частях), 2 класс/Вербицкая М.В. и другие; под редакцией Вербицкой М.В. ООО«Издательский центр ВЕНТАНА-ГРАФ»; Акционерное общество «Издательство Просвещение»; Введите свой вариант: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Английский язык (в 2 частях), 3 класс/Вербицкая М.В. и другие; под редакцией Вербицкой М.В., ООО«Издательский центр ВЕНТАНА-ГРАФ»; Акционерное общество «Издательство Просвещение» ; Введите свой вариант: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Английский язык (в 2 частях), 4 класс/Вербицкая М.В. и другие; под редакцией Вербицкой М.В., ООО«Издательский центр ВЕНТАНА-ГРАФ»; Акционерное общество «Издательство Просвещение» ; Введите свой вариант: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Аудиоприложения к учебникам и рабочим тетрадям «Английский в фокусе»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Аудиоприложения к учебникам и рабочим тетрадям «Английский в фокусе»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Аудиоприложения к учебникам и рабочим тетрадям «Английский в фокусе»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prosv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audio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section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spotlight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/11/5/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nsportal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shkola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inostrannye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angliiskiy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library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/2021/02/26/</w:t>
      </w:r>
      <w:r>
        <w:rPr>
          <w:rFonts w:ascii="Times New Roman" w:eastAsia="Times New Roman" w:hAnsi="Times New Roman"/>
          <w:color w:val="000000"/>
          <w:sz w:val="24"/>
        </w:rPr>
        <w:t>cbornik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leksiko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grammatiche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/11/2/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 КЛАСС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prosv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audio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section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spotlight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/11/5/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nsportal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shkola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inostrannye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yazyki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angliiskiy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library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/2021/02/26/</w:t>
      </w:r>
      <w:r>
        <w:rPr>
          <w:rFonts w:ascii="Times New Roman" w:eastAsia="Times New Roman" w:hAnsi="Times New Roman"/>
          <w:color w:val="000000"/>
          <w:sz w:val="24"/>
        </w:rPr>
        <w:t>cbornik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leksiko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grammatiche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/11/3/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prosv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audio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section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spotlight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12729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/11/5/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648" w:bottom="31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0F7922" w:rsidRPr="00F12729" w:rsidRDefault="000F7922">
      <w:pPr>
        <w:autoSpaceDE w:val="0"/>
        <w:autoSpaceDN w:val="0"/>
        <w:spacing w:after="72" w:line="220" w:lineRule="exact"/>
        <w:rPr>
          <w:lang w:val="ru-RU"/>
        </w:rPr>
      </w:pPr>
    </w:p>
    <w:p w:rsidR="000F7922" w:rsidRDefault="00623DE2">
      <w:pPr>
        <w:autoSpaceDE w:val="0"/>
        <w:autoSpaceDN w:val="0"/>
        <w:spacing w:after="0" w:line="271" w:lineRule="auto"/>
        <w:ind w:right="288"/>
      </w:pPr>
      <w:r>
        <w:rPr>
          <w:rFonts w:ascii="Times New Roman" w:eastAsia="Times New Roman" w:hAnsi="Times New Roman"/>
          <w:color w:val="000000"/>
          <w:sz w:val="24"/>
        </w:rPr>
        <w:t xml:space="preserve">https://nsportal.ru/shkola/inostrannye-yazyki/angliiskiy-yazyk/library/2021/02/26/cbornik-leksiko grammatiche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https://resh.edu.ru/subject/11/4/</w:t>
      </w:r>
    </w:p>
    <w:p w:rsidR="000F7922" w:rsidRDefault="000F7922">
      <w:pPr>
        <w:sectPr w:rsidR="000F7922">
          <w:pgSz w:w="11900" w:h="16840"/>
          <w:pgMar w:top="292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0F7922" w:rsidRDefault="000F7922">
      <w:pPr>
        <w:autoSpaceDE w:val="0"/>
        <w:autoSpaceDN w:val="0"/>
        <w:spacing w:after="78" w:line="220" w:lineRule="exact"/>
      </w:pPr>
    </w:p>
    <w:p w:rsidR="000F7922" w:rsidRPr="00F12729" w:rsidRDefault="00623DE2">
      <w:pPr>
        <w:autoSpaceDE w:val="0"/>
        <w:autoSpaceDN w:val="0"/>
        <w:spacing w:after="0" w:line="230" w:lineRule="auto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0F7922" w:rsidRPr="00F12729" w:rsidRDefault="00623DE2">
      <w:pPr>
        <w:autoSpaceDE w:val="0"/>
        <w:autoSpaceDN w:val="0"/>
        <w:spacing w:before="346" w:after="0" w:line="302" w:lineRule="auto"/>
        <w:ind w:right="3312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F12729">
        <w:rPr>
          <w:lang w:val="ru-RU"/>
        </w:rPr>
        <w:br/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оборудование лингвистического кабинета, таблицы по темам, словарь</w:t>
      </w:r>
    </w:p>
    <w:p w:rsidR="000F7922" w:rsidRPr="00F12729" w:rsidRDefault="00623DE2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F127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F12729">
        <w:rPr>
          <w:rFonts w:ascii="Times New Roman" w:eastAsia="Times New Roman" w:hAnsi="Times New Roman"/>
          <w:color w:val="000000"/>
          <w:sz w:val="24"/>
          <w:lang w:val="ru-RU"/>
        </w:rPr>
        <w:t>компьютер, мультимедийный проектор ,интерактивная доска.</w:t>
      </w:r>
    </w:p>
    <w:p w:rsidR="000F7922" w:rsidRPr="00F12729" w:rsidRDefault="000F7922">
      <w:pPr>
        <w:rPr>
          <w:lang w:val="ru-RU"/>
        </w:rPr>
        <w:sectPr w:rsidR="000F7922" w:rsidRPr="00F1272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23DE2" w:rsidRPr="00F12729" w:rsidRDefault="00623DE2">
      <w:pPr>
        <w:rPr>
          <w:lang w:val="ru-RU"/>
        </w:rPr>
      </w:pPr>
    </w:p>
    <w:sectPr w:rsidR="00623DE2" w:rsidRPr="00F1272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EE3" w:rsidRDefault="00614EE3" w:rsidP="00F12729">
      <w:pPr>
        <w:spacing w:after="0" w:line="240" w:lineRule="auto"/>
      </w:pPr>
      <w:r>
        <w:separator/>
      </w:r>
    </w:p>
  </w:endnote>
  <w:endnote w:type="continuationSeparator" w:id="0">
    <w:p w:rsidR="00614EE3" w:rsidRDefault="00614EE3" w:rsidP="00F1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EE3" w:rsidRDefault="00614EE3" w:rsidP="00F12729">
      <w:pPr>
        <w:spacing w:after="0" w:line="240" w:lineRule="auto"/>
      </w:pPr>
      <w:r>
        <w:separator/>
      </w:r>
    </w:p>
  </w:footnote>
  <w:footnote w:type="continuationSeparator" w:id="0">
    <w:p w:rsidR="00614EE3" w:rsidRDefault="00614EE3" w:rsidP="00F12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F7922"/>
    <w:rsid w:val="0015074B"/>
    <w:rsid w:val="0029639D"/>
    <w:rsid w:val="00326F90"/>
    <w:rsid w:val="003D2813"/>
    <w:rsid w:val="00614EE3"/>
    <w:rsid w:val="00623DE2"/>
    <w:rsid w:val="00AA1D8D"/>
    <w:rsid w:val="00AE6E8E"/>
    <w:rsid w:val="00B47730"/>
    <w:rsid w:val="00CB0664"/>
    <w:rsid w:val="00CD5B2F"/>
    <w:rsid w:val="00F1272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0137DD3-7D75-496E-92D3-BFB180A0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12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127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CF4BA-8001-4EAF-8F48-6DC38C80B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13554</Words>
  <Characters>77259</Characters>
  <Application>Microsoft Office Word</Application>
  <DocSecurity>0</DocSecurity>
  <Lines>643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90632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Администратор</cp:lastModifiedBy>
  <cp:revision>6</cp:revision>
  <cp:lastPrinted>2022-10-23T12:09:00Z</cp:lastPrinted>
  <dcterms:created xsi:type="dcterms:W3CDTF">2013-12-23T23:15:00Z</dcterms:created>
  <dcterms:modified xsi:type="dcterms:W3CDTF">2022-10-26T09:01:00Z</dcterms:modified>
  <cp:category/>
</cp:coreProperties>
</file>