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D9" w:rsidRDefault="003B64D9" w:rsidP="003B64D9">
      <w:pPr>
        <w:autoSpaceDE w:val="0"/>
        <w:autoSpaceDN w:val="0"/>
        <w:spacing w:before="240" w:after="0" w:line="240" w:lineRule="auto"/>
        <w:ind w:left="1410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101"/>
          <w:sz w:val="19"/>
          <w:lang w:eastAsia="ru-RU"/>
        </w:rPr>
        <w:drawing>
          <wp:inline distT="0" distB="0" distL="0" distR="0" wp14:anchorId="2657226B" wp14:editId="77D0372A">
            <wp:extent cx="6191250" cy="9334275"/>
            <wp:effectExtent l="0" t="0" r="0" b="635"/>
            <wp:docPr id="1" name="Рисунок 1" descr="D:\User\Downloads\IMG-202210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55" cy="934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D9" w:rsidRDefault="003B64D9" w:rsidP="003B64D9">
      <w:pPr>
        <w:autoSpaceDE w:val="0"/>
        <w:autoSpaceDN w:val="0"/>
        <w:spacing w:before="240" w:after="0" w:line="240" w:lineRule="auto"/>
        <w:ind w:left="1410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3B64D9" w:rsidRDefault="003B64D9" w:rsidP="003B64D9">
      <w:pPr>
        <w:autoSpaceDE w:val="0"/>
        <w:autoSpaceDN w:val="0"/>
        <w:spacing w:before="240" w:after="0" w:line="240" w:lineRule="auto"/>
        <w:ind w:left="1410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1D202E" w:rsidRPr="003B64D9" w:rsidRDefault="001D202E" w:rsidP="003B64D9">
      <w:pPr>
        <w:autoSpaceDE w:val="0"/>
        <w:autoSpaceDN w:val="0"/>
        <w:spacing w:before="240" w:after="0" w:line="240" w:lineRule="auto"/>
        <w:ind w:left="1410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  <w:bookmarkStart w:id="0" w:name="_GoBack"/>
      <w:bookmarkEnd w:id="0"/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1D202E" w:rsidRPr="001D202E" w:rsidRDefault="001D202E" w:rsidP="001D202E">
      <w:pPr>
        <w:autoSpaceDE w:val="0"/>
        <w:autoSpaceDN w:val="0"/>
        <w:spacing w:before="346" w:after="0"/>
        <w:ind w:firstLine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1D202E" w:rsidRPr="001D202E" w:rsidRDefault="001D202E" w:rsidP="001D202E">
      <w:pPr>
        <w:autoSpaceDE w:val="0"/>
        <w:autoSpaceDN w:val="0"/>
        <w:spacing w:before="70" w:after="0" w:line="268" w:lineRule="auto"/>
        <w:ind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192" w:after="0" w:line="261" w:lineRule="auto"/>
        <w:ind w:right="144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D202E" w:rsidRPr="001D202E" w:rsidRDefault="001D202E" w:rsidP="001D202E">
      <w:pPr>
        <w:autoSpaceDE w:val="0"/>
        <w:autoSpaceDN w:val="0"/>
        <w:spacing w:before="178" w:after="0"/>
        <w:ind w:left="420" w:right="28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D202E" w:rsidRPr="001D202E" w:rsidRDefault="001D202E" w:rsidP="001D202E">
      <w:pPr>
        <w:autoSpaceDE w:val="0"/>
        <w:autoSpaceDN w:val="0"/>
        <w:spacing w:before="190" w:after="0" w:line="280" w:lineRule="auto"/>
        <w:ind w:left="420"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1D202E" w:rsidRPr="001D202E" w:rsidRDefault="001D202E" w:rsidP="001D202E">
      <w:pPr>
        <w:autoSpaceDE w:val="0"/>
        <w:autoSpaceDN w:val="0"/>
        <w:spacing w:before="190" w:after="0" w:line="280" w:lineRule="auto"/>
        <w:ind w:left="420"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1D202E" w:rsidRPr="001D202E" w:rsidRDefault="001D202E" w:rsidP="001D202E">
      <w:pPr>
        <w:autoSpaceDE w:val="0"/>
        <w:autoSpaceDN w:val="0"/>
        <w:spacing w:before="190" w:after="0" w:line="280" w:lineRule="auto"/>
        <w:ind w:left="420"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300" w:after="0" w:line="261" w:lineRule="auto"/>
        <w:ind w:right="720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D202E" w:rsidRPr="001D202E" w:rsidRDefault="001D202E" w:rsidP="001D202E">
      <w:pPr>
        <w:autoSpaceDE w:val="0"/>
        <w:autoSpaceDN w:val="0"/>
        <w:spacing w:before="178" w:after="0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1D202E" w:rsidRPr="001D202E" w:rsidRDefault="001D202E" w:rsidP="001D202E">
      <w:pPr>
        <w:autoSpaceDE w:val="0"/>
        <w:autoSpaceDN w:val="0"/>
        <w:spacing w:before="190" w:after="0" w:line="268" w:lineRule="auto"/>
        <w:ind w:left="420" w:right="7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1D202E" w:rsidRPr="001D202E" w:rsidRDefault="001D202E" w:rsidP="001D202E">
      <w:pPr>
        <w:autoSpaceDE w:val="0"/>
        <w:autoSpaceDN w:val="0"/>
        <w:spacing w:before="190" w:after="0" w:line="26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1D202E" w:rsidRPr="001D202E" w:rsidRDefault="001D202E" w:rsidP="001D202E">
      <w:pPr>
        <w:spacing w:after="0"/>
        <w:rPr>
          <w:rFonts w:ascii="Cambria" w:eastAsia="Times New Roman" w:hAnsi="Cambria" w:cs="Times New Roman"/>
        </w:rPr>
        <w:sectPr w:rsidR="001D202E" w:rsidRPr="001D202E">
          <w:pgSz w:w="11900" w:h="16840"/>
          <w:pgMar w:top="298" w:right="634" w:bottom="320" w:left="666" w:header="720" w:footer="720" w:gutter="0"/>
          <w:cols w:space="720"/>
        </w:sectPr>
      </w:pPr>
    </w:p>
    <w:p w:rsidR="001D202E" w:rsidRPr="001D202E" w:rsidRDefault="001D202E" w:rsidP="001D202E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p w:rsidR="001D202E" w:rsidRPr="001D202E" w:rsidRDefault="001D202E" w:rsidP="001D202E">
      <w:pPr>
        <w:autoSpaceDE w:val="0"/>
        <w:autoSpaceDN w:val="0"/>
        <w:spacing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предположения).</w:t>
      </w:r>
    </w:p>
    <w:p w:rsidR="001D202E" w:rsidRPr="001D202E" w:rsidRDefault="001D202E" w:rsidP="001D202E">
      <w:pPr>
        <w:autoSpaceDE w:val="0"/>
        <w:autoSpaceDN w:val="0"/>
        <w:spacing w:before="178" w:after="0" w:line="280" w:lineRule="auto"/>
        <w:ind w:firstLine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информации, в том числе и графическими (таблица, диаграмма, схема).</w:t>
      </w:r>
    </w:p>
    <w:p w:rsidR="001D202E" w:rsidRPr="001D202E" w:rsidRDefault="001D202E" w:rsidP="001D202E">
      <w:pPr>
        <w:autoSpaceDE w:val="0"/>
        <w:autoSpaceDN w:val="0"/>
        <w:spacing w:before="70" w:after="0" w:line="285" w:lineRule="auto"/>
        <w:ind w:firstLine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На изучение математики в 3 классе отводится 4 часа в неделю, всего 136 часов.</w:t>
      </w:r>
    </w:p>
    <w:p w:rsidR="001D202E" w:rsidRPr="001D202E" w:rsidRDefault="001D202E" w:rsidP="001D202E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1D202E" w:rsidRPr="001D202E" w:rsidRDefault="001D202E" w:rsidP="001D202E">
      <w:pPr>
        <w:autoSpaceDE w:val="0"/>
        <w:autoSpaceDN w:val="0"/>
        <w:spacing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1D202E" w:rsidRPr="001D202E" w:rsidRDefault="001D202E" w:rsidP="001D202E">
      <w:pPr>
        <w:autoSpaceDE w:val="0"/>
        <w:autoSpaceDN w:val="0"/>
        <w:spacing w:before="346" w:after="0" w:line="268" w:lineRule="auto"/>
        <w:ind w:right="144" w:firstLine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D202E" w:rsidRPr="001D202E" w:rsidRDefault="001D202E" w:rsidP="001D202E">
      <w:pPr>
        <w:autoSpaceDE w:val="0"/>
        <w:autoSpaceDN w:val="0"/>
        <w:spacing w:before="262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Числа и величины</w:t>
      </w:r>
    </w:p>
    <w:p w:rsidR="001D202E" w:rsidRPr="001D202E" w:rsidRDefault="001D202E" w:rsidP="001D202E">
      <w:pPr>
        <w:autoSpaceDE w:val="0"/>
        <w:autoSpaceDN w:val="0"/>
        <w:spacing w:before="118" w:after="0" w:line="268" w:lineRule="auto"/>
        <w:ind w:firstLine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Числа в пределах 1000: чтение, запись, сравнение, представление в виде суммы разрядных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72" w:after="0" w:line="261" w:lineRule="auto"/>
        <w:ind w:right="864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Масса (единица массы — грамм); соотношение между килограммом и граммом; отношение«тяжелее/легче на/в».</w:t>
      </w:r>
    </w:p>
    <w:p w:rsidR="001D202E" w:rsidRPr="001D202E" w:rsidRDefault="001D202E" w:rsidP="001D202E">
      <w:pPr>
        <w:autoSpaceDE w:val="0"/>
        <w:autoSpaceDN w:val="0"/>
        <w:spacing w:before="72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Стоимость (единицы — рубль, копейка); установление отношения «дороже/дешевле на/в».</w:t>
      </w:r>
    </w:p>
    <w:p w:rsidR="001D202E" w:rsidRPr="001D202E" w:rsidRDefault="001D202E" w:rsidP="001D202E">
      <w:pPr>
        <w:autoSpaceDE w:val="0"/>
        <w:autoSpaceDN w:val="0"/>
        <w:spacing w:before="70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Соотношение «цена, количество, стоимость» в практической ситуации.</w:t>
      </w:r>
    </w:p>
    <w:p w:rsidR="001D202E" w:rsidRPr="001D202E" w:rsidRDefault="001D202E" w:rsidP="001D202E">
      <w:pPr>
        <w:autoSpaceDE w:val="0"/>
        <w:autoSpaceDN w:val="0"/>
        <w:spacing w:before="70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Время (единица времени — секунда); установление отношения «быстрее/медленнее на/в».</w:t>
      </w:r>
    </w:p>
    <w:p w:rsidR="001D202E" w:rsidRPr="001D202E" w:rsidRDefault="001D202E" w:rsidP="001D202E">
      <w:pPr>
        <w:autoSpaceDE w:val="0"/>
        <w:autoSpaceDN w:val="0"/>
        <w:spacing w:before="70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Соотношение «начало, окончание, продолжительность события» в практической ситуации.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Длина (единица длины — миллиметр, километр); соотношение между величинами в пределах тысячи.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Площадь (единицы площади — квадратный метр, квадратный сантиметр, квадратный дециметр, квадратный метр).</w:t>
      </w:r>
    </w:p>
    <w:p w:rsidR="001D202E" w:rsidRPr="001D202E" w:rsidRDefault="001D202E" w:rsidP="001D202E">
      <w:pPr>
        <w:autoSpaceDE w:val="0"/>
        <w:autoSpaceDN w:val="0"/>
        <w:spacing w:before="262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Арифметические действия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118" w:after="0" w:line="261" w:lineRule="auto"/>
        <w:ind w:right="144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1D202E" w:rsidRPr="001D202E" w:rsidRDefault="001D202E" w:rsidP="001D202E">
      <w:pPr>
        <w:autoSpaceDE w:val="0"/>
        <w:autoSpaceDN w:val="0"/>
        <w:spacing w:before="70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Письменное сложение, вычитание чисел в пределах 1000. Действия с числами 0 и 1.</w:t>
      </w:r>
    </w:p>
    <w:p w:rsidR="001D202E" w:rsidRPr="001D202E" w:rsidRDefault="001D202E" w:rsidP="001D202E">
      <w:pPr>
        <w:autoSpaceDE w:val="0"/>
        <w:autoSpaceDN w:val="0"/>
        <w:spacing w:before="70" w:after="0" w:line="268" w:lineRule="auto"/>
        <w:ind w:right="144" w:firstLine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1D202E" w:rsidRPr="001D202E" w:rsidRDefault="001D202E" w:rsidP="001D202E">
      <w:pPr>
        <w:autoSpaceDE w:val="0"/>
        <w:autoSpaceDN w:val="0"/>
        <w:spacing w:before="70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Переместительное, сочетательное свойства сложения, умножения при вычислениях.</w:t>
      </w:r>
    </w:p>
    <w:p w:rsidR="001D202E" w:rsidRPr="001D202E" w:rsidRDefault="001D202E" w:rsidP="001D202E">
      <w:pPr>
        <w:autoSpaceDE w:val="0"/>
        <w:autoSpaceDN w:val="0"/>
        <w:spacing w:before="70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lastRenderedPageBreak/>
        <w:t>Нахождение неизвестного компонента арифметического действия.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1D202E" w:rsidRPr="001D202E" w:rsidRDefault="001D202E" w:rsidP="001D202E">
      <w:pPr>
        <w:autoSpaceDE w:val="0"/>
        <w:autoSpaceDN w:val="0"/>
        <w:spacing w:before="72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Однородные величины: сложение и вычитание.</w:t>
      </w:r>
    </w:p>
    <w:p w:rsidR="001D202E" w:rsidRPr="001D202E" w:rsidRDefault="001D202E" w:rsidP="001D202E">
      <w:pPr>
        <w:autoSpaceDE w:val="0"/>
        <w:autoSpaceDN w:val="0"/>
        <w:spacing w:before="264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Текстовые задачи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118" w:after="0" w:line="280" w:lineRule="auto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Работа с текстовой задачей: анализ данных и отношений, представление на модели, планирование хода решения задачи,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70" w:after="0" w:line="261" w:lineRule="auto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1D202E" w:rsidRPr="001D202E" w:rsidRDefault="001D202E" w:rsidP="001D202E">
      <w:pPr>
        <w:autoSpaceDE w:val="0"/>
        <w:autoSpaceDN w:val="0"/>
        <w:spacing w:before="262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Пространственные отношения и геометрические фигуры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118" w:after="0" w:line="261" w:lineRule="auto"/>
        <w:ind w:right="720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Конструирование геометрических фигур (разбиение фигуры на части, составление фигуры из частей).</w:t>
      </w:r>
    </w:p>
    <w:p w:rsidR="001D202E" w:rsidRPr="001D202E" w:rsidRDefault="001D202E" w:rsidP="001D202E">
      <w:pPr>
        <w:autoSpaceDE w:val="0"/>
        <w:autoSpaceDN w:val="0"/>
        <w:spacing w:before="70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Периметр многоугольника: измерение, вычисление, запись равенства.</w:t>
      </w:r>
    </w:p>
    <w:p w:rsidR="001D202E" w:rsidRPr="001D202E" w:rsidRDefault="001D202E" w:rsidP="001D202E">
      <w:pPr>
        <w:autoSpaceDE w:val="0"/>
        <w:autoSpaceDN w:val="0"/>
        <w:spacing w:after="0"/>
        <w:ind w:firstLine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1D202E" w:rsidRPr="001D202E" w:rsidRDefault="001D202E" w:rsidP="001D202E">
      <w:pPr>
        <w:autoSpaceDE w:val="0"/>
        <w:autoSpaceDN w:val="0"/>
        <w:spacing w:before="262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Математическая информация</w:t>
      </w:r>
    </w:p>
    <w:p w:rsidR="001D202E" w:rsidRPr="001D202E" w:rsidRDefault="001D202E" w:rsidP="001D202E">
      <w:pPr>
        <w:autoSpaceDE w:val="0"/>
        <w:autoSpaceDN w:val="0"/>
        <w:spacing w:before="118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Классификация объектов по двум признакам.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1D202E" w:rsidRPr="001D202E" w:rsidRDefault="001D202E" w:rsidP="001D202E">
      <w:pPr>
        <w:autoSpaceDE w:val="0"/>
        <w:autoSpaceDN w:val="0"/>
        <w:spacing w:before="70" w:after="0" w:line="268" w:lineRule="auto"/>
        <w:ind w:right="288" w:firstLine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1D202E" w:rsidRPr="001D202E" w:rsidRDefault="001D202E" w:rsidP="001D202E">
      <w:pPr>
        <w:autoSpaceDE w:val="0"/>
        <w:autoSpaceDN w:val="0"/>
        <w:spacing w:before="72" w:after="0" w:line="261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1D202E" w:rsidRPr="001D202E" w:rsidRDefault="001D202E" w:rsidP="001D202E">
      <w:pPr>
        <w:autoSpaceDE w:val="0"/>
        <w:autoSpaceDN w:val="0"/>
        <w:spacing w:before="262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</w:t>
      </w:r>
    </w:p>
    <w:p w:rsidR="001D202E" w:rsidRPr="001D202E" w:rsidRDefault="001D202E" w:rsidP="001D202E">
      <w:pPr>
        <w:autoSpaceDE w:val="0"/>
        <w:autoSpaceDN w:val="0"/>
        <w:spacing w:before="166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познавательные учебные действия: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математические объекты (числа, величины, геометрические фигуры);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приём вычисления, выполнения действия; конструировать геометрические фигуры;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28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различать и использовать разные приёмы и алгоритмы вычисления;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7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метод решения (моделирование ситуации, перебор вариантов, использование алгоритма); </w:t>
      </w:r>
    </w:p>
    <w:p w:rsidR="001D202E" w:rsidRPr="001D202E" w:rsidRDefault="001D202E" w:rsidP="001D202E">
      <w:pPr>
        <w:autoSpaceDE w:val="0"/>
        <w:autoSpaceDN w:val="0"/>
        <w:spacing w:before="190" w:after="0" w:line="268" w:lineRule="auto"/>
        <w:ind w:left="420"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:rsidR="001D202E" w:rsidRPr="001D202E" w:rsidRDefault="001D202E" w:rsidP="001D202E">
      <w:pPr>
        <w:autoSpaceDE w:val="0"/>
        <w:autoSpaceDN w:val="0"/>
        <w:spacing w:before="192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устанавливать последовательность событий, действий сюжета текстовой задачи.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читать информацию, представленную в разных формах;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извлекать и интерпретировать числовые данные, представленные в таблице, на диаграмме;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7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7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коммуникативные учебные действия: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математическую терминологию для описания отношений и зависимостей; </w:t>
      </w:r>
    </w:p>
    <w:p w:rsidR="001D202E" w:rsidRPr="001D202E" w:rsidRDefault="001D202E" w:rsidP="001D202E">
      <w:pPr>
        <w:autoSpaceDE w:val="0"/>
        <w:autoSpaceDN w:val="0"/>
        <w:spacing w:after="0" w:line="333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строить речевые высказывания для решения задач; составлять текстовую задачу;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выбирать, осуществлять переход от одних единиц  измерения величины к другим в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соответствии с практической ситуацией;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—  участвовать в обсуждении ошибок в ходе и результате выполнения вычисления.</w:t>
      </w:r>
    </w:p>
    <w:p w:rsidR="001D202E" w:rsidRPr="001D202E" w:rsidRDefault="001D202E" w:rsidP="001D202E">
      <w:pPr>
        <w:autoSpaceDE w:val="0"/>
        <w:autoSpaceDN w:val="0"/>
        <w:spacing w:before="178" w:after="0" w:line="364" w:lineRule="auto"/>
        <w:ind w:left="240" w:hanging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регулятивные учебные действия: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проверять ход и результат выполнения действия;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вести поиск ошибок, характеризовать их и исправлять;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ответ (вывод), подтверждать его объяснением, расчётами;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—  выбирать и использовать различные приёмы прикидки и проверки правильности вычисления; —  проверять полноту и правильность заполнения таблиц сложения, умножения..</w:t>
      </w:r>
    </w:p>
    <w:p w:rsidR="001D202E" w:rsidRPr="001D202E" w:rsidRDefault="001D202E" w:rsidP="001D202E">
      <w:pPr>
        <w:autoSpaceDE w:val="0"/>
        <w:autoSpaceDN w:val="0"/>
        <w:spacing w:before="178" w:after="0" w:line="324" w:lineRule="auto"/>
        <w:ind w:left="240" w:hanging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—  выполнять совместно прикидку и оценку результата выполнения общей работы.</w:t>
      </w:r>
    </w:p>
    <w:p w:rsidR="001D202E" w:rsidRPr="001D202E" w:rsidRDefault="001D202E" w:rsidP="001D202E">
      <w:pPr>
        <w:autoSpaceDE w:val="0"/>
        <w:autoSpaceDN w:val="0"/>
        <w:spacing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346" w:after="0" w:line="261" w:lineRule="auto"/>
        <w:ind w:right="1152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Изучение математики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D202E" w:rsidRPr="001D202E" w:rsidRDefault="001D202E" w:rsidP="001D202E">
      <w:pPr>
        <w:autoSpaceDE w:val="0"/>
        <w:autoSpaceDN w:val="0"/>
        <w:spacing w:before="262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1D202E" w:rsidRPr="001D202E" w:rsidRDefault="001D202E" w:rsidP="001D202E">
      <w:pPr>
        <w:tabs>
          <w:tab w:val="left" w:pos="180"/>
        </w:tabs>
        <w:autoSpaceDE w:val="0"/>
        <w:autoSpaceDN w:val="0"/>
        <w:spacing w:before="166" w:after="0" w:line="261" w:lineRule="auto"/>
        <w:ind w:right="288"/>
        <w:rPr>
          <w:rFonts w:ascii="Cambria" w:eastAsia="Times New Roman" w:hAnsi="Cambria" w:cs="Times New Roman"/>
        </w:rPr>
      </w:pPr>
      <w:r w:rsidRPr="001D202E">
        <w:rPr>
          <w:rFonts w:ascii="Cambria" w:eastAsia="Times New Roman" w:hAnsi="Cambria" w:cs="Times New Roman"/>
        </w:rPr>
        <w:lastRenderedPageBreak/>
        <w:tab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1D202E" w:rsidRPr="001D202E" w:rsidRDefault="001D202E" w:rsidP="001D202E">
      <w:pPr>
        <w:autoSpaceDE w:val="0"/>
        <w:autoSpaceDN w:val="0"/>
        <w:spacing w:before="178" w:after="0" w:line="261" w:lineRule="auto"/>
        <w:ind w:left="420"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1D202E" w:rsidRPr="001D202E" w:rsidRDefault="001D202E" w:rsidP="001D202E">
      <w:pPr>
        <w:autoSpaceDE w:val="0"/>
        <w:autoSpaceDN w:val="0"/>
        <w:spacing w:before="192" w:after="0" w:line="261" w:lineRule="auto"/>
        <w:ind w:left="420" w:right="576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1D202E" w:rsidRPr="001D202E" w:rsidRDefault="001D202E" w:rsidP="001D202E">
      <w:pPr>
        <w:autoSpaceDE w:val="0"/>
        <w:autoSpaceDN w:val="0"/>
        <w:spacing w:before="190" w:after="0" w:line="268" w:lineRule="auto"/>
        <w:ind w:left="420" w:right="86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D202E" w:rsidRPr="001D202E" w:rsidRDefault="001D202E" w:rsidP="001D202E">
      <w:pPr>
        <w:autoSpaceDE w:val="0"/>
        <w:autoSpaceDN w:val="0"/>
        <w:spacing w:before="190" w:after="0" w:line="268" w:lineRule="auto"/>
        <w:ind w:left="420" w:right="28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86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 w:rsidR="001D202E" w:rsidRPr="001D202E" w:rsidRDefault="001D202E" w:rsidP="001D202E">
      <w:pPr>
        <w:autoSpaceDE w:val="0"/>
        <w:autoSpaceDN w:val="0"/>
        <w:spacing w:before="190" w:after="0" w:line="268" w:lineRule="auto"/>
        <w:ind w:left="420" w:right="28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 w:rsidR="001D202E" w:rsidRPr="001D202E" w:rsidRDefault="001D202E" w:rsidP="001D202E">
      <w:pPr>
        <w:autoSpaceDE w:val="0"/>
        <w:autoSpaceDN w:val="0"/>
        <w:spacing w:before="324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1D202E" w:rsidRPr="001D202E" w:rsidRDefault="001D202E" w:rsidP="001D202E">
      <w:pPr>
        <w:autoSpaceDE w:val="0"/>
        <w:autoSpaceDN w:val="0"/>
        <w:spacing w:before="168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1D202E" w:rsidRPr="001D202E" w:rsidRDefault="001D202E" w:rsidP="001D202E">
      <w:pPr>
        <w:autoSpaceDE w:val="0"/>
        <w:autoSpaceDN w:val="0"/>
        <w:spacing w:before="192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 познавательные учебные действия: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1)  Базовые логические действия:</w:t>
      </w:r>
    </w:p>
    <w:p w:rsidR="001D202E" w:rsidRPr="001D202E" w:rsidRDefault="001D202E" w:rsidP="001D202E">
      <w:pPr>
        <w:autoSpaceDE w:val="0"/>
        <w:autoSpaceDN w:val="0"/>
        <w:spacing w:before="178" w:after="0" w:line="261" w:lineRule="auto"/>
        <w:ind w:left="420" w:right="100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28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432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28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2)  Базовые исследовательские действия:</w:t>
      </w:r>
    </w:p>
    <w:p w:rsidR="001D202E" w:rsidRPr="001D202E" w:rsidRDefault="001D202E" w:rsidP="001D202E">
      <w:pPr>
        <w:autoSpaceDE w:val="0"/>
        <w:autoSpaceDN w:val="0"/>
        <w:spacing w:after="132" w:line="220" w:lineRule="exact"/>
        <w:rPr>
          <w:rFonts w:ascii="Cambria" w:eastAsia="Times New Roman" w:hAnsi="Cambria" w:cs="Times New Roman"/>
        </w:rPr>
      </w:pPr>
    </w:p>
    <w:p w:rsidR="001D202E" w:rsidRPr="001D202E" w:rsidRDefault="001D202E" w:rsidP="001D202E">
      <w:pPr>
        <w:autoSpaceDE w:val="0"/>
        <w:autoSpaceDN w:val="0"/>
        <w:spacing w:after="0" w:line="261" w:lineRule="auto"/>
        <w:ind w:left="240" w:right="86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240" w:right="14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применять изученные методы познания (измерение, моделирование, перебор вариантов)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3)  Работа с информацией:</w:t>
      </w:r>
    </w:p>
    <w:p w:rsidR="001D202E" w:rsidRPr="001D202E" w:rsidRDefault="001D202E" w:rsidP="001D202E">
      <w:pPr>
        <w:autoSpaceDE w:val="0"/>
        <w:autoSpaceDN w:val="0"/>
        <w:spacing w:before="178" w:after="0" w:line="261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1D202E" w:rsidRPr="001D202E" w:rsidRDefault="001D202E" w:rsidP="001D202E">
      <w:pPr>
        <w:autoSpaceDE w:val="0"/>
        <w:autoSpaceDN w:val="0"/>
        <w:spacing w:before="192" w:after="0" w:line="261" w:lineRule="auto"/>
        <w:ind w:left="240" w:right="86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240" w:right="432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принимать правила, безопасно использовать предлагаемые электронные средства и источники информации.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коммуникативные учебные действия: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конструировать утверждения, проверять их истинность; строить логическое рассуждение;</w:t>
      </w:r>
    </w:p>
    <w:p w:rsidR="001D202E" w:rsidRPr="001D202E" w:rsidRDefault="001D202E" w:rsidP="001D202E">
      <w:pPr>
        <w:autoSpaceDE w:val="0"/>
        <w:autoSpaceDN w:val="0"/>
        <w:spacing w:before="238" w:after="0" w:line="228" w:lineRule="auto"/>
        <w:jc w:val="center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 w:rsidR="001D202E" w:rsidRPr="001D202E" w:rsidRDefault="001D202E" w:rsidP="001D202E">
      <w:pPr>
        <w:autoSpaceDE w:val="0"/>
        <w:autoSpaceDN w:val="0"/>
        <w:spacing w:before="238" w:after="0" w:line="22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формулировать ответ;</w:t>
      </w:r>
    </w:p>
    <w:p w:rsidR="001D202E" w:rsidRPr="001D202E" w:rsidRDefault="001D202E" w:rsidP="001D202E">
      <w:pPr>
        <w:autoSpaceDE w:val="0"/>
        <w:autoSpaceDN w:val="0"/>
        <w:spacing w:before="238" w:after="0" w:line="261" w:lineRule="auto"/>
        <w:ind w:left="240" w:right="28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1D202E" w:rsidRPr="001D202E" w:rsidRDefault="001D202E" w:rsidP="001D202E">
      <w:pPr>
        <w:autoSpaceDE w:val="0"/>
        <w:autoSpaceDN w:val="0"/>
        <w:spacing w:before="238" w:after="0" w:line="26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D202E" w:rsidRPr="001D202E" w:rsidRDefault="001D202E" w:rsidP="001D202E">
      <w:pPr>
        <w:autoSpaceDE w:val="0"/>
        <w:autoSpaceDN w:val="0"/>
        <w:spacing w:before="238" w:after="0" w:line="26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D202E" w:rsidRPr="001D202E" w:rsidRDefault="001D202E" w:rsidP="001D202E">
      <w:pPr>
        <w:autoSpaceDE w:val="0"/>
        <w:autoSpaceDN w:val="0"/>
        <w:spacing w:before="240" w:after="0" w:line="22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 w:rsidR="001D202E" w:rsidRPr="001D202E" w:rsidRDefault="001D202E" w:rsidP="001D202E">
      <w:pPr>
        <w:autoSpaceDE w:val="0"/>
        <w:autoSpaceDN w:val="0"/>
        <w:spacing w:before="238" w:after="0" w:line="22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составлять по аналогии;</w:t>
      </w:r>
    </w:p>
    <w:p w:rsidR="001D202E" w:rsidRPr="001D202E" w:rsidRDefault="001D202E" w:rsidP="001D202E">
      <w:pPr>
        <w:autoSpaceDE w:val="0"/>
        <w:autoSpaceDN w:val="0"/>
        <w:spacing w:before="238" w:after="0" w:line="22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самостоятельно составлять тексты заданий, аналогичные типовым изученным.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регулятивные учебные действия: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1)  Самоорганизация: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240" w:right="86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выполнять правила безопасного использования электронных средств, предлагаемых в процессе обучения.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2)  Самоконтроль: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24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 w:rsidR="001D202E" w:rsidRPr="001D202E" w:rsidRDefault="001D202E" w:rsidP="001D202E">
      <w:pPr>
        <w:spacing w:after="0"/>
        <w:rPr>
          <w:rFonts w:ascii="Cambria" w:eastAsia="Times New Roman" w:hAnsi="Cambria" w:cs="Times New Roman"/>
        </w:rPr>
        <w:sectPr w:rsidR="001D202E" w:rsidRPr="001D202E">
          <w:pgSz w:w="11900" w:h="16840"/>
          <w:pgMar w:top="352" w:right="722" w:bottom="302" w:left="846" w:header="720" w:footer="720" w:gutter="0"/>
          <w:cols w:space="720"/>
        </w:sectPr>
      </w:pPr>
    </w:p>
    <w:p w:rsidR="001D202E" w:rsidRPr="001D202E" w:rsidRDefault="001D202E" w:rsidP="001D202E">
      <w:pPr>
        <w:autoSpaceDE w:val="0"/>
        <w:autoSpaceDN w:val="0"/>
        <w:spacing w:after="144" w:line="220" w:lineRule="exact"/>
        <w:rPr>
          <w:rFonts w:ascii="Cambria" w:eastAsia="Times New Roman" w:hAnsi="Cambria" w:cs="Times New Roman"/>
        </w:rPr>
      </w:pPr>
    </w:p>
    <w:p w:rsidR="001D202E" w:rsidRPr="001D202E" w:rsidRDefault="001D202E" w:rsidP="001D202E">
      <w:pPr>
        <w:autoSpaceDE w:val="0"/>
        <w:autoSpaceDN w:val="0"/>
        <w:spacing w:after="0" w:line="261" w:lineRule="auto"/>
        <w:ind w:left="420"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находить ошибки в своей работе, устанавливать их причины, вести поиск путей преодоления ошибок.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i/>
          <w:color w:val="000000"/>
          <w:sz w:val="24"/>
        </w:rPr>
        <w:t>3)  Самооценка:</w:t>
      </w:r>
    </w:p>
    <w:p w:rsidR="001D202E" w:rsidRPr="001D202E" w:rsidRDefault="001D202E" w:rsidP="001D202E">
      <w:pPr>
        <w:autoSpaceDE w:val="0"/>
        <w:autoSpaceDN w:val="0"/>
        <w:spacing w:before="178" w:after="0" w:line="26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1D202E" w:rsidRPr="001D202E" w:rsidRDefault="001D202E" w:rsidP="001D202E">
      <w:pPr>
        <w:autoSpaceDE w:val="0"/>
        <w:autoSpaceDN w:val="0"/>
        <w:spacing w:before="180" w:after="0" w:line="268" w:lineRule="auto"/>
        <w:ind w:left="420" w:right="7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согласовывать  мнения в ходе поиска доказательств, выбора рационального способа, анализа информации;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28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D202E" w:rsidRPr="001D202E" w:rsidRDefault="001D202E" w:rsidP="001D202E">
      <w:pPr>
        <w:autoSpaceDE w:val="0"/>
        <w:autoSpaceDN w:val="0"/>
        <w:spacing w:before="322" w:after="0" w:line="22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1D202E" w:rsidRPr="001D202E" w:rsidRDefault="001D202E" w:rsidP="001D202E">
      <w:pPr>
        <w:autoSpaceDE w:val="0"/>
        <w:autoSpaceDN w:val="0"/>
        <w:spacing w:before="166" w:after="0" w:line="228" w:lineRule="auto"/>
        <w:ind w:left="18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К концу обучения в 3 классе  обучающийся научится:</w:t>
      </w:r>
    </w:p>
    <w:p w:rsidR="001D202E" w:rsidRPr="001D202E" w:rsidRDefault="001D202E" w:rsidP="001D202E">
      <w:pPr>
        <w:autoSpaceDE w:val="0"/>
        <w:autoSpaceDN w:val="0"/>
        <w:spacing w:before="178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читать, записывать, сравнивать, упорядочивать числа в пределах 1000;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288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число большее/меньшее данного числа на заданное число, в заданное число раз (в пределах 1000); </w:t>
      </w:r>
    </w:p>
    <w:p w:rsidR="001D202E" w:rsidRPr="001D202E" w:rsidRDefault="001D202E" w:rsidP="001D202E">
      <w:pPr>
        <w:autoSpaceDE w:val="0"/>
        <w:autoSpaceDN w:val="0"/>
        <w:spacing w:before="190" w:after="0" w:line="268" w:lineRule="auto"/>
        <w:ind w:left="420" w:right="432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—устно и письменно);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действия умножение и деление с числами 0 и 1, деление с остатком; </w:t>
      </w:r>
    </w:p>
    <w:p w:rsidR="001D202E" w:rsidRPr="001D202E" w:rsidRDefault="001D202E" w:rsidP="001D202E">
      <w:pPr>
        <w:autoSpaceDE w:val="0"/>
        <w:autoSpaceDN w:val="0"/>
        <w:spacing w:before="190" w:after="0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неизвестный компонент арифметического действия; </w:t>
      </w:r>
    </w:p>
    <w:p w:rsidR="001D202E" w:rsidRPr="001D202E" w:rsidRDefault="001D202E" w:rsidP="001D202E">
      <w:pPr>
        <w:autoSpaceDE w:val="0"/>
        <w:autoSpaceDN w:val="0"/>
        <w:spacing w:before="190" w:after="0" w:line="26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преобразовывать одни единицы данной величины в другие;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576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с помощью цифровых и аналоговых приборов, измерительных инструментов длину, массу, время; </w:t>
      </w:r>
    </w:p>
    <w:p w:rsidR="001D202E" w:rsidRPr="001D202E" w:rsidRDefault="001D202E" w:rsidP="001D202E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прикидку и оценку результата измерений; </w:t>
      </w:r>
    </w:p>
    <w:p w:rsidR="001D202E" w:rsidRPr="001D202E" w:rsidRDefault="001D202E" w:rsidP="001D202E">
      <w:pPr>
        <w:autoSpaceDE w:val="0"/>
        <w:autoSpaceDN w:val="0"/>
        <w:spacing w:before="190" w:after="0" w:line="261" w:lineRule="auto"/>
        <w:ind w:left="420" w:right="576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</w:p>
    <w:p w:rsidR="001D202E" w:rsidRPr="001D202E" w:rsidRDefault="001D202E" w:rsidP="001D202E">
      <w:pPr>
        <w:spacing w:after="0"/>
        <w:rPr>
          <w:rFonts w:ascii="Cambria" w:eastAsia="Times New Roman" w:hAnsi="Cambria" w:cs="Times New Roman"/>
        </w:rPr>
        <w:sectPr w:rsidR="001D202E" w:rsidRPr="001D202E">
          <w:pgSz w:w="11900" w:h="16840"/>
          <w:pgMar w:top="364" w:right="700" w:bottom="482" w:left="666" w:header="720" w:footer="720" w:gutter="0"/>
          <w:cols w:space="720"/>
        </w:sectPr>
      </w:pPr>
    </w:p>
    <w:p w:rsidR="001D202E" w:rsidRPr="001D202E" w:rsidRDefault="001D202E" w:rsidP="001D202E">
      <w:pPr>
        <w:autoSpaceDE w:val="0"/>
        <w:autoSpaceDN w:val="0"/>
        <w:spacing w:after="108" w:line="220" w:lineRule="exact"/>
        <w:rPr>
          <w:rFonts w:ascii="Cambria" w:eastAsia="Times New Roman" w:hAnsi="Cambria" w:cs="Times New Roman"/>
        </w:rPr>
      </w:pPr>
    </w:p>
    <w:p w:rsidR="001D202E" w:rsidRPr="001D202E" w:rsidRDefault="001D202E" w:rsidP="001D202E">
      <w:pPr>
        <w:autoSpaceDE w:val="0"/>
        <w:autoSpaceDN w:val="0"/>
        <w:spacing w:after="0" w:line="348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называть, находить долю величины (половина, четверть);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величины, выраженные долями;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сложение и вычитание однородных величин, умножение и деление величины на однозначное число;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фигуры по площади (наложение, сопоставление числовых значений);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—  находить периметр прямоугольника (квадрата), площадь прямоугольника (квадрата), используя правило/алгоритм;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верные (истинные) и неверные (ложные) утверждения со словами: «все»,«некоторые», «и», «каждый», «если…, то…»;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утверждение (вывод), строить логические рассуждения (одно/двухшаговые), в том числе с использованием изученных связок;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классифицировать объекты по одному, двум признакам; извлекать и использовать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информацию, представленную в таблицах с данными о реальных процессах и явлениях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окружающего мира (например, расписание, режим работы), в предметах повседневной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жизни (например, ярлык, этикетка);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структурировать информацию: заполнять простейшие таблицы по образцу;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план выполнения учебного задания и следовать ему;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действия по алгоритму;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—  сравнивать математические объекты (находить общее, различное, уникальное);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верное решение математической задачи. </w:t>
      </w:r>
    </w:p>
    <w:p w:rsidR="001D202E" w:rsidRDefault="001D202E" w:rsidP="001557B0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1D202E" w:rsidRDefault="001D202E" w:rsidP="001557B0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1D202E" w:rsidRDefault="001D202E" w:rsidP="001557B0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1D202E" w:rsidRDefault="001D202E" w:rsidP="001557B0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1D202E" w:rsidRDefault="001D202E" w:rsidP="001557B0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1D202E" w:rsidRDefault="001D202E" w:rsidP="001557B0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1D202E" w:rsidRDefault="001D202E" w:rsidP="001557B0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1D202E" w:rsidRDefault="001D202E" w:rsidP="001557B0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4F421A" w:rsidRPr="004F421A" w:rsidRDefault="004F421A" w:rsidP="001557B0">
      <w:pPr>
        <w:autoSpaceDE w:val="0"/>
        <w:autoSpaceDN w:val="0"/>
        <w:spacing w:after="666" w:line="233" w:lineRule="auto"/>
        <w:rPr>
          <w:rFonts w:ascii="Cambria" w:eastAsia="Times New Roman" w:hAnsi="Cambria" w:cs="Times New Roman"/>
          <w:lang w:val="en-US"/>
        </w:rPr>
      </w:pPr>
      <w:r w:rsidRPr="004F421A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lastRenderedPageBreak/>
        <w:t>ТЕМАТИЧЕСКОЕ ПЛАНИРОВАНИЕ</w:t>
      </w:r>
    </w:p>
    <w:tbl>
      <w:tblPr>
        <w:tblW w:w="11036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567"/>
        <w:gridCol w:w="284"/>
        <w:gridCol w:w="425"/>
        <w:gridCol w:w="425"/>
        <w:gridCol w:w="284"/>
        <w:gridCol w:w="567"/>
        <w:gridCol w:w="708"/>
        <w:gridCol w:w="567"/>
        <w:gridCol w:w="1560"/>
        <w:gridCol w:w="403"/>
        <w:gridCol w:w="872"/>
        <w:gridCol w:w="262"/>
        <w:gridCol w:w="851"/>
      </w:tblGrid>
      <w:tr w:rsidR="004F421A" w:rsidRPr="004F421A" w:rsidTr="00AC1E79">
        <w:trPr>
          <w:trHeight w:hRule="exact" w:val="34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Дата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изучения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Виды деятельности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1C39" w:rsidRDefault="004F421A" w:rsidP="004F421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Виды,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формы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контро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ля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Электронные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(цифровые)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образовательные ресурсы</w:t>
            </w:r>
          </w:p>
        </w:tc>
      </w:tr>
      <w:tr w:rsidR="005F1C39" w:rsidRPr="004F421A" w:rsidTr="00AC1E79">
        <w:trPr>
          <w:trHeight w:hRule="exact" w:val="190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E79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контрольные рабо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E79" w:rsidRDefault="00AC1E79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рактичес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кие работы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421A" w:rsidRPr="004F421A" w:rsidTr="00AC1E79">
        <w:trPr>
          <w:trHeight w:hRule="exact" w:val="350"/>
        </w:trPr>
        <w:tc>
          <w:tcPr>
            <w:tcW w:w="11036" w:type="dxa"/>
            <w:gridSpan w:val="1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1. Числа</w:t>
            </w:r>
          </w:p>
        </w:tc>
      </w:tr>
      <w:tr w:rsidR="004F421A" w:rsidRPr="004F421A" w:rsidTr="00AC1E79">
        <w:trPr>
          <w:trHeight w:hRule="exact" w:val="6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D6B8B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9525B9" w:rsidRDefault="009525B9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5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  <w:r w:rsidRPr="009525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.09.2022 0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  <w:r w:rsidRPr="009525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09</w:t>
            </w:r>
            <w:r w:rsidR="004F421A" w:rsidRPr="009525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.2022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опрос;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Практическая</w:t>
            </w:r>
            <w:r w:rsidR="000D5C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7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6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5207E3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.09.2022 12.09.2022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1C39" w:rsidRDefault="005F1C39" w:rsidP="005F1C39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1557B0" w:rsidRPr="001557B0" w:rsidRDefault="005F1C39" w:rsidP="005F1C39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й</w:t>
            </w:r>
            <w:r w:rsidR="001557B0"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1557B0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7B0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урок</w:t>
            </w:r>
            <w:r w:rsidRPr="00AC1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8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AC1E79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infourok</w:t>
              </w:r>
              <w:r w:rsidRPr="00AC1E79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AC1E79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58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Увеличение/уменьшение числа в несколько раз.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682145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</w:t>
            </w:r>
            <w:r w:rsidR="00B36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13.09.2022 14.09.2022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0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1C39" w:rsidRDefault="009F5059" w:rsidP="00B36D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</w:t>
            </w:r>
          </w:p>
          <w:p w:rsidR="00682145" w:rsidRDefault="009F5059" w:rsidP="00B36D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ный контроль</w:t>
            </w:r>
            <w:r w:rsidR="001557B0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B36D8C" w:rsidRPr="00B36D8C" w:rsidRDefault="00B36D8C" w:rsidP="00B36D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9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62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1.4.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Кратное сравнение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5207E3" w:rsidRDefault="005207E3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.09.2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022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7B0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1557B0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1557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0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1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Свойства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5207E3">
            <w:pPr>
              <w:autoSpaceDE w:val="0"/>
              <w:autoSpaceDN w:val="0"/>
              <w:spacing w:before="76" w:after="0"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19.09.2022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в парах/группах. Обнаружение и проверка общего свойства группы чисел, поиск уникальных свойств числа из группы чисел;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7B0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1557B0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1557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11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34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421A" w:rsidRPr="004F421A" w:rsidTr="00AC1E79">
        <w:trPr>
          <w:trHeight w:hRule="exact" w:val="348"/>
        </w:trPr>
        <w:tc>
          <w:tcPr>
            <w:tcW w:w="110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2. Величины</w:t>
            </w:r>
          </w:p>
        </w:tc>
      </w:tr>
      <w:tr w:rsidR="004F421A" w:rsidRPr="004F421A" w:rsidTr="00AC1E79">
        <w:trPr>
          <w:trHeight w:hRule="exact" w:val="10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Масса (единица массы — грамм); соотношение между килограммом и  граммом; отношение «тяжелее/легче на/в».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DB0BA4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20.09.2022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диалог: обсуждение практических ситуаций.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20" w:after="0" w:line="254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меньше, равно) между значениями величины,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представленными в разных единицах. Применение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соотношений между величинами в ситуациях купли-продажи, движения, работы.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Прикидка</w:t>
            </w:r>
            <w:r w:rsidR="001557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значения</w:t>
            </w:r>
            <w:r w:rsidR="001557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величины</w:t>
            </w:r>
            <w:r w:rsidR="001557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на глаз, проверка измерением, расчётами;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7B0" w:rsidRDefault="00DB0BA4" w:rsidP="00C63007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</w:t>
            </w:r>
          </w:p>
          <w:p w:rsidR="00682145" w:rsidRPr="00682145" w:rsidRDefault="00DB0BA4" w:rsidP="00C63007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YouTube.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 w:rsidSect="00160204">
          <w:pgSz w:w="11900" w:h="16840"/>
          <w:pgMar w:top="666" w:right="282" w:bottom="640" w:left="886" w:header="720" w:footer="720" w:gutter="0"/>
          <w:cols w:space="720" w:equalWidth="0">
            <w:col w:w="15892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10977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851"/>
        <w:gridCol w:w="709"/>
        <w:gridCol w:w="850"/>
        <w:gridCol w:w="1276"/>
        <w:gridCol w:w="2046"/>
        <w:gridCol w:w="1134"/>
        <w:gridCol w:w="851"/>
      </w:tblGrid>
      <w:tr w:rsidR="004F421A" w:rsidRPr="004F421A" w:rsidTr="00AC1E79">
        <w:trPr>
          <w:trHeight w:hRule="exact" w:val="6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B36D8C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 w:rsidR="00B36D8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5207E3" w:rsidRDefault="005207E3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21.09.2022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диалог: обсуждение практических ситуаций.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20" w:after="0" w:line="25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меньше, равно) между значениями величины,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представленными в разных единицах. Применение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соотношений между величинами в ситуациях купли-продажи, движения, работы.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Прикидказначениявеличинына глаз, проверка измерением, расчётами;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1C39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</w:t>
            </w:r>
          </w:p>
          <w:p w:rsidR="004F421A" w:rsidRPr="005F1C39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ный </w:t>
            </w:r>
            <w:r w:rsidRPr="00AC1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F1C39"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</w:p>
          <w:p w:rsidR="005F1C39" w:rsidRDefault="00B36D8C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</w:t>
            </w:r>
          </w:p>
          <w:p w:rsidR="00B36D8C" w:rsidRPr="00B36D8C" w:rsidRDefault="00B36D8C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2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4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Соотношение «цена, количество, стоимость» в  практической ситуации.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5207E3" w:rsidP="005207E3">
            <w:pPr>
              <w:autoSpaceDE w:val="0"/>
              <w:autoSpaceDN w:val="0"/>
              <w:spacing w:before="76" w:after="0"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22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.09.2022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диалог: обсуждение практических ситуаций.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20" w:after="0" w:line="254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меньше, равно) между значениями величины,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представленными в разных единицах. Применение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соотношений между величинами в ситуациях купли-продажи, движения, работы.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Прикидка</w:t>
            </w:r>
            <w:r w:rsidR="000D5C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значения</w:t>
            </w:r>
            <w:r w:rsidR="000D5C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величины</w:t>
            </w:r>
            <w:r w:rsidR="000D5C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на глаз, проверка измерением, расчётами;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1C39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5F1C39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ный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13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4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2.4.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1C39" w:rsidRDefault="004F421A" w:rsidP="004F421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Время (единица времени  — секунда); установление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отношения «быстрее/ медленнее на/в». </w:t>
            </w: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Соотношение «начало, окончание, продолжитель</w:t>
            </w:r>
          </w:p>
          <w:p w:rsidR="005F1C39" w:rsidRDefault="004F421A" w:rsidP="004F421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нос</w:t>
            </w:r>
          </w:p>
          <w:p w:rsidR="004F421A" w:rsidRPr="005F1C39" w:rsidRDefault="004F421A" w:rsidP="004F421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ть события» в практической ситуации.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5207E3">
            <w:pPr>
              <w:autoSpaceDE w:val="0"/>
              <w:autoSpaceDN w:val="0"/>
              <w:spacing w:before="76" w:after="0"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26.09.2022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1C39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5F1C39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4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5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Длина (единица длины  — миллиметр, километр); соотношение между величинами в  пределах тысячи.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 w:rsidR="004D6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27.09.2022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Моделирование: использование предметной модели для иллюстрации зависимости между величинами (больше/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меньше), хода выполнения арифметических действий с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величинами (сложение, вычитание, увеличение/ уменьшение в несколько раз) в случаях, сводимых к устным вычислениям;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1C39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</w:t>
            </w:r>
          </w:p>
          <w:p w:rsidR="004F421A" w:rsidRPr="005F1C39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ный</w:t>
            </w:r>
            <w:r w:rsidRPr="00AC1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F1C39"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</w:p>
          <w:p w:rsidR="00682145" w:rsidRPr="00682145" w:rsidRDefault="00682145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5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3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Площадь (единицы площади  — квадратный метр, квадратный сантиметр, квадратный дециметр).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 w:rsidR="004D6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5207E3" w:rsidRDefault="005207E3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28.09.2022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1C39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</w:t>
            </w:r>
          </w:p>
          <w:p w:rsidR="004F421A" w:rsidRPr="005F1C39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ный</w:t>
            </w:r>
            <w:r w:rsidRPr="00AC1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F1C39" w:rsidRPr="00AC1E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</w:p>
          <w:p w:rsidR="004D6B8B" w:rsidRPr="004D6B8B" w:rsidRDefault="004D6B8B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6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7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2.7.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B36D8C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5207E3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29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.09.2022 03.10.2022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диалог: обсуждение практических ситуаций.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18" w:after="0" w:line="254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меньше, равно) между значениями величины,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представленными в разных единицах. Применение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соотношений между величинами в ситуациях купли-продажи, движения, работы.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Прикидка</w:t>
            </w:r>
            <w:r w:rsid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значения</w:t>
            </w:r>
            <w:r w:rsid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величины</w:t>
            </w:r>
            <w:r w:rsid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на глаз, проверка измерением, расчётами;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B36D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Устный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17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79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2.8.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Соотношение «больше/ меньше на/в» в ситуации сравнения предметов и  объектов на основе измерения величин.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682145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682145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04.10.2022 05.10.2022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диалог: обсуждение практических ситуаций.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20" w:after="0" w:line="254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меньше, равно) между значениями величины,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представленными в разных единицах. Применение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соотношений между величинами в ситуациях купли-продажи, движения, работы.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Прикидка</w:t>
            </w:r>
            <w:r w:rsid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значения</w:t>
            </w:r>
            <w:r w:rsid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величины</w:t>
            </w:r>
            <w:r w:rsidR="005F1C3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на глаз, проверка измерением, расчётами;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6AB" w:rsidRDefault="007B76AB" w:rsidP="004025FA">
            <w:pPr>
              <w:autoSpaceDE w:val="0"/>
              <w:autoSpaceDN w:val="0"/>
              <w:spacing w:before="78" w:after="0" w:line="25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  <w:p w:rsidR="004F421A" w:rsidRPr="00682145" w:rsidRDefault="009F5059" w:rsidP="004025FA">
            <w:pPr>
              <w:autoSpaceDE w:val="0"/>
              <w:autoSpaceDN w:val="0"/>
              <w:spacing w:before="78" w:after="0" w:line="25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8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3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10</w:t>
            </w:r>
          </w:p>
        </w:tc>
        <w:tc>
          <w:tcPr>
            <w:tcW w:w="6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421A" w:rsidRPr="004F421A" w:rsidTr="00AC1E79">
        <w:trPr>
          <w:trHeight w:hRule="exact" w:val="328"/>
        </w:trPr>
        <w:tc>
          <w:tcPr>
            <w:tcW w:w="10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3. Арифметические действия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 w:rsidSect="001557B0">
          <w:pgSz w:w="11900" w:h="16840"/>
          <w:pgMar w:top="666" w:right="284" w:bottom="640" w:left="532" w:header="720" w:footer="720" w:gutter="0"/>
          <w:cols w:space="720" w:equalWidth="0">
            <w:col w:w="15890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10958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709"/>
        <w:gridCol w:w="2570"/>
        <w:gridCol w:w="530"/>
        <w:gridCol w:w="770"/>
        <w:gridCol w:w="851"/>
        <w:gridCol w:w="1134"/>
        <w:gridCol w:w="2409"/>
        <w:gridCol w:w="1134"/>
        <w:gridCol w:w="851"/>
      </w:tblGrid>
      <w:tr w:rsidR="004F421A" w:rsidRPr="004F421A" w:rsidTr="00AC1E79">
        <w:trPr>
          <w:trHeight w:hRule="exact" w:val="4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Устные вычисления, сводимые к действиям в  пределах 100 (табличное и  внетабличное умножение, деление, действия с круглыми числами).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B36D8C" w:rsidRDefault="00682145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 w:rsidR="00B36D8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5207E3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.10.2022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Действия с числами 0 и 1;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Комментирование хода вычислений с использованием математической терминологии;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6AB" w:rsidRDefault="007B76AB" w:rsidP="00C63007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4F9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A94F90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A94F9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опрос;</w:t>
            </w:r>
          </w:p>
          <w:p w:rsidR="00B36D8C" w:rsidRDefault="009F5059" w:rsidP="00C63007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  <w:p w:rsidR="004F421A" w:rsidRPr="004F421A" w:rsidRDefault="00B36D8C" w:rsidP="00C63007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19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5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Письменное сложение, вычитание чисел в пределах 1000.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Действияс  числами 0 и 1.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025FA" w:rsidRDefault="004025F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4025F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5207E3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.11.2022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Комментирование хода вычислений с использованием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математической терминологии;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6AB" w:rsidRDefault="007B76AB" w:rsidP="0068214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  <w:p w:rsidR="004F421A" w:rsidRPr="00682145" w:rsidRDefault="009F5059" w:rsidP="0068214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20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1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Взаимосвязь умножения и  деления.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D6B8B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5207E3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.11.2022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опрос;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Практическая</w:t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21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2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3.4.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Письменное умножение в  столбик, письменное деление уголком.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2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Упражнения: устные и письменные приёмы вычислений; Комментирование хода вычислений с использованием математической терминологии;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Работа в парах/группах. Составление инструкции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умножения/деления на круглое число, деления чисел подбором;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0D8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6F40D8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  <w:p w:rsidR="00682145" w:rsidRPr="00682145" w:rsidRDefault="00682145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22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3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Упражнения: устные и письменные приёмы вычислений; Комментирование хода вычислений с использованием математической терминологии;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F40D8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23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6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D6B8B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2" w:lineRule="auto"/>
              <w:ind w:left="70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Прикидка результата выполнения действия;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Упражнение на самоконтроль: обсуждение возможных ошибок в вычислениях по алгоритму, при нахождении значения числового выражения.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Оценка</w:t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рациональности</w:t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вычисления. Проверка хода и результата выполнения действия;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Устный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опрос;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Практическая работа;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24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6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3.7.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Переместительное, сочетательное свойства слож</w:t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ения, умножения при вычислениях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025FA" w:rsidRDefault="004025F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4025F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.12.2022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0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Упражнения: устные и письменные приёмы вычислений; Применение правил порядка выполнения действий в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предложенной ситуации и при конструирование числового выражения с заданным порядком выполнения действий.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20" w:after="0" w:line="23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Сравнение числовых выражений без вычислений;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6AB" w:rsidRDefault="007B76AB" w:rsidP="0068214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  <w:p w:rsidR="004F421A" w:rsidRPr="00682145" w:rsidRDefault="009F5059" w:rsidP="0068214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25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3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3.8.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Упражнения: устные и письменные приёмы вычислений; Комментирование хода вычислений с использованием математической терминологии;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0D8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6F40D8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</w:t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26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4969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3.9.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Порядок действий в  числовом выражении, значение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1C3257">
            <w:pPr>
              <w:autoSpaceDE w:val="0"/>
              <w:autoSpaceDN w:val="0"/>
              <w:spacing w:before="74" w:after="0"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22.12.2022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4" w:after="0" w:line="250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Применение правил порядка выполнения действий в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предложенной ситуации и при конструирование числового выражения с заданным порядком выполнения действий.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18" w:after="0" w:line="233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Сравнение числовых выражений без вычислений;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0D8" w:rsidRDefault="004F421A" w:rsidP="004F421A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6F40D8" w:rsidRDefault="004F421A" w:rsidP="004F421A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27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3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3.10.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Однородные величины: сложение и вычитание.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1C3257">
            <w:pPr>
              <w:autoSpaceDE w:val="0"/>
              <w:autoSpaceDN w:val="0"/>
              <w:spacing w:before="76" w:after="0"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26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0D8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6F40D8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28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</w:rPr>
        <w:sectPr w:rsidR="004F421A" w:rsidRPr="004F421A" w:rsidSect="001557B0">
          <w:pgSz w:w="11900" w:h="16840"/>
          <w:pgMar w:top="666" w:right="284" w:bottom="640" w:left="394" w:header="720" w:footer="720" w:gutter="0"/>
          <w:cols w:space="720" w:equalWidth="0">
            <w:col w:w="15890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tbl>
      <w:tblPr>
        <w:tblW w:w="10976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268"/>
        <w:gridCol w:w="709"/>
        <w:gridCol w:w="770"/>
        <w:gridCol w:w="851"/>
        <w:gridCol w:w="1134"/>
        <w:gridCol w:w="2409"/>
        <w:gridCol w:w="1134"/>
        <w:gridCol w:w="851"/>
      </w:tblGrid>
      <w:tr w:rsidR="004F421A" w:rsidRPr="004F421A" w:rsidTr="00AC1E79">
        <w:trPr>
          <w:trHeight w:hRule="exact" w:val="498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557B0" w:rsidRDefault="001557B0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Равенство с неизвестным числом, записанным буквой.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.12.2022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.01.2023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2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Комментирование хода вычислений с использованием математической терминологии;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опрос;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Практическая</w:t>
            </w:r>
            <w:r w:rsidR="00C6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29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720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Умножение и деление круглого числа на однозначное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1C3257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.01.2023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4" w:lineRule="auto"/>
              <w:ind w:left="70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Комментирование хода вычислений с использованием математической терминологии;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Упражнение на самоконтроль: обсуждение возможных ошибок в вычислениях по алгоритму, при нахождении значения числового выражения.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Оценка</w:t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рациональности</w:t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вычисления. Проверка хода и результата выполнения действия;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0D8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6F40D8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ный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30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298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Умножение суммы на  число. Деление трёхзначного числа на однозначное уголком.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Деление</w:t>
            </w:r>
            <w:r w:rsidR="002E1E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суммы</w:t>
            </w:r>
            <w:r w:rsidR="002E1E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на</w:t>
            </w:r>
            <w:r w:rsidR="002E1E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025FA" w:rsidRDefault="004025F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4025F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1C3257">
            <w:pPr>
              <w:autoSpaceDE w:val="0"/>
              <w:autoSpaceDN w:val="0"/>
              <w:spacing w:before="76" w:after="0"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.01.2023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Упражнения: устные и письменные приёмы вычислений; Комментирование хода вычислений с использованием математической терминологии;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9F5059" w:rsidP="00C63007">
            <w:pPr>
              <w:autoSpaceDE w:val="0"/>
              <w:autoSpaceDN w:val="0"/>
              <w:spacing w:before="76" w:after="0" w:line="25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31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348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48</w:t>
            </w:r>
          </w:p>
        </w:tc>
        <w:tc>
          <w:tcPr>
            <w:tcW w:w="7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421A" w:rsidRPr="004F421A" w:rsidTr="00AC1E79">
        <w:trPr>
          <w:trHeight w:hRule="exact" w:val="348"/>
        </w:trPr>
        <w:tc>
          <w:tcPr>
            <w:tcW w:w="10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4. Текстовые задачи</w:t>
            </w:r>
          </w:p>
        </w:tc>
      </w:tr>
      <w:tr w:rsidR="004F421A" w:rsidRPr="004F421A" w:rsidTr="00AC1E79">
        <w:trPr>
          <w:trHeight w:hRule="exact" w:val="3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4.1.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C63007" w:rsidRDefault="00C63007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682145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.01.2023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.01.2023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0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Моделирование: составление и использование модели (рисунок, схема, таблица, диаграмма, краткая запись) на разных этапах решения задачи;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C63007" w:rsidP="00C63007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опрос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32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5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4.2.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Задачи на  понимание смысла арифметических действий (в том числе деления с остатком), отношений (больше/меньше на/в), зависимостей (купля-продажа, расчёт времени,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количества), на  сравнение (разностное, кратное).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025FA" w:rsidRDefault="004025F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82145" w:rsidRDefault="004025F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  <w:r w:rsidR="004D6B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30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.01.2023 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2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Работа в парах/группах. Решение задач с косвенной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формулировкой условия, задач на деление с остатком, задач, иллюстрирующих смысл умножения суммы на число;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оформление разных способов решения задачи (например, приведение к единице, кратное сравнение); поиск всех решений;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6AB" w:rsidRDefault="007B76AB" w:rsidP="004025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A94F9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A94F90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A94F9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опрос;</w:t>
            </w:r>
          </w:p>
          <w:p w:rsidR="004D6B8B" w:rsidRPr="004D6B8B" w:rsidRDefault="004D6B8B" w:rsidP="004025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Практическкая работа</w:t>
            </w:r>
          </w:p>
          <w:p w:rsidR="004F421A" w:rsidRPr="004025FA" w:rsidRDefault="009F5059" w:rsidP="004025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33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3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4.3.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Запись решения задачи по действиям и с  помощью числового выражения.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Проверкарешения и оценка полученного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результата.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87C05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</w:t>
            </w:r>
            <w:r w:rsidR="001C325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.02.2023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22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0D8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6F40D8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6F40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34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3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4.4.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Доля величины: половина, четверть в  практической ситуации; сравнение долей одной величины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025FA" w:rsidRDefault="00DB0BA4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025FA" w:rsidRDefault="004025F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.02.2023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Практическая работа: нахождение доли величины.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Сравнение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долей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дной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величины;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6AB" w:rsidRDefault="007B76AB" w:rsidP="004025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F40D8" w:rsidRDefault="007B76AB" w:rsidP="004025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  <w:p w:rsidR="004F421A" w:rsidRPr="004025FA" w:rsidRDefault="009F5059" w:rsidP="004025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35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348"/>
        </w:trPr>
        <w:tc>
          <w:tcPr>
            <w:tcW w:w="311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23</w:t>
            </w:r>
          </w:p>
        </w:tc>
        <w:tc>
          <w:tcPr>
            <w:tcW w:w="7149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421A" w:rsidRPr="004F421A" w:rsidTr="00AC1E79">
        <w:trPr>
          <w:trHeight w:hRule="exact" w:val="348"/>
        </w:trPr>
        <w:tc>
          <w:tcPr>
            <w:tcW w:w="10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5. Пространственные отношения и  геометрические фигуры</w:t>
            </w:r>
          </w:p>
        </w:tc>
      </w:tr>
      <w:tr w:rsidR="004F421A" w:rsidRPr="004F421A" w:rsidTr="00AC1E79">
        <w:trPr>
          <w:trHeight w:hRule="exact" w:val="513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Конструирование геометрических фигур (разбиение фигуры на части, составление фигуры из  частей).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D6B8B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.2023 </w:t>
            </w:r>
            <w:r w:rsidR="00787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2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опрос;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Практическая</w:t>
            </w:r>
            <w:r w:rsidR="00C6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36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 w:rsidSect="001557B0">
          <w:pgSz w:w="11900" w:h="16840"/>
          <w:pgMar w:top="666" w:right="284" w:bottom="640" w:left="376" w:header="720" w:footer="720" w:gutter="0"/>
          <w:cols w:space="720" w:equalWidth="0">
            <w:col w:w="15890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10906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708"/>
        <w:gridCol w:w="2519"/>
        <w:gridCol w:w="600"/>
        <w:gridCol w:w="700"/>
        <w:gridCol w:w="851"/>
        <w:gridCol w:w="1134"/>
        <w:gridCol w:w="2409"/>
        <w:gridCol w:w="1134"/>
        <w:gridCol w:w="851"/>
      </w:tblGrid>
      <w:tr w:rsidR="004F421A" w:rsidRPr="004F421A" w:rsidTr="00AC1E79">
        <w:trPr>
          <w:trHeight w:hRule="exact" w:val="3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5.2.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D6B8B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87C05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</w:t>
            </w:r>
            <w:r w:rsidR="001C325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.03.2023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Упражнение: графические и измерительные действия при построении прямоугольников, квадратов с заданными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опрос;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Практическая</w:t>
            </w:r>
            <w:r w:rsidR="00C6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37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2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5.3.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0D5C79" w:rsidRDefault="000D5C79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87C05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.03.202</w:t>
            </w:r>
            <w:r w:rsidR="001C325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22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Нахождение площади прямоугольника, квадрата, составление числового равенства при вычислении площади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прямоугольника (квадрата);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0D8" w:rsidRDefault="007B76AB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Уст</w:t>
            </w:r>
          </w:p>
          <w:p w:rsidR="007B76AB" w:rsidRPr="006F40D8" w:rsidRDefault="007B76AB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ный</w:t>
            </w:r>
            <w:r w:rsidRPr="00AC1E79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6F40D8" w:rsidRPr="00AC1E7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</w:p>
          <w:p w:rsidR="006F40D8" w:rsidRDefault="009F5059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</w:t>
            </w:r>
          </w:p>
          <w:p w:rsidR="004F421A" w:rsidRPr="000D5C79" w:rsidRDefault="009F5059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38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4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5.4.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9733D3" w:rsidRDefault="009733D3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87C05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.03.2023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4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Нахождение площади прямоугольника, квадрата, составление числового равенства при вычислении площади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прямоугольника (квадрата);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Конструирование из бумаги геометрической фигуры с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9733D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опрос;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39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5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5.5.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Изображение на клетчатой бумаге прямоугольника с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заданным значением площади.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Сравнениеплощадейфигур с помощью наложения.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0D5C79" w:rsidRDefault="000D5C79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87C05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11</w:t>
            </w:r>
            <w:r w:rsidR="001C325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.04.2023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Упражнение: графические и измерительные действия при построении прямоугольников, квадратов с заданными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025FA" w:rsidRDefault="000D5C79" w:rsidP="004F421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40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34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20</w:t>
            </w:r>
          </w:p>
        </w:tc>
        <w:tc>
          <w:tcPr>
            <w:tcW w:w="7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421A" w:rsidRPr="004F421A" w:rsidTr="00AC1E79">
        <w:trPr>
          <w:trHeight w:hRule="exact" w:val="348"/>
        </w:trPr>
        <w:tc>
          <w:tcPr>
            <w:tcW w:w="10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6. Математическая информация</w:t>
            </w:r>
          </w:p>
        </w:tc>
      </w:tr>
      <w:tr w:rsidR="004F421A" w:rsidRPr="004F421A" w:rsidTr="00AC1E79">
        <w:trPr>
          <w:trHeight w:hRule="exact" w:val="1307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6.1.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Классификация объектов по двум признакам.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1C3257" w:rsidRDefault="001C3257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.04.2023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Оформление результата вычисления по алгоритму;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CFC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FE1CFC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FE1C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41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47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6.2.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Верные (истинные) и  неверные (ложные) утверждения: конструирование, проверка.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Логическиерассуждениясосвязками «если …, то …», «поэтому», «значит».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15D6B" w:rsidRDefault="00115D6B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68214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.04.2023 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.0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CFC" w:rsidRDefault="007B76AB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Уст</w:t>
            </w:r>
          </w:p>
          <w:p w:rsidR="007B76AB" w:rsidRPr="00FE1CFC" w:rsidRDefault="007B76AB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ный</w:t>
            </w:r>
            <w:r w:rsidRPr="00AC1E79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E1CFC" w:rsidRPr="00AC1E7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</w:p>
          <w:p w:rsidR="004F421A" w:rsidRPr="00115D6B" w:rsidRDefault="007B76AB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9F5059">
              <w:rPr>
                <w:rFonts w:ascii="Times New Roman" w:eastAsia="Times New Roman" w:hAnsi="Times New Roman"/>
                <w:b/>
                <w:sz w:val="24"/>
                <w:szCs w:val="24"/>
              </w:rPr>
              <w:t>исьменный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42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36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6.3.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Работа с информацией: извлечение и использование для выполнения заданий информации, представленной в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таблицах с данными о реальных процессах и явлениях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82145" w:rsidP="004F421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</w:t>
            </w:r>
            <w:r w:rsidR="001C325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.04.2023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опрос;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Практическая</w:t>
            </w:r>
            <w:r w:rsidR="00115D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43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1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6.4.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Таблицы сложения и умножения: заполнение на  основе результатов счёта.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C3257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.04.2023 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02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</w:t>
            </w:r>
            <w:r w:rsidR="006821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Оформление результата вычисления по алгоритму;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CFC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FE1CFC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FE1C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44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3846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6.5.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82145" w:rsidP="004F421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Оформление результата вычисления по алгоритму;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Использование математической терминологии для описания сюжетной ситуации, отношений и зависимостей;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CFC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</w:t>
            </w:r>
          </w:p>
          <w:p w:rsidR="004F421A" w:rsidRPr="00FE1CFC" w:rsidRDefault="004F421A" w:rsidP="004F4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ный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FE1C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Инфоурок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45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https://infourok.ru/</w:t>
              </w:r>
            </w:hyperlink>
          </w:p>
        </w:tc>
      </w:tr>
      <w:tr w:rsidR="004F421A" w:rsidRPr="004F421A" w:rsidTr="00AC1E79">
        <w:trPr>
          <w:trHeight w:hRule="exact" w:val="56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6.6.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15D6B" w:rsidRDefault="00115D6B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9733D3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82145" w:rsidP="0068214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.05.2023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5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выражении, нахождения периметра и площади прямоугольника;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15D6B" w:rsidRDefault="00115D6B" w:rsidP="00115D6B">
            <w:pPr>
              <w:autoSpaceDE w:val="0"/>
              <w:autoSpaceDN w:val="0"/>
              <w:spacing w:before="76" w:after="0" w:line="25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hyperlink r:id="rId46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</w:rPr>
        <w:sectPr w:rsidR="004F421A" w:rsidRPr="004F421A" w:rsidSect="001557B0">
          <w:pgSz w:w="11900" w:h="16840"/>
          <w:pgMar w:top="666" w:right="284" w:bottom="640" w:left="304" w:header="720" w:footer="720" w:gutter="0"/>
          <w:cols w:space="720" w:equalWidth="0">
            <w:col w:w="15890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tbl>
      <w:tblPr>
        <w:tblW w:w="10915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709"/>
        <w:gridCol w:w="2527"/>
        <w:gridCol w:w="530"/>
        <w:gridCol w:w="770"/>
        <w:gridCol w:w="851"/>
        <w:gridCol w:w="1134"/>
        <w:gridCol w:w="2409"/>
        <w:gridCol w:w="1134"/>
        <w:gridCol w:w="851"/>
      </w:tblGrid>
      <w:tr w:rsidR="004F421A" w:rsidRPr="004F421A" w:rsidTr="00AC1E79">
        <w:trPr>
          <w:trHeight w:hRule="exact" w:val="2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6.7.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15D6B" w:rsidRDefault="00115D6B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82145" w:rsidP="004F421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15</w:t>
            </w:r>
            <w:r w:rsidR="008435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.05.2023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.05.2023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7" w:lineRule="auto"/>
              <w:ind w:left="70" w:right="288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CFC" w:rsidRDefault="007B76AB" w:rsidP="007B76AB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Уст</w:t>
            </w:r>
          </w:p>
          <w:p w:rsidR="004F421A" w:rsidRPr="00115D6B" w:rsidRDefault="007B76AB" w:rsidP="007B76AB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C1E7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ный</w:t>
            </w:r>
            <w:r w:rsidRPr="00AC1E79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AC1E7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опрос;</w:t>
            </w:r>
            <w:r w:rsidR="009F5059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  <w:hyperlink r:id="rId47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21A" w:rsidRPr="004F421A" w:rsidTr="00AC1E79">
        <w:trPr>
          <w:trHeight w:hRule="exact" w:val="2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6.8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025FA" w:rsidRDefault="00115D6B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82145" w:rsidP="008435AB">
            <w:pPr>
              <w:autoSpaceDE w:val="0"/>
              <w:autoSpaceDN w:val="0"/>
              <w:spacing w:before="78" w:after="0" w:line="245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.05.2023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0" w:right="288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Составление правил работы с известными электронными средствами обучения (ЭФУ, тренажёры и др.);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025FA" w:rsidRDefault="000C2C2B" w:rsidP="000C2C2B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4F421A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  <w:hyperlink r:id="rId48" w:history="1"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https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://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resh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edu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.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  <w:lang w:val="en-US"/>
                </w:rPr>
                <w:t>ru</w:t>
              </w:r>
              <w:r w:rsidRPr="004F421A">
                <w:rPr>
                  <w:rFonts w:ascii="Times New Roman" w:eastAsia="Times New Roman" w:hAnsi="Times New Roman" w:cs="Times New Roman"/>
                  <w:b/>
                  <w:color w:val="0000FF"/>
                  <w:w w:val="97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D04F3" w:rsidRPr="004F421A" w:rsidTr="00AC1E79">
        <w:trPr>
          <w:trHeight w:hRule="exact" w:val="35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Итогопоразделу: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15</w:t>
            </w:r>
          </w:p>
        </w:tc>
        <w:tc>
          <w:tcPr>
            <w:tcW w:w="7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</w:p>
        </w:tc>
      </w:tr>
      <w:tr w:rsidR="00ED04F3" w:rsidRPr="004F421A" w:rsidTr="00AC1E79">
        <w:trPr>
          <w:trHeight w:hRule="exact" w:val="348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10</w:t>
            </w:r>
          </w:p>
        </w:tc>
        <w:tc>
          <w:tcPr>
            <w:tcW w:w="7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</w:p>
        </w:tc>
      </w:tr>
      <w:tr w:rsidR="00ED04F3" w:rsidRPr="004F421A" w:rsidTr="00AC1E79">
        <w:trPr>
          <w:trHeight w:hRule="exact" w:val="328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4F3" w:rsidRPr="004025FA" w:rsidRDefault="00115D6B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6.25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4F3" w:rsidRPr="004F421A" w:rsidRDefault="00ED04F3" w:rsidP="004F421A">
            <w:pPr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 w:rsidSect="001557B0">
          <w:pgSz w:w="11900" w:h="16840"/>
          <w:pgMar w:top="666" w:right="284" w:bottom="640" w:left="1440" w:header="720" w:footer="720" w:gutter="0"/>
          <w:cols w:space="720" w:equalWidth="0">
            <w:col w:w="15890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autoSpaceDE w:val="0"/>
        <w:autoSpaceDN w:val="0"/>
        <w:spacing w:after="320" w:line="230" w:lineRule="auto"/>
        <w:rPr>
          <w:rFonts w:ascii="Cambria" w:eastAsia="Times New Roman" w:hAnsi="Cambria" w:cs="Times New Roman"/>
          <w:lang w:val="en-US"/>
        </w:rPr>
      </w:pPr>
      <w:r w:rsidRPr="004F421A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Дата 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Виды, 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формы 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</w:p>
        </w:tc>
      </w:tr>
      <w:tr w:rsidR="004F421A" w:rsidRPr="004F421A" w:rsidTr="005207E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1A" w:rsidRPr="004F421A" w:rsidRDefault="004F421A" w:rsidP="004F421A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1A" w:rsidRPr="004F421A" w:rsidRDefault="004F421A" w:rsidP="004F421A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1A" w:rsidRPr="004F421A" w:rsidRDefault="004F421A" w:rsidP="004F421A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1A" w:rsidRPr="004F421A" w:rsidRDefault="004F421A" w:rsidP="004F421A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F421A" w:rsidRPr="004F421A" w:rsidTr="005207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Числа. Числа в пределах 1000: чтение, запись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Числа. Числа в пределах 1000: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AA1A1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A94F90">
        <w:trPr>
          <w:trHeight w:hRule="exact" w:val="123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Числа. Числа в пределах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1000: представление в виде суммы разрядных слагаемых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AA1A1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Числа. Числа в пределах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1000: представление в виде суммы разрядных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слагаемых.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Определение</w:t>
            </w:r>
            <w:r w:rsidR="00CD21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общего</w:t>
            </w:r>
            <w:r w:rsidR="00CD21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числа</w:t>
            </w:r>
            <w:r w:rsidR="00CD21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единиц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(десятков, сотен) в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C61A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AA1A1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86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Числа. Равенства и неравенства: чтение, составление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AA1A15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A94F90">
        <w:trPr>
          <w:trHeight w:hRule="exact" w:val="16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Числа. Равенства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неравенства: установление истинности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(верное/неверное)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999" w:rsidRDefault="004F421A" w:rsidP="006A299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6A2999" w:rsidRPr="006A2999" w:rsidRDefault="006A2999" w:rsidP="006A299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F421A" w:rsidRPr="004F421A" w:rsidTr="006A2999">
        <w:trPr>
          <w:trHeight w:hRule="exact" w:val="1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Числа. Увеличение числа в несколько раз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A2999" w:rsidRDefault="006A2999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ВКР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999" w:rsidRPr="006A2999" w:rsidRDefault="009F5059" w:rsidP="006A2999">
            <w:pPr>
              <w:autoSpaceDE w:val="0"/>
              <w:autoSpaceDN w:val="0"/>
              <w:spacing w:before="98" w:after="0" w:line="262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059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</w:p>
          <w:p w:rsidR="006A2999" w:rsidRPr="006A2999" w:rsidRDefault="006A2999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</w:p>
        </w:tc>
      </w:tr>
      <w:tr w:rsidR="004F421A" w:rsidRPr="004F421A" w:rsidTr="006A2999">
        <w:trPr>
          <w:trHeight w:hRule="exact" w:val="11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Числа. Уменьшение числа в несколько раз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6A2999">
        <w:trPr>
          <w:trHeight w:hRule="exact" w:val="1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Числа. Кратное сравнение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6C61A6" w:rsidRPr="006C61A6" w:rsidRDefault="006C61A6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6A2999">
        <w:trPr>
          <w:trHeight w:hRule="exact" w:val="14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Числа. Свойства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A2999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A94F90">
        <w:trPr>
          <w:trHeight w:hRule="exact" w:val="2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Величины. Масса (единица массы — грамм);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соотношение между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килограммом и граммом; отношение «тяжелее/легче на/в»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A2999" w:rsidRDefault="00CD21AF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999" w:rsidRPr="006A2999" w:rsidRDefault="00CD21AF" w:rsidP="00C63007">
            <w:pPr>
              <w:autoSpaceDE w:val="0"/>
              <w:autoSpaceDN w:val="0"/>
              <w:spacing w:before="98" w:after="0" w:line="262" w:lineRule="auto"/>
              <w:ind w:right="576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Устный опрос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Величины. Стоимость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(единицы — рубль,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копейка); установление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отношения «дороже/дешевле на/в»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C61A6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6C61A6" w:rsidRPr="006C61A6" w:rsidRDefault="006C61A6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Величины. Соотношение</w:t>
            </w:r>
            <w:r w:rsidR="00BF5A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«цена, количество,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стоимость» в практической ситуации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Величины. Время (единица времени — секунда);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отношения</w:t>
            </w:r>
            <w:r w:rsidR="00BF5A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«быстрее/медленнее на/в»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Величины. Соотношение</w:t>
            </w:r>
            <w:r w:rsidR="00BF5A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«начало, окончание,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продолжительность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события» в практической ситуации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4D6B8B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4D6B8B" w:rsidRPr="004D6B8B" w:rsidRDefault="004D6B8B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5207E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Величины. Расчёт времени.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Соотношение «начало, окончание,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продолжительность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события» в практической ситуации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D6B8B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B8B" w:rsidRPr="004D6B8B" w:rsidRDefault="004D6B8B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D6B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D6B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4D6B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Величины. Длина (единица длины — миллиметр,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километр); соотношение между величинами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пределах тысячи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8435AB" w:rsidRDefault="006A2999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  <w:r w:rsidR="008435AB" w:rsidRPr="008435A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  <w:r w:rsidR="004F421A" w:rsidRPr="008435AB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8435AB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8435A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4F421A" w:rsidRPr="004F421A" w:rsidTr="005207E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8435AB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8435AB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Величины. Площадь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(единицы площади —квадратный метр,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квадратный сантиметр, квадратный дециметр)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8435AB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</w:rPr>
            </w:pPr>
            <w:r w:rsidRPr="008435A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8435AB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8435A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8435AB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8435A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D6B8B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A2999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  <w:r w:rsidR="004F421A" w:rsidRPr="008435AB">
              <w:rPr>
                <w:rFonts w:ascii="Times New Roman" w:eastAsia="Times New Roman" w:hAnsi="Times New Roman" w:cs="Times New Roman"/>
                <w:color w:val="000000"/>
                <w:sz w:val="24"/>
              </w:rPr>
              <w:t>.1</w:t>
            </w:r>
            <w:r w:rsidR="004F421A" w:rsidRP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4D6B8B" w:rsidRPr="004D6B8B" w:rsidRDefault="004D6B8B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5207E3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Величины. Соотношение</w:t>
            </w:r>
            <w:r w:rsidR="00BF5A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«больше/меньше на/в» в ситуации сравнения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предметов и объектов на основе измерения величин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A2999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Величины. Соотношение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«больше/меньше на/в»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ситуации сравнения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предметов и объектов на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основе измерения величин. Доли величины (половина, четверть) и их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при решении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46D51" w:rsidRDefault="00146D51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46D51" w:rsidRDefault="00146D51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46D51" w:rsidRDefault="009F5059" w:rsidP="00C63007">
            <w:pPr>
              <w:autoSpaceDE w:val="0"/>
              <w:autoSpaceDN w:val="0"/>
              <w:spacing w:before="98" w:after="0" w:line="262" w:lineRule="auto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</w:tr>
      <w:tr w:rsidR="004F421A" w:rsidRPr="004F421A" w:rsidTr="00A94F90">
        <w:trPr>
          <w:trHeight w:hRule="exact" w:val="43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720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устных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вычислений. Разные способы вычислений.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46D51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4D6B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46D51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146D51" w:rsidRPr="00146D51" w:rsidRDefault="00146D51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5207E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числа 2 и на 2.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числа 3 и на 3.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числа 4 и на 4.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на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числа 5 и на 5.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на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числа 6 и на 6.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на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8435AB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3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числа 7 и на 7.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на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46D51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числа 8 и на 8.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на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46D51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числа 9 и на 9.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на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Сводная</w:t>
            </w:r>
            <w:r w:rsidR="001C265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таблица</w:t>
            </w:r>
            <w:r w:rsidR="001C265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пределах 100 (табличное и внетабличное умножение,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круглыми числами).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Приёмы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умножения и деления для 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случаев вида 30 ∙ 2, 2 ∙ 30, 60 :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круглыми числами).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Приём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ы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деления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для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случаев вида 60 :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46D51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 w:rsidR="00707C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6635BD">
        <w:trPr>
          <w:trHeight w:hRule="exact" w:val="30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Умножение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суммы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пределах 100 (табличное и внетабличное умножение,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круглыми числами).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Приёмы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умножения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для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случаев вида 23 ∙ 4, 4 ∙ 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3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Деление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суммы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46D51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круглыми числами).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Прием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деления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для</w:t>
            </w:r>
            <w:r w:rsidR="006635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случаев вида 87 : 29, 66 : 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46D51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 w:line="286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пределах 100 (табличное и внетабличное умножение,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круглыми числами).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Приемы</w:t>
            </w:r>
            <w:r w:rsidR="00B068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нахождения</w:t>
            </w:r>
            <w:r w:rsidR="00B068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частного и 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остатка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меньшего числа на большее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15D6B" w:rsidRDefault="00115D6B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146D51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D6B" w:rsidRDefault="00115D6B" w:rsidP="00115D6B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Устный</w:t>
            </w:r>
          </w:p>
          <w:p w:rsidR="004F421A" w:rsidRPr="00C63007" w:rsidRDefault="00115D6B" w:rsidP="00115D6B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опрос</w:t>
            </w:r>
          </w:p>
        </w:tc>
      </w:tr>
      <w:tr w:rsidR="004F421A" w:rsidRPr="004F421A" w:rsidTr="005207E3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3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вычисления,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сводимые к действиям в пределах 100 (табличное и внетабличное умножение, деление, действия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круглыми числами).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Проверка</w:t>
            </w:r>
            <w:r w:rsidR="00B068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деления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146D51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A94F90">
        <w:trPr>
          <w:trHeight w:hRule="exact" w:val="19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Письменное сложение,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вычитание чисел в пределах 1000.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Алгоритм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письменного</w:t>
            </w:r>
            <w:r w:rsidR="00B068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3F125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329"/>
        <w:gridCol w:w="1481"/>
      </w:tblGrid>
      <w:tr w:rsidR="004F421A" w:rsidRPr="004F421A" w:rsidTr="00FD29E2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Письменное сложение,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вычитание чисел в пределах 1000.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Алгоритм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письменного</w:t>
            </w:r>
            <w:r w:rsidR="00B068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3F1254" w:rsidRDefault="003F1254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 1 тр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254" w:rsidRPr="004D6B8B" w:rsidRDefault="009F5059" w:rsidP="00C63007">
            <w:pPr>
              <w:autoSpaceDE w:val="0"/>
              <w:autoSpaceDN w:val="0"/>
              <w:spacing w:before="98" w:after="0" w:line="262" w:lineRule="auto"/>
              <w:ind w:right="576"/>
              <w:rPr>
                <w:rFonts w:ascii="Cambria" w:eastAsia="Times New Roman" w:hAnsi="Cambria" w:cs="Times New Roman"/>
              </w:rPr>
            </w:pPr>
            <w:r w:rsidRPr="004D6B8B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4F421A" w:rsidRPr="004F421A" w:rsidTr="00FD29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 Действия с числами 0 и 1.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Умножение</w:t>
            </w:r>
            <w:r w:rsidR="00B068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D6B8B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D6B8B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D6B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4D6B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4D6B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</w:tc>
      </w:tr>
      <w:tr w:rsidR="004F421A" w:rsidRPr="004F421A" w:rsidTr="00FD29E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Арифметические действия. Действия с числами 0 и 1.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Умножение</w:t>
            </w:r>
            <w:r w:rsidR="00B068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 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FD29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 Действия с числами 0 и 1.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вида а : а, 0 :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FD29E2" w:rsidRDefault="00FD29E2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9E2" w:rsidRPr="00FD29E2" w:rsidRDefault="00FD29E2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FD2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F421A" w:rsidRPr="004F421A" w:rsidTr="00FD29E2">
        <w:trPr>
          <w:trHeight w:hRule="exact" w:val="20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 Взаимосвязь умножения и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D6B8B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4D6B8B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3F125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4D6B8B" w:rsidRPr="004D6B8B" w:rsidRDefault="004D6B8B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FD29E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Взаимосвязь умножения и деления. Проверка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умножения с помощью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3F1254" w:rsidP="003F125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707C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FD29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Взаимосвязь умножения и деления. Проверка деления с помощью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FD29E2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C61A6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3F125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  <w:r w:rsidR="00707C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</w:t>
            </w:r>
            <w:r w:rsidR="00707CA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FD29E2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FD2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  <w:p w:rsidR="006C61A6" w:rsidRPr="006C61A6" w:rsidRDefault="006C61A6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FD29E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Письменное умножение в столбик, письменное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уголком.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Прием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письменного</w:t>
            </w:r>
            <w:r w:rsidR="000302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умножения</w:t>
            </w:r>
            <w:r w:rsidR="000302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 однозначное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FD29E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Письменное умножение в столбик, письменное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уголком.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Прием</w:t>
            </w:r>
            <w:r w:rsidR="000302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письменного</w:t>
            </w:r>
            <w:r w:rsidR="000302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деления</w:t>
            </w:r>
            <w:r w:rsidR="000302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однозначное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C61A6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3F125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6C61A6" w:rsidRPr="006C61A6" w:rsidRDefault="006C61A6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FD29E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Письменное умножения на однозначное число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пределах 1000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Письменное деление на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однозначное число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пределах 1000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3F125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результата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вычисления (прикидка или оценка результата)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3F125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Проверка результата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вычисления (обратное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результата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вычисления (применение алгоритма)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29E2" w:rsidRPr="00FD29E2" w:rsidRDefault="00FD29E2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FD2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результата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вычисления (использование калькулятора)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C61A6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3F125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6C61A6" w:rsidRPr="006C61A6" w:rsidRDefault="006C61A6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 Переместительное свойство сложения, умножения при вычислениях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74D56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FD29E2" w:rsidRDefault="00FD29E2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FD2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Сочетательное свойство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сложения, умножения при вычислениях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74D5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74D5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74D56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FD29E2" w:rsidRDefault="009F5059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FD29E2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4F421A" w:rsidRPr="004F421A" w:rsidTr="005207E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Нахождение неизвестного компонента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арифметического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6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Порядок действий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числовом выражении,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числового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выражения,содержащего несколько действий (со скобками/без скобок), с вычислениями в пределах 1000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Однородные величины: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74D5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Равенство с неизвестным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числом, записанным буквой.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уравнений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способом подбора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неизвестного.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Буквенные</w:t>
            </w:r>
            <w:r w:rsidR="006A7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FD29E2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FD29E2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74D5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FD29E2" w:rsidRPr="00FD29E2" w:rsidRDefault="00FD29E2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5207E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Равенство с неизвестным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числом, записанным буквой.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уравнений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неизвестным слагаемым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74D5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Равенство с неизвестным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числом, записанным буквой.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уравнений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неизвестным уменьшаемым, вычитаемым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C61A6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74D56" w:rsidP="00474D5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  <w:r w:rsidRP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4F421A" w:rsidRP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  <w:p w:rsidR="006C61A6" w:rsidRPr="00474D56" w:rsidRDefault="006C61A6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5207E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Равенство с неизвестным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числом, записанным буквой.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уравнений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неизвестным множителем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Равенство с неизвестным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числом, записанным буквой.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 w:line="27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уравнений с неизвестным делимым, делителем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FD29E2" w:rsidRDefault="00FD29E2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FD29E2" w:rsidRDefault="00FD29E2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r w:rsidRPr="00FD2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FD29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en-US"/>
              </w:rPr>
              <w:t>опрос;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Арифметические действия. Умножение и деление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круглого числа на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,25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74D56" w:rsidP="00474D56">
            <w:pPr>
              <w:autoSpaceDE w:val="0"/>
              <w:autoSpaceDN w:val="0"/>
              <w:spacing w:before="98" w:after="0" w:line="262" w:lineRule="auto"/>
              <w:ind w:right="576"/>
              <w:jc w:val="both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действия. Деление трёхзначного числа на однозначное уголком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74D5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74D5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9F5059" w:rsidP="00474D5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Работа с текстовой задачей: анализ данных и отношений,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на модели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74D5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Работа с текстовой задачей: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 хода решения задач, решение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арифметическим способом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C61A6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74D56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Работа с текстовой задачей: анализ данных и отношений,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на модели, планирование хода решения задач, решение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арифметическим способом.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Задачи в 3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Устный опрос</w:t>
            </w:r>
          </w:p>
        </w:tc>
      </w:tr>
      <w:tr w:rsidR="004F421A" w:rsidRPr="004F421A" w:rsidTr="005207E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Работа с текстовой задачей: анализ данных и отношений,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на модели, планирование хода решения задач, решение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арифметическим способом.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 составление задач в 3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Работа с текстовой задачей: анализ данных и отношений,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на модели, планирование хода решения задач, решение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арифметическим способом.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720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на нахождение четвёртого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пропорционального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F26E16" w:rsidRDefault="00F26E1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F26E16" w:rsidRDefault="00F26E16" w:rsidP="004F4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Устный опрос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Работа с текстовой задачей: анализ данных и отношений,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на модели, планирование хода решения задач, решение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арифметическим способом.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Задачи, связанные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повседневной жизнью.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4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Задачи-расчёты. Оценка реалистичности ответа, проверка 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74D56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Задачи на понимание смысла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арифметических действий сложение и вычитание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74D56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Задачи на понимание смысла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арифметических действий умножение и деление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74D56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707CA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707C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Задачи на понимание смысла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арифметического действия деление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74D56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  <w:r w:rsidR="00707C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 w:rsidR="00707CA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Задачи на понимание смысла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арифметических действий.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768"/>
              <w:jc w:val="both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нахождение неизвестного третьего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74D5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Задачи на понимание отношений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(больше/меньше на/в)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Задачи на понимание зависимостей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(купля-продажа).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720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Зависимости между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величинами: цена,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количество, стоимость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Задачи на понимание зависимостей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(расчёт времени)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74D5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Задачи на понимание зависимостей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(расчёт времени).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Задачи</w:t>
            </w:r>
            <w:r w:rsidR="00C904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r w:rsidR="00C904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производительность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74D56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Задачи на понимание зависимостей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(количества). </w:t>
            </w:r>
            <w:r w:rsidR="00C9043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Зависимост</w:t>
            </w:r>
            <w:r w:rsidR="00C904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ь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между</w:t>
            </w:r>
            <w:r w:rsidR="00C904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величинами: масса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одного предмета, количество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707C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474D56">
        <w:trPr>
          <w:trHeight w:hRule="exact" w:val="2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Текстовые задачи. Задачи на на разностное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74D56" w:rsidRDefault="00474D5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 2 тр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74D5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474D5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4F90" w:rsidRDefault="009F5059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</w:t>
            </w:r>
          </w:p>
          <w:p w:rsidR="00474D56" w:rsidRPr="00474D56" w:rsidRDefault="009F5059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роль</w:t>
            </w:r>
          </w:p>
        </w:tc>
      </w:tr>
      <w:tr w:rsidR="004F421A" w:rsidRPr="004F421A" w:rsidTr="00474D56">
        <w:trPr>
          <w:trHeight w:hRule="exact" w:val="1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Текстовые задачи. Задачи на на кратное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474D56">
        <w:trPr>
          <w:trHeight w:hRule="exact" w:val="2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Запись решения задачи по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действиям и с помощью числового 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474D56">
        <w:trPr>
          <w:trHeight w:hRule="exact" w:val="17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Проверка решения и оценка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полученного результата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Доля величины: половина,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четверть в практической ситуации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Доля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величины: сравнение долей одной величины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CD21AF" w:rsidRDefault="00CD21AF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 2 тр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CD21AF" w:rsidRDefault="009F5059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</w:tr>
      <w:tr w:rsidR="004F421A" w:rsidRPr="004F421A" w:rsidTr="005207E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Доля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величины: половина,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четверть в практической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ситуации.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Задачи</w:t>
            </w:r>
            <w:r w:rsidR="00C904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нахождение</w:t>
            </w:r>
            <w:r w:rsidR="00C904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доли от целого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Текстовые задачи. Доля величины: половина,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четверть в практической ситуации.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Задачи</w:t>
            </w:r>
            <w:r w:rsidR="00C904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нахождение</w:t>
            </w:r>
            <w:r w:rsidR="00C904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целого по его доле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0728E" w:rsidRDefault="00CD21AF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707C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707CA4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728E" w:rsidRPr="00C63007" w:rsidRDefault="0060728E" w:rsidP="00C63007">
            <w:pPr>
              <w:autoSpaceDE w:val="0"/>
              <w:autoSpaceDN w:val="0"/>
              <w:spacing w:before="98" w:after="0" w:line="262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геометрических фигур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(разбиение фигуры на части)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/>
              <w:ind w:left="72" w:right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геометрических фигур (составление фигуры из частей)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геометрических фигур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(разбиение фигуры на части, составление фигуры из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частей)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геометрических фигур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(разбиение фигуры на части, составление фигуры из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частей).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Равносоставленные</w:t>
            </w:r>
            <w:r w:rsidR="003B25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фигуры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5207E3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геометрических фигур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(разбиение фигуры на части, составление фигуры из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частей).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707CA4" w:rsidP="006072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5207E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геометрические фигуры. Периметр многоугольника: измерение, вычисление,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равенства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0728E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геометрические фигуры. Периметр многоугольника: измерение, вычисление,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 равенства.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Решение</w:t>
            </w:r>
            <w:r w:rsidR="003B25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геометрических</w:t>
            </w:r>
            <w:r w:rsidR="003B25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5207E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геометрические фигуры. Периметр многоугольника: измерение, вычисление,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равенства.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Повторение. Обобщение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3B25D7">
        <w:trPr>
          <w:trHeight w:hRule="exact" w:val="34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3B25D7" w:rsidP="003B25D7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="004F421A" w:rsidRPr="004F421A">
              <w:rPr>
                <w:rFonts w:ascii="Cambria" w:eastAsia="Times New Roman" w:hAnsi="Cambria" w:cs="Times New Roman"/>
              </w:rPr>
              <w:br/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Измерение площади, запись результата измерения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квадратных сантиметрах.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Площадь. Способы сравнения фигур по площади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93DA3">
        <w:trPr>
          <w:trHeight w:hRule="exact" w:val="35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Измерение площади, запись результата измерения в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квадратных сантиметрах.</w:t>
            </w:r>
          </w:p>
          <w:p w:rsidR="004F421A" w:rsidRPr="00793DA3" w:rsidRDefault="004F421A" w:rsidP="004F421A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Единица</w:t>
            </w:r>
            <w:r w:rsidR="003B25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93DA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площад</w:t>
            </w:r>
            <w:r w:rsidR="00793DA3">
              <w:rPr>
                <w:rFonts w:ascii="Times New Roman" w:eastAsia="Times New Roman" w:hAnsi="Times New Roman" w:cs="Times New Roman"/>
                <w:color w:val="000000"/>
                <w:sz w:val="24"/>
              </w:rPr>
              <w:t>и (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квадратный</w:t>
            </w:r>
            <w:r w:rsidR="00793D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сантиметр</w:t>
            </w:r>
            <w:r w:rsidR="00793DA3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0728E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793DA3">
        <w:trPr>
          <w:trHeight w:hRule="exact" w:val="2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/>
              <w:ind w:left="72" w:right="720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Вычисление площади прямоугольника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заданными сторонами, запись равенства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0728E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93DA3">
        <w:trPr>
          <w:trHeight w:hRule="exact" w:val="38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/>
              <w:ind w:left="72" w:right="720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Вычисление площади прямоугольника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заданными сторонами, запись равенства.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площади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прямоугольника разными способами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0D5C79" w:rsidRDefault="000D5C79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4F90" w:rsidRDefault="00A94F90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</w:t>
            </w:r>
            <w:r w:rsidR="009F5059">
              <w:rPr>
                <w:rFonts w:ascii="Times New Roman" w:eastAsia="Times New Roman" w:hAnsi="Times New Roman"/>
                <w:b/>
                <w:sz w:val="24"/>
                <w:szCs w:val="24"/>
              </w:rPr>
              <w:t>ный конт</w:t>
            </w:r>
          </w:p>
          <w:p w:rsidR="004F421A" w:rsidRPr="000D5C79" w:rsidRDefault="009F5059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роль</w:t>
            </w:r>
          </w:p>
        </w:tc>
      </w:tr>
      <w:tr w:rsidR="004F421A" w:rsidRPr="004F421A" w:rsidTr="00793DA3">
        <w:trPr>
          <w:trHeight w:hRule="exact" w:val="26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 w:right="112"/>
              <w:jc w:val="both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Вычисление площади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квадрата с заданными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сторонами, запись равенства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</w:tr>
      <w:tr w:rsidR="004F421A" w:rsidRPr="004F421A" w:rsidTr="00115D6B">
        <w:trPr>
          <w:trHeight w:hRule="exact" w:val="3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Вычисление площади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прямоугольника (квадрата) с заданными сторонами,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 равенства.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Решение</w:t>
            </w:r>
            <w:r w:rsidR="00115D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</w:t>
            </w:r>
            <w:r w:rsidR="00115D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r w:rsidR="00115D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нахождение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периметра и площади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0728E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7089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D7089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93DA3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Вычисление площади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прямоугольника (квадрата) с заданными сторонами,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равенства.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площади фигур, состоящих из 2-3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прямоугольников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154"/>
        <w:gridCol w:w="734"/>
        <w:gridCol w:w="1620"/>
        <w:gridCol w:w="1668"/>
        <w:gridCol w:w="1236"/>
        <w:gridCol w:w="1574"/>
      </w:tblGrid>
      <w:tr w:rsidR="004F421A" w:rsidRPr="004F421A" w:rsidTr="0075140A">
        <w:trPr>
          <w:trHeight w:hRule="exact" w:val="31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107.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Вычисление площади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прямоугольника (квадрата) с заданными сторонами,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равенства.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Повторение. Обобщение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Устный опрос</w:t>
            </w:r>
          </w:p>
        </w:tc>
      </w:tr>
      <w:tr w:rsidR="004F421A" w:rsidRPr="004F421A" w:rsidTr="0075140A">
        <w:trPr>
          <w:trHeight w:hRule="exact" w:val="3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108.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геометрические фигуры. Изображение на клетчатой бумаге прямоугольника с заданным значением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5140A">
        <w:trPr>
          <w:trHeight w:hRule="exact" w:val="36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109. 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геометрические фигуры. Изображение на клетчатой бумаге прямоугольника с заданным значением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площади.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Решение</w:t>
            </w:r>
            <w:r w:rsidRPr="004F421A">
              <w:rPr>
                <w:rFonts w:ascii="Cambria" w:eastAsia="Times New Roman" w:hAnsi="Cambria" w:cs="Times New Roman"/>
                <w:lang w:val="en-US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геометрических</w:t>
            </w:r>
            <w:r w:rsidR="007514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0728E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5140A">
        <w:trPr>
          <w:trHeight w:hRule="exact" w:val="2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110.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4F421A" w:rsidRPr="004F421A" w:rsidTr="0075140A">
        <w:trPr>
          <w:trHeight w:hRule="exact" w:val="28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111. Пространственные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2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площадей фигур с помощью наложения.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Решение</w:t>
            </w:r>
            <w:r w:rsidR="007514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геометрических</w:t>
            </w:r>
            <w:r w:rsidR="007514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9F5059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9F5059" w:rsidP="00C63007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</w:tr>
      <w:tr w:rsidR="004F421A" w:rsidRPr="004F421A" w:rsidTr="0075140A">
        <w:trPr>
          <w:trHeight w:hRule="exact" w:val="1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112.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75140A">
            <w:pPr>
              <w:autoSpaceDE w:val="0"/>
              <w:autoSpaceDN w:val="0"/>
              <w:spacing w:before="98" w:after="0" w:line="271" w:lineRule="auto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Классификация объектов по двум признакам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5140A">
        <w:trPr>
          <w:trHeight w:hRule="exact" w:val="2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информация. Верные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(истинные) и неверные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(ложные) утверждения: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конструирование, проверка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3012"/>
        <w:gridCol w:w="734"/>
        <w:gridCol w:w="1620"/>
        <w:gridCol w:w="1668"/>
        <w:gridCol w:w="1236"/>
        <w:gridCol w:w="1574"/>
      </w:tblGrid>
      <w:tr w:rsidR="004F421A" w:rsidRPr="004F421A" w:rsidTr="0075140A">
        <w:trPr>
          <w:trHeight w:hRule="exact" w:val="2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114.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Логические рассуждения со связками«если …, то …», «поэтому»,«значит»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A94F90">
        <w:trPr>
          <w:trHeight w:hRule="exact" w:val="5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115.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информация. Работа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информацией: извлечение и использование для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выполнения заданий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информации,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представленной в таблицах с данными о реальных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процессах и явлениях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окружающего мира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(например, расписание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уроков, движения автобусов, поездов)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5140A">
        <w:trPr>
          <w:trHeight w:hRule="exact" w:val="24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116.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576" w:right="720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116. 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Работа с информацией: в</w:t>
            </w:r>
            <w:r w:rsidR="0075140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есение 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0728E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0728E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</w:tr>
      <w:tr w:rsidR="004F421A" w:rsidRPr="004F421A" w:rsidTr="0075140A">
        <w:trPr>
          <w:trHeight w:hRule="exact" w:val="2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117.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576" w:right="288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117. 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информация. Работа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информацией: дополнение чертежа данными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0728E" w:rsidRDefault="0060728E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115D6B" w:rsidRDefault="00115D6B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0728E" w:rsidRDefault="009F5059" w:rsidP="00C63007">
            <w:pPr>
              <w:autoSpaceDE w:val="0"/>
              <w:autoSpaceDN w:val="0"/>
              <w:spacing w:before="98" w:after="0" w:line="262" w:lineRule="auto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</w:tr>
      <w:tr w:rsidR="004F421A" w:rsidRPr="004F421A" w:rsidTr="007E11F9">
        <w:trPr>
          <w:trHeight w:hRule="exact" w:val="2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118.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118. 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Таблицы сложения и умножения: заполнение на основе результатов 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E11F9">
        <w:trPr>
          <w:trHeight w:hRule="exact" w:val="27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119.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tab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</w:t>
            </w:r>
          </w:p>
          <w:p w:rsidR="004F421A" w:rsidRPr="004F421A" w:rsidRDefault="004F421A" w:rsidP="004F421A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Формализованное описание последовательности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действий (инструкция, план, схема, алгоритм)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A94F90">
        <w:trPr>
          <w:trHeight w:hRule="exact" w:val="34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120.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120. 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информация. Алгоритмы (правила) устных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письменных вычислений (сложение вычитание, умножение, деление)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C61A6">
              <w:rPr>
                <w:rFonts w:ascii="Times New Roman" w:eastAsia="Times New Roman" w:hAnsi="Times New Roman" w:cs="Times New Roman"/>
                <w:color w:val="000000"/>
                <w:sz w:val="24"/>
              </w:rPr>
              <w:t>, 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C61A6" w:rsidP="006C61A6">
            <w:pPr>
              <w:autoSpaceDE w:val="0"/>
              <w:autoSpaceDN w:val="0"/>
              <w:spacing w:before="98" w:after="0" w:line="262" w:lineRule="auto"/>
              <w:ind w:right="576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4F421A" w:rsidRPr="004F421A" w:rsidTr="007E11F9">
        <w:trPr>
          <w:trHeight w:hRule="exact" w:val="1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576" w:right="144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Алгоритмы (правила) порядка действий в числовом выражении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0728E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 w:rsidR="00D7089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E11F9">
        <w:trPr>
          <w:trHeight w:hRule="exact" w:val="2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Алгоритмы (правила) нахождения периметра и площади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C61A6" w:rsidRDefault="006C61A6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C61A6" w:rsidP="004F421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4F421A" w:rsidRPr="004F421A" w:rsidTr="005207E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информация. Алгоритмы (правила) построения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6072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E11F9">
        <w:trPr>
          <w:trHeight w:hRule="exact" w:val="19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Столбчатая диаграмма: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E11F9">
        <w:trPr>
          <w:trHeight w:hRule="exact" w:val="26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7E11F9">
            <w:pPr>
              <w:autoSpaceDE w:val="0"/>
              <w:autoSpaceDN w:val="0"/>
              <w:spacing w:before="98" w:after="0" w:line="281" w:lineRule="auto"/>
              <w:ind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информация. Столбчатая диаграмма: использование данных для решения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учебных и практических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60728E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0D5C79">
        <w:trPr>
          <w:trHeight w:hRule="exact" w:val="28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Математическая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информация. Алгоритмы изучения материала,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выполнения заданий на доступных электронных средствах обучения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0728E" w:rsidRDefault="000D5C79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60728E" w:rsidRDefault="000D5C79" w:rsidP="00C63007">
            <w:pPr>
              <w:autoSpaceDE w:val="0"/>
              <w:autoSpaceDN w:val="0"/>
              <w:spacing w:before="98" w:after="0" w:line="262" w:lineRule="auto"/>
              <w:ind w:right="576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Устный опрос</w:t>
            </w:r>
          </w:p>
        </w:tc>
      </w:tr>
      <w:tr w:rsidR="004F421A" w:rsidRPr="004F421A" w:rsidTr="007E11F9">
        <w:trPr>
          <w:trHeight w:hRule="exact" w:val="18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0D5C79" w:rsidRDefault="000D5C79" w:rsidP="004F4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Алгоритмы изучения материала,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выполнения заданий на доступных электронных средствах обучения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6072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60728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E11F9">
        <w:trPr>
          <w:trHeight w:hRule="exact" w:val="1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0D5C79" w:rsidRDefault="000D5C79" w:rsidP="004F421A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Алгоритмы изучения материала,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выполнения заданий на доступных электронных средствах обучения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D70898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BE1F8F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4F421A" w:rsidRPr="004F421A" w:rsidTr="007E11F9">
        <w:trPr>
          <w:trHeight w:hRule="exact" w:val="2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0D5C79" w:rsidRDefault="000D5C79" w:rsidP="004F421A">
            <w:pPr>
              <w:autoSpaceDE w:val="0"/>
              <w:autoSpaceDN w:val="0"/>
              <w:spacing w:before="98" w:after="0"/>
              <w:ind w:left="576" w:right="144" w:hanging="576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Алгоритмы изучения материала,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выполнения заданий на доступных электронных средствах обучения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0D5C79" w:rsidRDefault="000D5C79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ИКР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D70898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BE1F8F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0D5C79" w:rsidRDefault="009F5059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</w:tr>
      <w:tr w:rsidR="004F421A" w:rsidRPr="004F421A" w:rsidTr="007E11F9">
        <w:trPr>
          <w:trHeight w:hRule="exact" w:val="19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5C79" w:rsidRPr="000D5C79" w:rsidRDefault="004F421A" w:rsidP="000D5C79">
            <w:pPr>
              <w:autoSpaceDE w:val="0"/>
              <w:autoSpaceDN w:val="0"/>
              <w:spacing w:before="98" w:after="0" w:line="271" w:lineRule="auto"/>
              <w:ind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D5C79"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Алгоритмы изучения материала, </w:t>
            </w:r>
            <w:r w:rsidR="000D5C79" w:rsidRPr="004F421A">
              <w:rPr>
                <w:rFonts w:ascii="Cambria" w:eastAsia="Times New Roman" w:hAnsi="Cambria" w:cs="Times New Roman"/>
              </w:rPr>
              <w:br/>
            </w:r>
            <w:r w:rsidR="000D5C79"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выполнения заданий на доступных электронных средствах обучения</w:t>
            </w:r>
          </w:p>
          <w:p w:rsidR="004F421A" w:rsidRPr="000D5C79" w:rsidRDefault="004F421A" w:rsidP="004F421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0D5C79" w:rsidRDefault="000D5C79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BE1F8F" w:rsidP="004F421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  <w:r w:rsidR="004F421A"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1A" w:rsidRPr="004F421A" w:rsidRDefault="004F421A" w:rsidP="004F4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rPr>
          <w:rFonts w:ascii="Cambria" w:eastAsia="Times New Roman" w:hAnsi="Cambria" w:cs="Times New Roman"/>
          <w:lang w:val="en-US"/>
        </w:rPr>
        <w:sectPr w:rsidR="004F421A" w:rsidRPr="004F421A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8"/>
        <w:tblW w:w="10552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60CB1" w:rsidRPr="004F421A" w:rsidTr="007E11F9">
        <w:trPr>
          <w:trHeight w:hRule="exact" w:val="14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Резерв. Арифметические действия. Деление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остатком.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360CB1" w:rsidRPr="004F421A" w:rsidTr="007E11F9">
        <w:trPr>
          <w:trHeight w:hRule="exact" w:val="1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Резерв. Арифметические действия. Числовое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выражение.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BE1F8F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F505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BE1F8F" w:rsidRDefault="009F5059" w:rsidP="00360CB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Письменный контроль</w:t>
            </w:r>
          </w:p>
        </w:tc>
      </w:tr>
      <w:tr w:rsidR="00360CB1" w:rsidRPr="004F421A" w:rsidTr="00360CB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Резерв. Текстовые задачи. </w:t>
            </w:r>
            <w:r w:rsidRPr="004F421A">
              <w:rPr>
                <w:rFonts w:ascii="Cambria" w:eastAsia="Times New Roman" w:hAnsi="Cambria" w:cs="Times New Roman"/>
              </w:rPr>
              <w:tab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в 2-3 действия.</w:t>
            </w:r>
          </w:p>
          <w:p w:rsidR="00360CB1" w:rsidRPr="004F421A" w:rsidRDefault="00360CB1" w:rsidP="00360CB1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360CB1" w:rsidRPr="004F421A" w:rsidTr="00360CB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Резерв. Текстовые задачи. </w:t>
            </w:r>
            <w:r w:rsidRPr="004F421A">
              <w:rPr>
                <w:rFonts w:ascii="Cambria" w:eastAsia="Times New Roman" w:hAnsi="Cambria" w:cs="Times New Roman"/>
              </w:rPr>
              <w:tab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зависимости.</w:t>
            </w:r>
          </w:p>
          <w:p w:rsidR="00360CB1" w:rsidRPr="004F421A" w:rsidRDefault="00360CB1" w:rsidP="00360CB1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360CB1" w:rsidRPr="004F421A" w:rsidTr="00360CB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/>
              <w:ind w:left="156" w:right="288" w:hanging="15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Резерв. Пространственные отношения и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геометрические фигуры.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Измерение</w:t>
            </w:r>
            <w:r w:rsidR="007E1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площади.</w:t>
            </w:r>
          </w:p>
          <w:p w:rsidR="00360CB1" w:rsidRPr="004F421A" w:rsidRDefault="00360CB1" w:rsidP="00360CB1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360CB1" w:rsidRPr="004F421A" w:rsidTr="007E11F9">
        <w:trPr>
          <w:trHeight w:hRule="exact" w:val="85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Резерв. Математическая информация. Работа с </w:t>
            </w:r>
            <w:r w:rsidRPr="004F421A">
              <w:rPr>
                <w:rFonts w:ascii="Cambria" w:eastAsia="Times New Roman" w:hAnsi="Cambria" w:cs="Times New Roman"/>
              </w:rPr>
              <w:br/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информацией. 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360CB1" w:rsidRPr="004F421A" w:rsidTr="00360CB1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BE1F8F" w:rsidRDefault="000D5C79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0CB1" w:rsidRPr="004F421A" w:rsidRDefault="00360CB1" w:rsidP="00360CB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4F42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6.5</w:t>
            </w:r>
          </w:p>
        </w:tc>
      </w:tr>
    </w:tbl>
    <w:p w:rsidR="004F421A" w:rsidRPr="004F421A" w:rsidRDefault="004F421A" w:rsidP="004F421A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p w:rsidR="004F421A" w:rsidRPr="004F421A" w:rsidRDefault="004F421A" w:rsidP="004F421A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FE4F45" w:rsidRDefault="00FE4F45">
      <w:pPr>
        <w:rPr>
          <w:sz w:val="20"/>
          <w:szCs w:val="20"/>
        </w:rPr>
      </w:pPr>
    </w:p>
    <w:p w:rsidR="001D202E" w:rsidRDefault="001D202E">
      <w:pPr>
        <w:rPr>
          <w:sz w:val="20"/>
          <w:szCs w:val="20"/>
        </w:rPr>
      </w:pPr>
    </w:p>
    <w:p w:rsidR="001D202E" w:rsidRDefault="001D202E">
      <w:pPr>
        <w:rPr>
          <w:sz w:val="20"/>
          <w:szCs w:val="20"/>
        </w:rPr>
      </w:pPr>
    </w:p>
    <w:p w:rsidR="001D202E" w:rsidRDefault="001D202E">
      <w:pPr>
        <w:rPr>
          <w:sz w:val="20"/>
          <w:szCs w:val="20"/>
        </w:rPr>
      </w:pPr>
    </w:p>
    <w:p w:rsidR="001D202E" w:rsidRDefault="001D202E">
      <w:pPr>
        <w:rPr>
          <w:sz w:val="20"/>
          <w:szCs w:val="20"/>
        </w:rPr>
      </w:pPr>
    </w:p>
    <w:p w:rsidR="001D202E" w:rsidRDefault="001D202E">
      <w:pPr>
        <w:rPr>
          <w:sz w:val="20"/>
          <w:szCs w:val="20"/>
        </w:rPr>
      </w:pPr>
    </w:p>
    <w:p w:rsidR="001D202E" w:rsidRDefault="001D202E">
      <w:pPr>
        <w:rPr>
          <w:sz w:val="20"/>
          <w:szCs w:val="20"/>
        </w:rPr>
      </w:pPr>
    </w:p>
    <w:p w:rsidR="001D202E" w:rsidRDefault="001D202E">
      <w:pPr>
        <w:rPr>
          <w:sz w:val="20"/>
          <w:szCs w:val="20"/>
        </w:rPr>
      </w:pPr>
    </w:p>
    <w:p w:rsidR="001D202E" w:rsidRDefault="001D202E">
      <w:pPr>
        <w:rPr>
          <w:sz w:val="20"/>
          <w:szCs w:val="20"/>
        </w:rPr>
      </w:pPr>
    </w:p>
    <w:p w:rsidR="001D202E" w:rsidRDefault="001D202E">
      <w:pPr>
        <w:rPr>
          <w:sz w:val="20"/>
          <w:szCs w:val="20"/>
        </w:rPr>
      </w:pPr>
    </w:p>
    <w:p w:rsidR="001D202E" w:rsidRPr="001D202E" w:rsidRDefault="001D202E" w:rsidP="001D202E">
      <w:pPr>
        <w:autoSpaceDE w:val="0"/>
        <w:autoSpaceDN w:val="0"/>
        <w:spacing w:after="0" w:line="230" w:lineRule="auto"/>
        <w:jc w:val="center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1D202E" w:rsidRPr="001D202E" w:rsidRDefault="001D202E" w:rsidP="001D202E">
      <w:pPr>
        <w:autoSpaceDE w:val="0"/>
        <w:autoSpaceDN w:val="0"/>
        <w:spacing w:before="346" w:after="0" w:line="230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1D202E" w:rsidRPr="001D202E" w:rsidRDefault="001D202E" w:rsidP="001D202E">
      <w:pPr>
        <w:autoSpaceDE w:val="0"/>
        <w:autoSpaceDN w:val="0"/>
        <w:spacing w:before="166" w:after="0" w:line="281" w:lineRule="auto"/>
        <w:ind w:right="144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Математика (в 2 частях), 3 класс /Моро М.И., Бантова М.А., Бельтюкова Г.В. и другие, Акционерное общество «Издательство «Просвещение»;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Математика (в 2 частях), 3 класс /Рудницкая В.Н., Юдачёва Т.В., Общество с ограниченной ответственностью «Издательский центр ВЕНТАНА-ГРАФ»; Акционерное общество «Издательство Просвещение».</w:t>
      </w:r>
      <w:r w:rsidRPr="001D202E">
        <w:rPr>
          <w:rFonts w:ascii="Cambria" w:eastAsia="Times New Roman" w:hAnsi="Cambria" w:cs="Times New Roman"/>
        </w:rPr>
        <w:br/>
      </w:r>
    </w:p>
    <w:p w:rsidR="001D202E" w:rsidRPr="001D202E" w:rsidRDefault="001D202E" w:rsidP="001D202E">
      <w:pPr>
        <w:autoSpaceDE w:val="0"/>
        <w:autoSpaceDN w:val="0"/>
        <w:spacing w:before="264" w:after="0" w:line="230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1D202E" w:rsidRPr="001D202E" w:rsidRDefault="001D202E" w:rsidP="001D202E">
      <w:pPr>
        <w:autoSpaceDE w:val="0"/>
        <w:autoSpaceDN w:val="0"/>
        <w:spacing w:before="168" w:after="0" w:line="230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>Методические рекомендации, поурочное планирование</w:t>
      </w:r>
    </w:p>
    <w:p w:rsidR="001D202E" w:rsidRPr="001D202E" w:rsidRDefault="001D202E" w:rsidP="001D202E">
      <w:pPr>
        <w:autoSpaceDE w:val="0"/>
        <w:autoSpaceDN w:val="0"/>
        <w:spacing w:before="262" w:after="0" w:line="230" w:lineRule="auto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1D202E" w:rsidRPr="001D202E" w:rsidRDefault="001D202E" w:rsidP="001D202E">
      <w:pPr>
        <w:autoSpaceDE w:val="0"/>
        <w:autoSpaceDN w:val="0"/>
        <w:spacing w:before="166" w:after="0" w:line="281" w:lineRule="auto"/>
        <w:ind w:right="5760"/>
        <w:rPr>
          <w:rFonts w:ascii="Times New Roman" w:eastAsia="Times New Roman" w:hAnsi="Times New Roman" w:cs="Times New Roman"/>
          <w:color w:val="000000"/>
          <w:sz w:val="24"/>
        </w:rPr>
      </w:pP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Портал "Начальная школа"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nachalka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материалов для начальной школы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nachalka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com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biblioteka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РЭШ 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Инфоурок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infourok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1D202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1D202E" w:rsidRPr="001D202E" w:rsidRDefault="001D202E" w:rsidP="001D202E">
      <w:pPr>
        <w:autoSpaceDE w:val="0"/>
        <w:autoSpaceDN w:val="0"/>
        <w:spacing w:before="166" w:after="0" w:line="281" w:lineRule="auto"/>
        <w:ind w:right="5760"/>
        <w:rPr>
          <w:rFonts w:ascii="Times New Roman" w:eastAsia="Times New Roman" w:hAnsi="Times New Roman" w:cs="Times New Roman"/>
          <w:color w:val="000000"/>
          <w:sz w:val="24"/>
        </w:rPr>
      </w:pPr>
    </w:p>
    <w:p w:rsidR="001D202E" w:rsidRPr="001D202E" w:rsidRDefault="001D202E" w:rsidP="001D202E">
      <w:pPr>
        <w:autoSpaceDE w:val="0"/>
        <w:autoSpaceDN w:val="0"/>
        <w:spacing w:after="0" w:line="230" w:lineRule="auto"/>
        <w:jc w:val="center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1D202E" w:rsidRPr="001D202E" w:rsidRDefault="001D202E" w:rsidP="001D202E">
      <w:pPr>
        <w:autoSpaceDE w:val="0"/>
        <w:autoSpaceDN w:val="0"/>
        <w:spacing w:before="346" w:after="0" w:line="302" w:lineRule="auto"/>
        <w:ind w:right="4752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УЧЕБНОЕ ОБОРУДОВАНИЕ </w:t>
      </w:r>
      <w:r w:rsidRPr="001D202E">
        <w:rPr>
          <w:rFonts w:ascii="Cambria" w:eastAsia="Times New Roman" w:hAnsi="Cambria" w:cs="Times New Roman"/>
        </w:rPr>
        <w:br/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Таблицы по математике. Мультимедийный компьютер.</w:t>
      </w:r>
    </w:p>
    <w:p w:rsidR="001D202E" w:rsidRPr="001D202E" w:rsidRDefault="001D202E" w:rsidP="001D202E">
      <w:pPr>
        <w:autoSpaceDE w:val="0"/>
        <w:autoSpaceDN w:val="0"/>
        <w:spacing w:before="262" w:after="0" w:line="302" w:lineRule="auto"/>
        <w:ind w:right="720"/>
        <w:rPr>
          <w:rFonts w:ascii="Cambria" w:eastAsia="Times New Roman" w:hAnsi="Cambria" w:cs="Times New Roman"/>
        </w:rPr>
      </w:pPr>
      <w:r w:rsidRPr="001D202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 w:rsidRPr="001D202E">
        <w:rPr>
          <w:rFonts w:ascii="Times New Roman" w:eastAsia="Times New Roman" w:hAnsi="Times New Roman" w:cs="Times New Roman"/>
          <w:color w:val="000000"/>
          <w:sz w:val="24"/>
        </w:rPr>
        <w:t>Линейка, циркуль, угольник, транспортир</w:t>
      </w:r>
    </w:p>
    <w:p w:rsidR="001D202E" w:rsidRPr="004F421A" w:rsidRDefault="001D202E">
      <w:pPr>
        <w:rPr>
          <w:sz w:val="20"/>
          <w:szCs w:val="20"/>
        </w:rPr>
      </w:pPr>
    </w:p>
    <w:sectPr w:rsidR="001D202E" w:rsidRPr="004F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18"/>
    <w:rsid w:val="0003025E"/>
    <w:rsid w:val="00054ED1"/>
    <w:rsid w:val="000C2C2B"/>
    <w:rsid w:val="000D5C79"/>
    <w:rsid w:val="00115D6B"/>
    <w:rsid w:val="00146D51"/>
    <w:rsid w:val="001557B0"/>
    <w:rsid w:val="00160204"/>
    <w:rsid w:val="00181ACD"/>
    <w:rsid w:val="001C2659"/>
    <w:rsid w:val="001C3257"/>
    <w:rsid w:val="001D202E"/>
    <w:rsid w:val="001F4F4D"/>
    <w:rsid w:val="002E1E43"/>
    <w:rsid w:val="00360CB1"/>
    <w:rsid w:val="003B25D7"/>
    <w:rsid w:val="003B64D9"/>
    <w:rsid w:val="003F1254"/>
    <w:rsid w:val="004025FA"/>
    <w:rsid w:val="00437DF8"/>
    <w:rsid w:val="00474D56"/>
    <w:rsid w:val="004D6B8B"/>
    <w:rsid w:val="004F421A"/>
    <w:rsid w:val="005207E3"/>
    <w:rsid w:val="005F1C39"/>
    <w:rsid w:val="0060728E"/>
    <w:rsid w:val="006635BD"/>
    <w:rsid w:val="00682145"/>
    <w:rsid w:val="006944A1"/>
    <w:rsid w:val="006A2999"/>
    <w:rsid w:val="006A5628"/>
    <w:rsid w:val="006A791A"/>
    <w:rsid w:val="006C61A6"/>
    <w:rsid w:val="006F40D8"/>
    <w:rsid w:val="00707CA4"/>
    <w:rsid w:val="00723636"/>
    <w:rsid w:val="0075140A"/>
    <w:rsid w:val="00787C05"/>
    <w:rsid w:val="00793DA3"/>
    <w:rsid w:val="007B76AB"/>
    <w:rsid w:val="007E11F9"/>
    <w:rsid w:val="008435AB"/>
    <w:rsid w:val="009525B9"/>
    <w:rsid w:val="009733D3"/>
    <w:rsid w:val="009F5059"/>
    <w:rsid w:val="00A94F90"/>
    <w:rsid w:val="00AA1A15"/>
    <w:rsid w:val="00AC1E79"/>
    <w:rsid w:val="00B06894"/>
    <w:rsid w:val="00B36D8C"/>
    <w:rsid w:val="00BE1F8F"/>
    <w:rsid w:val="00BF5A5C"/>
    <w:rsid w:val="00C63007"/>
    <w:rsid w:val="00C90430"/>
    <w:rsid w:val="00C97A18"/>
    <w:rsid w:val="00CD21AF"/>
    <w:rsid w:val="00D70898"/>
    <w:rsid w:val="00DB0BA4"/>
    <w:rsid w:val="00ED04F3"/>
    <w:rsid w:val="00F26E16"/>
    <w:rsid w:val="00FD29E2"/>
    <w:rsid w:val="00FE1CFC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4F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F421A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F421A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F421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F421A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F421A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F421A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F421A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F421A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4F421A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4F421A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4F421A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4F421A"/>
  </w:style>
  <w:style w:type="paragraph" w:styleId="a5">
    <w:name w:val="header"/>
    <w:basedOn w:val="a1"/>
    <w:link w:val="a6"/>
    <w:uiPriority w:val="99"/>
    <w:unhideWhenUsed/>
    <w:rsid w:val="004F421A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4F421A"/>
    <w:rPr>
      <w:rFonts w:eastAsia="Times New Roman"/>
      <w:lang w:val="en-US"/>
    </w:rPr>
  </w:style>
  <w:style w:type="paragraph" w:styleId="a7">
    <w:name w:val="footer"/>
    <w:basedOn w:val="a1"/>
    <w:link w:val="a8"/>
    <w:uiPriority w:val="99"/>
    <w:unhideWhenUsed/>
    <w:rsid w:val="004F421A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4F421A"/>
    <w:rPr>
      <w:rFonts w:eastAsia="Times New Roman"/>
      <w:lang w:val="en-US"/>
    </w:rPr>
  </w:style>
  <w:style w:type="paragraph" w:styleId="a9">
    <w:name w:val="No Spacing"/>
    <w:uiPriority w:val="1"/>
    <w:qFormat/>
    <w:rsid w:val="004F421A"/>
    <w:pPr>
      <w:spacing w:after="0" w:line="240" w:lineRule="auto"/>
    </w:pPr>
    <w:rPr>
      <w:rFonts w:eastAsia="Times New Roman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4F421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4F421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4F421A"/>
    <w:rPr>
      <w:rFonts w:ascii="Calibri" w:eastAsia="Times New Roman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4F421A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4F421A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4F421A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4F421A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4F421A"/>
    <w:pPr>
      <w:ind w:left="720"/>
      <w:contextualSpacing/>
    </w:pPr>
    <w:rPr>
      <w:rFonts w:eastAsia="Times New Roman"/>
      <w:lang w:val="en-US"/>
    </w:rPr>
  </w:style>
  <w:style w:type="paragraph" w:styleId="af">
    <w:name w:val="Body Text"/>
    <w:basedOn w:val="a1"/>
    <w:link w:val="af0"/>
    <w:uiPriority w:val="99"/>
    <w:unhideWhenUsed/>
    <w:rsid w:val="004F421A"/>
    <w:pPr>
      <w:spacing w:after="120"/>
    </w:pPr>
    <w:rPr>
      <w:rFonts w:eastAsia="Times New Roman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4F421A"/>
    <w:rPr>
      <w:rFonts w:eastAsia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4F421A"/>
    <w:pPr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4F421A"/>
    <w:rPr>
      <w:rFonts w:eastAsia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4F421A"/>
    <w:pPr>
      <w:spacing w:after="120"/>
    </w:pPr>
    <w:rPr>
      <w:rFonts w:eastAsia="Times New Roman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4F421A"/>
    <w:rPr>
      <w:rFonts w:eastAsia="Times New Roman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4F421A"/>
    <w:pPr>
      <w:ind w:left="360" w:hanging="360"/>
      <w:contextualSpacing/>
    </w:pPr>
    <w:rPr>
      <w:rFonts w:eastAsia="Times New Roman"/>
      <w:lang w:val="en-US"/>
    </w:rPr>
  </w:style>
  <w:style w:type="paragraph" w:styleId="25">
    <w:name w:val="List 2"/>
    <w:basedOn w:val="a1"/>
    <w:uiPriority w:val="99"/>
    <w:unhideWhenUsed/>
    <w:rsid w:val="004F421A"/>
    <w:pPr>
      <w:ind w:left="720" w:hanging="360"/>
      <w:contextualSpacing/>
    </w:pPr>
    <w:rPr>
      <w:rFonts w:eastAsia="Times New Roman"/>
      <w:lang w:val="en-US"/>
    </w:rPr>
  </w:style>
  <w:style w:type="paragraph" w:styleId="35">
    <w:name w:val="List 3"/>
    <w:basedOn w:val="a1"/>
    <w:uiPriority w:val="99"/>
    <w:unhideWhenUsed/>
    <w:rsid w:val="004F421A"/>
    <w:pPr>
      <w:ind w:left="1080" w:hanging="360"/>
      <w:contextualSpacing/>
    </w:pPr>
    <w:rPr>
      <w:rFonts w:eastAsia="Times New Roman"/>
      <w:lang w:val="en-US"/>
    </w:rPr>
  </w:style>
  <w:style w:type="paragraph" w:styleId="a0">
    <w:name w:val="List Bullet"/>
    <w:basedOn w:val="a1"/>
    <w:uiPriority w:val="99"/>
    <w:unhideWhenUsed/>
    <w:rsid w:val="004F421A"/>
    <w:pPr>
      <w:numPr>
        <w:numId w:val="1"/>
      </w:numPr>
      <w:contextualSpacing/>
    </w:pPr>
    <w:rPr>
      <w:rFonts w:eastAsia="Times New Roman"/>
      <w:lang w:val="en-US"/>
    </w:rPr>
  </w:style>
  <w:style w:type="paragraph" w:styleId="20">
    <w:name w:val="List Bullet 2"/>
    <w:basedOn w:val="a1"/>
    <w:uiPriority w:val="99"/>
    <w:unhideWhenUsed/>
    <w:rsid w:val="004F421A"/>
    <w:pPr>
      <w:numPr>
        <w:numId w:val="2"/>
      </w:numPr>
      <w:contextualSpacing/>
    </w:pPr>
    <w:rPr>
      <w:rFonts w:eastAsia="Times New Roman"/>
      <w:lang w:val="en-US"/>
    </w:rPr>
  </w:style>
  <w:style w:type="paragraph" w:styleId="30">
    <w:name w:val="List Bullet 3"/>
    <w:basedOn w:val="a1"/>
    <w:uiPriority w:val="99"/>
    <w:unhideWhenUsed/>
    <w:rsid w:val="004F421A"/>
    <w:pPr>
      <w:numPr>
        <w:numId w:val="3"/>
      </w:numPr>
      <w:contextualSpacing/>
    </w:pPr>
    <w:rPr>
      <w:rFonts w:eastAsia="Times New Roman"/>
      <w:lang w:val="en-US"/>
    </w:rPr>
  </w:style>
  <w:style w:type="paragraph" w:styleId="a">
    <w:name w:val="List Number"/>
    <w:basedOn w:val="a1"/>
    <w:uiPriority w:val="99"/>
    <w:unhideWhenUsed/>
    <w:rsid w:val="004F421A"/>
    <w:pPr>
      <w:numPr>
        <w:numId w:val="5"/>
      </w:numPr>
      <w:contextualSpacing/>
    </w:pPr>
    <w:rPr>
      <w:rFonts w:eastAsia="Times New Roman"/>
      <w:lang w:val="en-US"/>
    </w:rPr>
  </w:style>
  <w:style w:type="paragraph" w:styleId="2">
    <w:name w:val="List Number 2"/>
    <w:basedOn w:val="a1"/>
    <w:uiPriority w:val="99"/>
    <w:unhideWhenUsed/>
    <w:rsid w:val="004F421A"/>
    <w:pPr>
      <w:numPr>
        <w:numId w:val="6"/>
      </w:numPr>
      <w:contextualSpacing/>
    </w:pPr>
    <w:rPr>
      <w:rFonts w:eastAsia="Times New Roman"/>
      <w:lang w:val="en-US"/>
    </w:rPr>
  </w:style>
  <w:style w:type="paragraph" w:styleId="3">
    <w:name w:val="List Number 3"/>
    <w:basedOn w:val="a1"/>
    <w:uiPriority w:val="99"/>
    <w:unhideWhenUsed/>
    <w:rsid w:val="004F421A"/>
    <w:pPr>
      <w:numPr>
        <w:numId w:val="7"/>
      </w:numPr>
      <w:contextualSpacing/>
    </w:pPr>
    <w:rPr>
      <w:rFonts w:eastAsia="Times New Roman"/>
      <w:lang w:val="en-US"/>
    </w:rPr>
  </w:style>
  <w:style w:type="paragraph" w:styleId="af2">
    <w:name w:val="List Continue"/>
    <w:basedOn w:val="a1"/>
    <w:uiPriority w:val="99"/>
    <w:unhideWhenUsed/>
    <w:rsid w:val="004F421A"/>
    <w:pPr>
      <w:spacing w:after="120"/>
      <w:ind w:left="360"/>
      <w:contextualSpacing/>
    </w:pPr>
    <w:rPr>
      <w:rFonts w:eastAsia="Times New Roman"/>
      <w:lang w:val="en-US"/>
    </w:rPr>
  </w:style>
  <w:style w:type="paragraph" w:styleId="26">
    <w:name w:val="List Continue 2"/>
    <w:basedOn w:val="a1"/>
    <w:uiPriority w:val="99"/>
    <w:unhideWhenUsed/>
    <w:rsid w:val="004F421A"/>
    <w:pPr>
      <w:spacing w:after="120"/>
      <w:ind w:left="720"/>
      <w:contextualSpacing/>
    </w:pPr>
    <w:rPr>
      <w:rFonts w:eastAsia="Times New Roman"/>
      <w:lang w:val="en-US"/>
    </w:rPr>
  </w:style>
  <w:style w:type="paragraph" w:styleId="36">
    <w:name w:val="List Continue 3"/>
    <w:basedOn w:val="a1"/>
    <w:uiPriority w:val="99"/>
    <w:unhideWhenUsed/>
    <w:rsid w:val="004F421A"/>
    <w:pPr>
      <w:spacing w:after="120"/>
      <w:ind w:left="1080"/>
      <w:contextualSpacing/>
    </w:pPr>
    <w:rPr>
      <w:rFonts w:eastAsia="Times New Roman"/>
      <w:lang w:val="en-US"/>
    </w:rPr>
  </w:style>
  <w:style w:type="paragraph" w:styleId="af3">
    <w:name w:val="macro"/>
    <w:link w:val="af4"/>
    <w:uiPriority w:val="99"/>
    <w:unhideWhenUsed/>
    <w:rsid w:val="004F421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4F421A"/>
    <w:rPr>
      <w:rFonts w:ascii="Courier" w:eastAsia="Times New Roman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4F421A"/>
    <w:rPr>
      <w:rFonts w:eastAsia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4F421A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4F421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4F421A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4F421A"/>
    <w:rPr>
      <w:rFonts w:ascii="Calibri" w:eastAsia="Times New Roman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4F421A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4F421A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F421A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4F421A"/>
    <w:pPr>
      <w:spacing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4F421A"/>
    <w:rPr>
      <w:b/>
      <w:bCs/>
    </w:rPr>
  </w:style>
  <w:style w:type="character" w:styleId="af6">
    <w:name w:val="Emphasis"/>
    <w:basedOn w:val="a2"/>
    <w:uiPriority w:val="20"/>
    <w:qFormat/>
    <w:rsid w:val="004F421A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4F421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4F421A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4F421A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4F421A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4F421A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4F421A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4F421A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4F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4F421A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4F421A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3"/>
    <w:next w:val="afc"/>
    <w:uiPriority w:val="60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4F421A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4F421A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4F421A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4F421A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4F421A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4F421A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f5">
    <w:name w:val="Гиперссылка1"/>
    <w:basedOn w:val="a2"/>
    <w:uiPriority w:val="99"/>
    <w:unhideWhenUsed/>
    <w:rsid w:val="004F421A"/>
    <w:rPr>
      <w:color w:val="0000FF"/>
      <w:u w:val="single"/>
    </w:rPr>
  </w:style>
  <w:style w:type="character" w:customStyle="1" w:styleId="1f6">
    <w:name w:val="Просмотренная гиперссылка1"/>
    <w:basedOn w:val="a2"/>
    <w:uiPriority w:val="99"/>
    <w:semiHidden/>
    <w:unhideWhenUsed/>
    <w:rsid w:val="004F421A"/>
    <w:rPr>
      <w:color w:val="800080"/>
      <w:u w:val="single"/>
    </w:rPr>
  </w:style>
  <w:style w:type="character" w:customStyle="1" w:styleId="215">
    <w:name w:val="Заголовок 2 Знак1"/>
    <w:basedOn w:val="a2"/>
    <w:uiPriority w:val="9"/>
    <w:semiHidden/>
    <w:rsid w:val="004F4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4F42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4F4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1f7">
    <w:name w:val="Название Знак1"/>
    <w:basedOn w:val="a2"/>
    <w:uiPriority w:val="10"/>
    <w:rsid w:val="004F4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4F421A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1f8">
    <w:name w:val="Подзаголовок Знак1"/>
    <w:basedOn w:val="a2"/>
    <w:uiPriority w:val="11"/>
    <w:rsid w:val="004F4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4F421A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4F421A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4F4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4F42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4F42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4F4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4F42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4F4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4F4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9">
    <w:name w:val="Выделенная цитата Знак1"/>
    <w:basedOn w:val="a2"/>
    <w:uiPriority w:val="30"/>
    <w:rsid w:val="004F421A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4F421A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4F421A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4F421A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4F421A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4F42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4F42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4F42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4F42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4F42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4F42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4F42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7">
    <w:name w:val="Hyperlink"/>
    <w:basedOn w:val="a2"/>
    <w:uiPriority w:val="99"/>
    <w:semiHidden/>
    <w:unhideWhenUsed/>
    <w:rsid w:val="004F421A"/>
    <w:rPr>
      <w:color w:val="0000FF" w:themeColor="hyperlink"/>
      <w:u w:val="single"/>
    </w:rPr>
  </w:style>
  <w:style w:type="character" w:styleId="aff8">
    <w:name w:val="FollowedHyperlink"/>
    <w:basedOn w:val="a2"/>
    <w:uiPriority w:val="99"/>
    <w:semiHidden/>
    <w:unhideWhenUsed/>
    <w:rsid w:val="004F421A"/>
    <w:rPr>
      <w:color w:val="800080" w:themeColor="followed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FE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E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4F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F421A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F421A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F421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F421A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F421A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F421A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F421A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F421A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4F421A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4F421A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4F421A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4F421A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4F421A"/>
  </w:style>
  <w:style w:type="paragraph" w:styleId="a5">
    <w:name w:val="header"/>
    <w:basedOn w:val="a1"/>
    <w:link w:val="a6"/>
    <w:uiPriority w:val="99"/>
    <w:unhideWhenUsed/>
    <w:rsid w:val="004F421A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4F421A"/>
    <w:rPr>
      <w:rFonts w:eastAsia="Times New Roman"/>
      <w:lang w:val="en-US"/>
    </w:rPr>
  </w:style>
  <w:style w:type="paragraph" w:styleId="a7">
    <w:name w:val="footer"/>
    <w:basedOn w:val="a1"/>
    <w:link w:val="a8"/>
    <w:uiPriority w:val="99"/>
    <w:unhideWhenUsed/>
    <w:rsid w:val="004F421A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4F421A"/>
    <w:rPr>
      <w:rFonts w:eastAsia="Times New Roman"/>
      <w:lang w:val="en-US"/>
    </w:rPr>
  </w:style>
  <w:style w:type="paragraph" w:styleId="a9">
    <w:name w:val="No Spacing"/>
    <w:uiPriority w:val="1"/>
    <w:qFormat/>
    <w:rsid w:val="004F421A"/>
    <w:pPr>
      <w:spacing w:after="0" w:line="240" w:lineRule="auto"/>
    </w:pPr>
    <w:rPr>
      <w:rFonts w:eastAsia="Times New Roman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4F421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4F421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4F421A"/>
    <w:rPr>
      <w:rFonts w:ascii="Calibri" w:eastAsia="Times New Roman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4F421A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4F421A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4F421A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4F421A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4F421A"/>
    <w:pPr>
      <w:ind w:left="720"/>
      <w:contextualSpacing/>
    </w:pPr>
    <w:rPr>
      <w:rFonts w:eastAsia="Times New Roman"/>
      <w:lang w:val="en-US"/>
    </w:rPr>
  </w:style>
  <w:style w:type="paragraph" w:styleId="af">
    <w:name w:val="Body Text"/>
    <w:basedOn w:val="a1"/>
    <w:link w:val="af0"/>
    <w:uiPriority w:val="99"/>
    <w:unhideWhenUsed/>
    <w:rsid w:val="004F421A"/>
    <w:pPr>
      <w:spacing w:after="120"/>
    </w:pPr>
    <w:rPr>
      <w:rFonts w:eastAsia="Times New Roman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4F421A"/>
    <w:rPr>
      <w:rFonts w:eastAsia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4F421A"/>
    <w:pPr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4F421A"/>
    <w:rPr>
      <w:rFonts w:eastAsia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4F421A"/>
    <w:pPr>
      <w:spacing w:after="120"/>
    </w:pPr>
    <w:rPr>
      <w:rFonts w:eastAsia="Times New Roman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4F421A"/>
    <w:rPr>
      <w:rFonts w:eastAsia="Times New Roman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4F421A"/>
    <w:pPr>
      <w:ind w:left="360" w:hanging="360"/>
      <w:contextualSpacing/>
    </w:pPr>
    <w:rPr>
      <w:rFonts w:eastAsia="Times New Roman"/>
      <w:lang w:val="en-US"/>
    </w:rPr>
  </w:style>
  <w:style w:type="paragraph" w:styleId="25">
    <w:name w:val="List 2"/>
    <w:basedOn w:val="a1"/>
    <w:uiPriority w:val="99"/>
    <w:unhideWhenUsed/>
    <w:rsid w:val="004F421A"/>
    <w:pPr>
      <w:ind w:left="720" w:hanging="360"/>
      <w:contextualSpacing/>
    </w:pPr>
    <w:rPr>
      <w:rFonts w:eastAsia="Times New Roman"/>
      <w:lang w:val="en-US"/>
    </w:rPr>
  </w:style>
  <w:style w:type="paragraph" w:styleId="35">
    <w:name w:val="List 3"/>
    <w:basedOn w:val="a1"/>
    <w:uiPriority w:val="99"/>
    <w:unhideWhenUsed/>
    <w:rsid w:val="004F421A"/>
    <w:pPr>
      <w:ind w:left="1080" w:hanging="360"/>
      <w:contextualSpacing/>
    </w:pPr>
    <w:rPr>
      <w:rFonts w:eastAsia="Times New Roman"/>
      <w:lang w:val="en-US"/>
    </w:rPr>
  </w:style>
  <w:style w:type="paragraph" w:styleId="a0">
    <w:name w:val="List Bullet"/>
    <w:basedOn w:val="a1"/>
    <w:uiPriority w:val="99"/>
    <w:unhideWhenUsed/>
    <w:rsid w:val="004F421A"/>
    <w:pPr>
      <w:numPr>
        <w:numId w:val="1"/>
      </w:numPr>
      <w:contextualSpacing/>
    </w:pPr>
    <w:rPr>
      <w:rFonts w:eastAsia="Times New Roman"/>
      <w:lang w:val="en-US"/>
    </w:rPr>
  </w:style>
  <w:style w:type="paragraph" w:styleId="20">
    <w:name w:val="List Bullet 2"/>
    <w:basedOn w:val="a1"/>
    <w:uiPriority w:val="99"/>
    <w:unhideWhenUsed/>
    <w:rsid w:val="004F421A"/>
    <w:pPr>
      <w:numPr>
        <w:numId w:val="2"/>
      </w:numPr>
      <w:contextualSpacing/>
    </w:pPr>
    <w:rPr>
      <w:rFonts w:eastAsia="Times New Roman"/>
      <w:lang w:val="en-US"/>
    </w:rPr>
  </w:style>
  <w:style w:type="paragraph" w:styleId="30">
    <w:name w:val="List Bullet 3"/>
    <w:basedOn w:val="a1"/>
    <w:uiPriority w:val="99"/>
    <w:unhideWhenUsed/>
    <w:rsid w:val="004F421A"/>
    <w:pPr>
      <w:numPr>
        <w:numId w:val="3"/>
      </w:numPr>
      <w:contextualSpacing/>
    </w:pPr>
    <w:rPr>
      <w:rFonts w:eastAsia="Times New Roman"/>
      <w:lang w:val="en-US"/>
    </w:rPr>
  </w:style>
  <w:style w:type="paragraph" w:styleId="a">
    <w:name w:val="List Number"/>
    <w:basedOn w:val="a1"/>
    <w:uiPriority w:val="99"/>
    <w:unhideWhenUsed/>
    <w:rsid w:val="004F421A"/>
    <w:pPr>
      <w:numPr>
        <w:numId w:val="5"/>
      </w:numPr>
      <w:contextualSpacing/>
    </w:pPr>
    <w:rPr>
      <w:rFonts w:eastAsia="Times New Roman"/>
      <w:lang w:val="en-US"/>
    </w:rPr>
  </w:style>
  <w:style w:type="paragraph" w:styleId="2">
    <w:name w:val="List Number 2"/>
    <w:basedOn w:val="a1"/>
    <w:uiPriority w:val="99"/>
    <w:unhideWhenUsed/>
    <w:rsid w:val="004F421A"/>
    <w:pPr>
      <w:numPr>
        <w:numId w:val="6"/>
      </w:numPr>
      <w:contextualSpacing/>
    </w:pPr>
    <w:rPr>
      <w:rFonts w:eastAsia="Times New Roman"/>
      <w:lang w:val="en-US"/>
    </w:rPr>
  </w:style>
  <w:style w:type="paragraph" w:styleId="3">
    <w:name w:val="List Number 3"/>
    <w:basedOn w:val="a1"/>
    <w:uiPriority w:val="99"/>
    <w:unhideWhenUsed/>
    <w:rsid w:val="004F421A"/>
    <w:pPr>
      <w:numPr>
        <w:numId w:val="7"/>
      </w:numPr>
      <w:contextualSpacing/>
    </w:pPr>
    <w:rPr>
      <w:rFonts w:eastAsia="Times New Roman"/>
      <w:lang w:val="en-US"/>
    </w:rPr>
  </w:style>
  <w:style w:type="paragraph" w:styleId="af2">
    <w:name w:val="List Continue"/>
    <w:basedOn w:val="a1"/>
    <w:uiPriority w:val="99"/>
    <w:unhideWhenUsed/>
    <w:rsid w:val="004F421A"/>
    <w:pPr>
      <w:spacing w:after="120"/>
      <w:ind w:left="360"/>
      <w:contextualSpacing/>
    </w:pPr>
    <w:rPr>
      <w:rFonts w:eastAsia="Times New Roman"/>
      <w:lang w:val="en-US"/>
    </w:rPr>
  </w:style>
  <w:style w:type="paragraph" w:styleId="26">
    <w:name w:val="List Continue 2"/>
    <w:basedOn w:val="a1"/>
    <w:uiPriority w:val="99"/>
    <w:unhideWhenUsed/>
    <w:rsid w:val="004F421A"/>
    <w:pPr>
      <w:spacing w:after="120"/>
      <w:ind w:left="720"/>
      <w:contextualSpacing/>
    </w:pPr>
    <w:rPr>
      <w:rFonts w:eastAsia="Times New Roman"/>
      <w:lang w:val="en-US"/>
    </w:rPr>
  </w:style>
  <w:style w:type="paragraph" w:styleId="36">
    <w:name w:val="List Continue 3"/>
    <w:basedOn w:val="a1"/>
    <w:uiPriority w:val="99"/>
    <w:unhideWhenUsed/>
    <w:rsid w:val="004F421A"/>
    <w:pPr>
      <w:spacing w:after="120"/>
      <w:ind w:left="1080"/>
      <w:contextualSpacing/>
    </w:pPr>
    <w:rPr>
      <w:rFonts w:eastAsia="Times New Roman"/>
      <w:lang w:val="en-US"/>
    </w:rPr>
  </w:style>
  <w:style w:type="paragraph" w:styleId="af3">
    <w:name w:val="macro"/>
    <w:link w:val="af4"/>
    <w:uiPriority w:val="99"/>
    <w:unhideWhenUsed/>
    <w:rsid w:val="004F421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4F421A"/>
    <w:rPr>
      <w:rFonts w:ascii="Courier" w:eastAsia="Times New Roman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4F421A"/>
    <w:rPr>
      <w:rFonts w:eastAsia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4F421A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4F421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4F421A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4F421A"/>
    <w:rPr>
      <w:rFonts w:ascii="Calibri" w:eastAsia="Times New Roman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4F421A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4F421A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F421A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4F421A"/>
    <w:pPr>
      <w:spacing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4F421A"/>
    <w:rPr>
      <w:b/>
      <w:bCs/>
    </w:rPr>
  </w:style>
  <w:style w:type="character" w:styleId="af6">
    <w:name w:val="Emphasis"/>
    <w:basedOn w:val="a2"/>
    <w:uiPriority w:val="20"/>
    <w:qFormat/>
    <w:rsid w:val="004F421A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4F421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4F421A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4F421A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4F421A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4F421A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4F421A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4F421A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4F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4F421A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4F421A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3"/>
    <w:next w:val="afc"/>
    <w:uiPriority w:val="60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4F421A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4F421A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4F421A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4F421A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4F421A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4F421A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4F421A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4F421A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4F421A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4F421A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f5">
    <w:name w:val="Гиперссылка1"/>
    <w:basedOn w:val="a2"/>
    <w:uiPriority w:val="99"/>
    <w:unhideWhenUsed/>
    <w:rsid w:val="004F421A"/>
    <w:rPr>
      <w:color w:val="0000FF"/>
      <w:u w:val="single"/>
    </w:rPr>
  </w:style>
  <w:style w:type="character" w:customStyle="1" w:styleId="1f6">
    <w:name w:val="Просмотренная гиперссылка1"/>
    <w:basedOn w:val="a2"/>
    <w:uiPriority w:val="99"/>
    <w:semiHidden/>
    <w:unhideWhenUsed/>
    <w:rsid w:val="004F421A"/>
    <w:rPr>
      <w:color w:val="800080"/>
      <w:u w:val="single"/>
    </w:rPr>
  </w:style>
  <w:style w:type="character" w:customStyle="1" w:styleId="215">
    <w:name w:val="Заголовок 2 Знак1"/>
    <w:basedOn w:val="a2"/>
    <w:uiPriority w:val="9"/>
    <w:semiHidden/>
    <w:rsid w:val="004F4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4F42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4F4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1f7">
    <w:name w:val="Название Знак1"/>
    <w:basedOn w:val="a2"/>
    <w:uiPriority w:val="10"/>
    <w:rsid w:val="004F4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4F421A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1f8">
    <w:name w:val="Подзаголовок Знак1"/>
    <w:basedOn w:val="a2"/>
    <w:uiPriority w:val="11"/>
    <w:rsid w:val="004F4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4F421A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4F421A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4F4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4F42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4F42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4F4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4F42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4F4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4F4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9">
    <w:name w:val="Выделенная цитата Знак1"/>
    <w:basedOn w:val="a2"/>
    <w:uiPriority w:val="30"/>
    <w:rsid w:val="004F421A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4F421A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4F421A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4F421A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4F421A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4F42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4F42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4F42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4F42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4F42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4F42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4F42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4F4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4F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4F42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4F4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7">
    <w:name w:val="Hyperlink"/>
    <w:basedOn w:val="a2"/>
    <w:uiPriority w:val="99"/>
    <w:semiHidden/>
    <w:unhideWhenUsed/>
    <w:rsid w:val="004F421A"/>
    <w:rPr>
      <w:color w:val="0000FF" w:themeColor="hyperlink"/>
      <w:u w:val="single"/>
    </w:rPr>
  </w:style>
  <w:style w:type="character" w:styleId="aff8">
    <w:name w:val="FollowedHyperlink"/>
    <w:basedOn w:val="a2"/>
    <w:uiPriority w:val="99"/>
    <w:semiHidden/>
    <w:unhideWhenUsed/>
    <w:rsid w:val="004F421A"/>
    <w:rPr>
      <w:color w:val="800080" w:themeColor="followed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FE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E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9299</Words>
  <Characters>53006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2022-10-09T13:42:00Z</cp:lastPrinted>
  <dcterms:created xsi:type="dcterms:W3CDTF">2022-09-15T16:02:00Z</dcterms:created>
  <dcterms:modified xsi:type="dcterms:W3CDTF">2022-10-25T14:23:00Z</dcterms:modified>
</cp:coreProperties>
</file>