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A8" w:rsidRDefault="001974A8" w:rsidP="001974A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Аннотация</w:t>
      </w:r>
    </w:p>
    <w:p w:rsidR="001974A8" w:rsidRDefault="001974A8" w:rsidP="001974A8">
      <w:pPr>
        <w:spacing w:line="43" w:lineRule="exact"/>
        <w:rPr>
          <w:sz w:val="24"/>
          <w:szCs w:val="24"/>
        </w:rPr>
      </w:pPr>
    </w:p>
    <w:p w:rsidR="001974A8" w:rsidRDefault="001974A8" w:rsidP="001974A8">
      <w:pPr>
        <w:ind w:left="8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Тип программы</w:t>
      </w:r>
      <w:r>
        <w:rPr>
          <w:rFonts w:eastAsia="Times New Roman"/>
          <w:sz w:val="24"/>
          <w:szCs w:val="24"/>
        </w:rPr>
        <w:t>: программа начального общего образования.</w:t>
      </w:r>
    </w:p>
    <w:p w:rsidR="001974A8" w:rsidRDefault="001974A8" w:rsidP="001974A8">
      <w:pPr>
        <w:spacing w:line="137" w:lineRule="exact"/>
        <w:rPr>
          <w:sz w:val="24"/>
          <w:szCs w:val="24"/>
        </w:rPr>
      </w:pPr>
    </w:p>
    <w:p w:rsidR="001974A8" w:rsidRDefault="001974A8" w:rsidP="001974A8">
      <w:pPr>
        <w:ind w:left="8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Статус программы:</w:t>
      </w:r>
      <w:r>
        <w:rPr>
          <w:rFonts w:eastAsia="Times New Roman"/>
          <w:sz w:val="24"/>
          <w:szCs w:val="24"/>
        </w:rPr>
        <w:t xml:space="preserve"> рабочая программа учебного предмета «Окружающий мир».</w:t>
      </w:r>
    </w:p>
    <w:p w:rsidR="001974A8" w:rsidRDefault="001974A8" w:rsidP="001974A8">
      <w:pPr>
        <w:spacing w:line="139" w:lineRule="exact"/>
        <w:rPr>
          <w:sz w:val="24"/>
          <w:szCs w:val="24"/>
        </w:rPr>
      </w:pPr>
    </w:p>
    <w:p w:rsidR="001974A8" w:rsidRDefault="001974A8" w:rsidP="001974A8">
      <w:pPr>
        <w:ind w:left="8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Назначение программы:</w:t>
      </w:r>
    </w:p>
    <w:p w:rsidR="001974A8" w:rsidRDefault="001974A8" w:rsidP="001974A8">
      <w:pPr>
        <w:spacing w:line="149" w:lineRule="exact"/>
        <w:rPr>
          <w:sz w:val="24"/>
          <w:szCs w:val="24"/>
        </w:rPr>
      </w:pPr>
    </w:p>
    <w:p w:rsidR="001974A8" w:rsidRDefault="001974A8" w:rsidP="001974A8">
      <w:pPr>
        <w:numPr>
          <w:ilvl w:val="1"/>
          <w:numId w:val="1"/>
        </w:numPr>
        <w:tabs>
          <w:tab w:val="left" w:pos="360"/>
        </w:tabs>
        <w:spacing w:line="354" w:lineRule="auto"/>
        <w:ind w:left="84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 по ФГОС.</w:t>
      </w:r>
    </w:p>
    <w:p w:rsidR="001974A8" w:rsidRDefault="001974A8" w:rsidP="001974A8">
      <w:pPr>
        <w:spacing w:line="22" w:lineRule="exact"/>
        <w:rPr>
          <w:rFonts w:eastAsia="Times New Roman"/>
          <w:sz w:val="24"/>
          <w:szCs w:val="24"/>
        </w:rPr>
      </w:pPr>
    </w:p>
    <w:p w:rsidR="001974A8" w:rsidRDefault="001974A8" w:rsidP="001974A8">
      <w:pPr>
        <w:numPr>
          <w:ilvl w:val="1"/>
          <w:numId w:val="1"/>
        </w:numPr>
        <w:tabs>
          <w:tab w:val="left" w:pos="274"/>
        </w:tabs>
        <w:spacing w:line="354" w:lineRule="auto"/>
        <w:ind w:left="84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педагогических работников МБОУ Школа № 104 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образования;</w:t>
      </w:r>
    </w:p>
    <w:p w:rsidR="001974A8" w:rsidRDefault="001974A8" w:rsidP="001974A8">
      <w:pPr>
        <w:spacing w:line="19" w:lineRule="exact"/>
        <w:rPr>
          <w:rFonts w:eastAsia="Times New Roman"/>
          <w:sz w:val="24"/>
          <w:szCs w:val="24"/>
        </w:rPr>
      </w:pPr>
    </w:p>
    <w:p w:rsidR="001974A8" w:rsidRDefault="001974A8" w:rsidP="001974A8">
      <w:pPr>
        <w:numPr>
          <w:ilvl w:val="1"/>
          <w:numId w:val="1"/>
        </w:numPr>
        <w:tabs>
          <w:tab w:val="left" w:pos="269"/>
        </w:tabs>
        <w:spacing w:line="350" w:lineRule="auto"/>
        <w:ind w:left="84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администрации МБОУ Школа № 104 программа является основанием для определения качества реализации общего начального общего образования.</w:t>
      </w:r>
    </w:p>
    <w:p w:rsidR="001974A8" w:rsidRDefault="001974A8" w:rsidP="001974A8">
      <w:pPr>
        <w:spacing w:line="23" w:lineRule="exact"/>
        <w:rPr>
          <w:rFonts w:eastAsia="Times New Roman"/>
          <w:sz w:val="24"/>
          <w:szCs w:val="24"/>
        </w:rPr>
      </w:pPr>
    </w:p>
    <w:p w:rsidR="001974A8" w:rsidRDefault="001974A8" w:rsidP="001974A8">
      <w:pPr>
        <w:spacing w:line="361" w:lineRule="auto"/>
        <w:ind w:left="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Нормативная основа разработки программы:</w:t>
      </w:r>
      <w:r>
        <w:rPr>
          <w:rFonts w:eastAsia="Times New Roman"/>
          <w:sz w:val="24"/>
          <w:szCs w:val="24"/>
        </w:rPr>
        <w:t xml:space="preserve">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Необходимость данной программы определяется Законом РФ «Об образовании» (ст.32, п.7). Рабочая программа является средством реализации научной и методической концепции обучения, государственных образовательных стандартов второго поколения </w:t>
      </w:r>
    </w:p>
    <w:p w:rsidR="001974A8" w:rsidRDefault="001974A8" w:rsidP="001974A8">
      <w:pPr>
        <w:spacing w:line="361" w:lineRule="auto"/>
        <w:ind w:left="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Цели реализации программы</w:t>
      </w:r>
      <w:r>
        <w:rPr>
          <w:rFonts w:eastAsia="Times New Roman"/>
          <w:sz w:val="24"/>
          <w:szCs w:val="24"/>
        </w:rPr>
        <w:t>:</w:t>
      </w:r>
    </w:p>
    <w:p w:rsidR="001974A8" w:rsidRPr="002855FD" w:rsidRDefault="001974A8" w:rsidP="001974A8">
      <w:pPr>
        <w:spacing w:line="200" w:lineRule="exact"/>
      </w:pPr>
      <w:r w:rsidRPr="002855FD">
        <w:t xml:space="preserve"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природой; </w:t>
      </w:r>
    </w:p>
    <w:p w:rsidR="001974A8" w:rsidRPr="002855FD" w:rsidRDefault="001974A8" w:rsidP="001974A8">
      <w:pPr>
        <w:spacing w:line="200" w:lineRule="exact"/>
      </w:pPr>
    </w:p>
    <w:p w:rsidR="001974A8" w:rsidRPr="002855FD" w:rsidRDefault="001974A8" w:rsidP="001974A8">
      <w:pPr>
        <w:spacing w:line="200" w:lineRule="exact"/>
        <w:rPr>
          <w:rFonts w:eastAsia="Times New Roman"/>
        </w:rPr>
      </w:pPr>
      <w:r w:rsidRPr="002855FD">
        <w:t xml:space="preserve">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974A8" w:rsidRDefault="001974A8" w:rsidP="001974A8">
      <w:pPr>
        <w:spacing w:line="223" w:lineRule="exact"/>
        <w:rPr>
          <w:rFonts w:eastAsia="Times New Roman"/>
          <w:sz w:val="24"/>
          <w:szCs w:val="24"/>
        </w:rPr>
      </w:pPr>
    </w:p>
    <w:p w:rsidR="001974A8" w:rsidRDefault="001974A8" w:rsidP="001974A8">
      <w:pPr>
        <w:spacing w:line="27" w:lineRule="exact"/>
        <w:rPr>
          <w:sz w:val="24"/>
          <w:szCs w:val="24"/>
        </w:rPr>
      </w:pPr>
    </w:p>
    <w:p w:rsidR="001974A8" w:rsidRDefault="001974A8" w:rsidP="001974A8">
      <w:pPr>
        <w:ind w:left="8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Категория обучающихся:</w:t>
      </w:r>
      <w:r>
        <w:rPr>
          <w:rFonts w:eastAsia="Times New Roman"/>
          <w:sz w:val="24"/>
          <w:szCs w:val="24"/>
        </w:rPr>
        <w:t xml:space="preserve"> учащиеся 1 – 4 классов МБОУ Школа № 104</w:t>
      </w:r>
    </w:p>
    <w:p w:rsidR="001974A8" w:rsidRDefault="001974A8" w:rsidP="001974A8">
      <w:pPr>
        <w:spacing w:line="137" w:lineRule="exact"/>
        <w:rPr>
          <w:sz w:val="24"/>
          <w:szCs w:val="24"/>
        </w:rPr>
      </w:pPr>
    </w:p>
    <w:p w:rsidR="001974A8" w:rsidRDefault="001974A8" w:rsidP="001974A8">
      <w:pPr>
        <w:ind w:left="8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Сроки освоения программы:</w:t>
      </w:r>
      <w:r>
        <w:rPr>
          <w:rFonts w:eastAsia="Times New Roman"/>
          <w:sz w:val="24"/>
          <w:szCs w:val="24"/>
        </w:rPr>
        <w:t xml:space="preserve"> 4 года.</w:t>
      </w:r>
    </w:p>
    <w:p w:rsidR="001974A8" w:rsidRDefault="001974A8" w:rsidP="001974A8">
      <w:pPr>
        <w:spacing w:line="139" w:lineRule="exact"/>
        <w:rPr>
          <w:sz w:val="24"/>
          <w:szCs w:val="24"/>
        </w:rPr>
      </w:pPr>
    </w:p>
    <w:p w:rsidR="001974A8" w:rsidRDefault="001974A8" w:rsidP="001974A8">
      <w:pPr>
        <w:ind w:left="8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Объем учебного времени:</w:t>
      </w:r>
      <w:r>
        <w:rPr>
          <w:rFonts w:eastAsia="Times New Roman"/>
          <w:sz w:val="24"/>
          <w:szCs w:val="24"/>
        </w:rPr>
        <w:t xml:space="preserve"> 2</w:t>
      </w:r>
      <w:r w:rsidR="00212300">
        <w:rPr>
          <w:rFonts w:eastAsia="Times New Roman"/>
          <w:sz w:val="24"/>
          <w:szCs w:val="24"/>
        </w:rPr>
        <w:t>76</w:t>
      </w:r>
      <w:r>
        <w:rPr>
          <w:rFonts w:eastAsia="Times New Roman"/>
          <w:sz w:val="24"/>
          <w:szCs w:val="24"/>
        </w:rPr>
        <w:t xml:space="preserve"> часов.</w:t>
      </w:r>
    </w:p>
    <w:p w:rsidR="001974A8" w:rsidRDefault="001974A8" w:rsidP="001974A8">
      <w:pPr>
        <w:spacing w:line="137" w:lineRule="exact"/>
        <w:rPr>
          <w:sz w:val="24"/>
          <w:szCs w:val="24"/>
        </w:rPr>
      </w:pPr>
    </w:p>
    <w:p w:rsidR="001974A8" w:rsidRDefault="001974A8" w:rsidP="001974A8">
      <w:pPr>
        <w:ind w:left="8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Форма обучения:</w:t>
      </w:r>
      <w:r>
        <w:rPr>
          <w:rFonts w:eastAsia="Times New Roman"/>
          <w:sz w:val="24"/>
          <w:szCs w:val="24"/>
        </w:rPr>
        <w:t xml:space="preserve"> очная.</w:t>
      </w:r>
    </w:p>
    <w:p w:rsidR="001974A8" w:rsidRDefault="001974A8" w:rsidP="001974A8">
      <w:pPr>
        <w:spacing w:line="139" w:lineRule="exact"/>
        <w:rPr>
          <w:sz w:val="24"/>
          <w:szCs w:val="24"/>
        </w:rPr>
      </w:pPr>
    </w:p>
    <w:p w:rsidR="001974A8" w:rsidRDefault="001974A8" w:rsidP="001974A8">
      <w:pPr>
        <w:ind w:left="84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Режим занятий:</w:t>
      </w:r>
      <w:r>
        <w:rPr>
          <w:rFonts w:eastAsia="Times New Roman"/>
          <w:sz w:val="24"/>
          <w:szCs w:val="24"/>
        </w:rPr>
        <w:t xml:space="preserve"> 2 часа в неделю</w:t>
      </w:r>
    </w:p>
    <w:p w:rsidR="001974A8" w:rsidRDefault="001974A8" w:rsidP="001974A8">
      <w:pPr>
        <w:spacing w:line="149" w:lineRule="exact"/>
        <w:rPr>
          <w:sz w:val="24"/>
          <w:szCs w:val="24"/>
        </w:rPr>
      </w:pPr>
    </w:p>
    <w:p w:rsidR="001974A8" w:rsidRDefault="001974A8" w:rsidP="001974A8">
      <w:pPr>
        <w:spacing w:line="350" w:lineRule="auto"/>
        <w:ind w:left="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Формы контроля:</w:t>
      </w:r>
      <w:r>
        <w:rPr>
          <w:rFonts w:eastAsia="Times New Roman"/>
          <w:sz w:val="24"/>
          <w:szCs w:val="24"/>
        </w:rPr>
        <w:t xml:space="preserve"> </w:t>
      </w:r>
    </w:p>
    <w:p w:rsidR="001974A8" w:rsidRDefault="001974A8" w:rsidP="001974A8">
      <w:pPr>
        <w:spacing w:line="350" w:lineRule="auto"/>
        <w:ind w:left="84"/>
      </w:pPr>
      <w:r>
        <w:t xml:space="preserve">• </w:t>
      </w:r>
      <w:proofErr w:type="gramStart"/>
      <w:r>
        <w:t>Устные</w:t>
      </w:r>
      <w:proofErr w:type="gramEnd"/>
      <w:r>
        <w:t>: опрос (индивидуальный,   фронтальный, выборочный, перекрестный), беседа и др.</w:t>
      </w:r>
    </w:p>
    <w:p w:rsidR="001974A8" w:rsidRDefault="001974A8" w:rsidP="001974A8">
      <w:pPr>
        <w:spacing w:line="350" w:lineRule="auto"/>
        <w:ind w:left="84"/>
      </w:pPr>
      <w:r>
        <w:t xml:space="preserve"> • Письменные:  контрольные, самостоятельные работы, тест, опрос.</w:t>
      </w:r>
    </w:p>
    <w:p w:rsidR="001974A8" w:rsidRDefault="001974A8" w:rsidP="001974A8">
      <w:pPr>
        <w:spacing w:line="350" w:lineRule="auto"/>
        <w:ind w:left="84"/>
        <w:rPr>
          <w:sz w:val="20"/>
          <w:szCs w:val="20"/>
        </w:rPr>
      </w:pPr>
      <w:r>
        <w:t xml:space="preserve"> • Практические: создание материального продукта, творческого или выполненного по образцу, алгоритму (изделие, модель, сочинение, рисунок, схема), демонстрация действий и операций</w:t>
      </w:r>
      <w:proofErr w:type="gramStart"/>
      <w:r>
        <w:t xml:space="preserve"> .</w:t>
      </w:r>
      <w:proofErr w:type="gramEnd"/>
      <w:r>
        <w:t xml:space="preserve"> </w:t>
      </w:r>
    </w:p>
    <w:p w:rsidR="009F5D76" w:rsidRDefault="00212300"/>
    <w:sectPr w:rsidR="009F5D76" w:rsidSect="000A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856448C"/>
    <w:lvl w:ilvl="0" w:tplc="3948E87A">
      <w:start w:val="1"/>
      <w:numFmt w:val="bullet"/>
      <w:lvlText w:val=""/>
      <w:lvlJc w:val="left"/>
    </w:lvl>
    <w:lvl w:ilvl="1" w:tplc="16729B02">
      <w:start w:val="1"/>
      <w:numFmt w:val="bullet"/>
      <w:lvlText w:val="-"/>
      <w:lvlJc w:val="left"/>
    </w:lvl>
    <w:lvl w:ilvl="2" w:tplc="3DFC61C2">
      <w:numFmt w:val="decimal"/>
      <w:lvlText w:val=""/>
      <w:lvlJc w:val="left"/>
    </w:lvl>
    <w:lvl w:ilvl="3" w:tplc="B6987514">
      <w:numFmt w:val="decimal"/>
      <w:lvlText w:val=""/>
      <w:lvlJc w:val="left"/>
    </w:lvl>
    <w:lvl w:ilvl="4" w:tplc="E26618AA">
      <w:numFmt w:val="decimal"/>
      <w:lvlText w:val=""/>
      <w:lvlJc w:val="left"/>
    </w:lvl>
    <w:lvl w:ilvl="5" w:tplc="9A7AD0B0">
      <w:numFmt w:val="decimal"/>
      <w:lvlText w:val=""/>
      <w:lvlJc w:val="left"/>
    </w:lvl>
    <w:lvl w:ilvl="6" w:tplc="70BA198E">
      <w:numFmt w:val="decimal"/>
      <w:lvlText w:val=""/>
      <w:lvlJc w:val="left"/>
    </w:lvl>
    <w:lvl w:ilvl="7" w:tplc="A2D8B0BE">
      <w:numFmt w:val="decimal"/>
      <w:lvlText w:val=""/>
      <w:lvlJc w:val="left"/>
    </w:lvl>
    <w:lvl w:ilvl="8" w:tplc="136C5B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A8"/>
    <w:rsid w:val="000A60F2"/>
    <w:rsid w:val="000C6516"/>
    <w:rsid w:val="001974A8"/>
    <w:rsid w:val="00212300"/>
    <w:rsid w:val="002E2BE4"/>
    <w:rsid w:val="00307982"/>
    <w:rsid w:val="006824A9"/>
    <w:rsid w:val="00BF45DA"/>
    <w:rsid w:val="00D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>DG Win&amp;Soft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Alyusha</dc:creator>
  <cp:keywords/>
  <dc:description/>
  <cp:lastModifiedBy>Samsung</cp:lastModifiedBy>
  <cp:revision>3</cp:revision>
  <dcterms:created xsi:type="dcterms:W3CDTF">2017-04-26T16:19:00Z</dcterms:created>
  <dcterms:modified xsi:type="dcterms:W3CDTF">2018-09-18T18:17:00Z</dcterms:modified>
</cp:coreProperties>
</file>