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26" w:rsidRPr="00154E26" w:rsidRDefault="00154E26" w:rsidP="00154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предмету «Технология»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по «Технология»: программы начального и основного общего образования (авт. А.Т. Тищенко, Н.В. Синица и др.) М, «</w:t>
      </w:r>
      <w:proofErr w:type="spell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Граф», 2010.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5-8 классы на 238 часов.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общее количество часов 68, по 2 часа в неделю.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 общее количество часов 68, по 2 часа в неделю.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классе общее количество часов 68, по 2 часа в неделю.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классе общее количество часов 34, по 1 часу в неделю.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 для учащихся: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«Технология» 5 класс под ред. </w:t>
      </w:r>
      <w:proofErr w:type="spell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ВД</w:t>
      </w:r>
      <w:proofErr w:type="gram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имоненко</w:t>
      </w:r>
      <w:proofErr w:type="spellEnd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, «</w:t>
      </w:r>
      <w:proofErr w:type="spell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Граф», 2013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«Технология» 6 класс под ред. </w:t>
      </w:r>
      <w:proofErr w:type="spell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ВД</w:t>
      </w:r>
      <w:proofErr w:type="gram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имоненко</w:t>
      </w:r>
      <w:proofErr w:type="spellEnd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, «</w:t>
      </w:r>
      <w:proofErr w:type="spell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Граф», 2008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«Технология» 7 класс под ред. </w:t>
      </w:r>
      <w:proofErr w:type="spell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ВД</w:t>
      </w:r>
      <w:proofErr w:type="gram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имоненко</w:t>
      </w:r>
      <w:proofErr w:type="spellEnd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, «</w:t>
      </w:r>
      <w:proofErr w:type="spell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Граф», 2008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«Технология» 8 класс под ред. </w:t>
      </w:r>
      <w:proofErr w:type="spell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ВД</w:t>
      </w:r>
      <w:proofErr w:type="gram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имоненко</w:t>
      </w:r>
      <w:proofErr w:type="spellEnd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, «</w:t>
      </w:r>
      <w:proofErr w:type="spell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Граф», 2008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направлено на освоение </w:t>
      </w:r>
      <w:proofErr w:type="gram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технологии.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26" w:rsidRPr="00154E26" w:rsidRDefault="00154E26" w:rsidP="00154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программе 5 класса.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5 класса предусматривает изучение следующих разделов:</w:t>
      </w:r>
    </w:p>
    <w:p w:rsidR="00154E26" w:rsidRPr="00154E26" w:rsidRDefault="00154E26" w:rsidP="00154E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Кулинария (14час.)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ведения дома (1 час)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ремесла </w:t>
      </w:r>
      <w:proofErr w:type="gram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часов)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изделий из текстильных материалов </w:t>
      </w:r>
      <w:proofErr w:type="gram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26 часа)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творческой и опытной деятельности (16 час.)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 68 час.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 </w:t>
      </w:r>
      <w:r w:rsidRPr="00154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целью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образовательной области «Технология» является подготовка учащихся к самостоятельной трудовой жизни в современном информационном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жизненноважными</w:t>
      </w:r>
      <w:proofErr w:type="spellEnd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навыками, так необходимыми в семье, коллективе, современном обществе.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 </w:t>
      </w:r>
      <w:r w:rsidRPr="00154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задачами 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учебного предмета «Техноло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гия» в системе основного общего образования являются: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представлений о составляющих </w:t>
      </w:r>
      <w:proofErr w:type="spell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proofErr w:type="spellEnd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современном производстве и распространённых в нём технологиях;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технологического подхода как универсального алгоритма преобразующей и созидательной деятельности;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технологической культу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-овладение необходимыми в повседневной жизни базовы</w:t>
      </w:r>
      <w:r w:rsidRPr="00154E2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154E2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дами бытовой техники;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-</w:t>
      </w:r>
      <w:r w:rsidRPr="00154E2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овладение </w:t>
      </w:r>
      <w:proofErr w:type="spellStart"/>
      <w:r w:rsidRPr="00154E2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общетрудовыми</w:t>
      </w:r>
      <w:proofErr w:type="spellEnd"/>
      <w:r w:rsidRPr="00154E2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 специальными умениями, не</w:t>
      </w:r>
      <w:r w:rsidRPr="00154E2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обходимыми для проектирования и создания продуктов тру</w:t>
      </w:r>
      <w:r w:rsidRPr="00154E2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да, ведения домашнего хозяйства;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-развитие у обучающихся познавательных интересов, техни</w:t>
      </w:r>
      <w:r w:rsidRPr="00154E26">
        <w:rPr>
          <w:rFonts w:ascii="Times New Roman" w:eastAsia="Times New Roman" w:hAnsi="Times New Roman" w:cs="Times New Roman"/>
          <w:color w:val="191919"/>
          <w:spacing w:val="-10"/>
          <w:sz w:val="24"/>
          <w:szCs w:val="24"/>
          <w:lang w:eastAsia="ru-RU"/>
        </w:rPr>
        <w:t>ческого мышления, пространственного воображения, интел</w:t>
      </w:r>
      <w:r w:rsidRPr="00154E2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лектуальных, творческих, коммуникативных и организатор</w:t>
      </w:r>
      <w:r w:rsidRPr="00154E2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ских способностей;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-формирование у </w:t>
      </w:r>
      <w:proofErr w:type="gramStart"/>
      <w:r w:rsidRPr="00154E2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обучающихся</w:t>
      </w:r>
      <w:proofErr w:type="gramEnd"/>
      <w:r w:rsidRPr="00154E2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опыта самостоятельной проектно-исследовательской деятельности;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154E2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154E2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ности;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-профессиональное самоопределение школьников в усло</w:t>
      </w:r>
      <w:r w:rsidRPr="00154E2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виях рынка труда, формирование гуманистически и праг</w:t>
      </w:r>
      <w:r w:rsidRPr="00154E2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матически ориентированного мировоззрения, социально обоснованных ценностных ориентаций.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результаты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окончании курса технологии в 5 классе основной школы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безопасными приемами труда с инструментами, швейными машинами, электробытовыми приборами;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специальными и общетехническими знаниями и умениями в области технологии обработки пищевых продуктов, текстильных материалов,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навыками изготовления и художественного оформления швейных изделий,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элементами навыков ведения домашнего хозяйства,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 основными профессиями пищевой и легкой промышленности.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учебного года девочки должны изготовить одно швейное изделие (фартук с нагрудником) и одно проектное изделие.</w:t>
      </w:r>
    </w:p>
    <w:p w:rsidR="00154E26" w:rsidRPr="00154E26" w:rsidRDefault="00154E26" w:rsidP="00154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программе 6 класса.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6 класса предусматривает изучение следующих разделов:</w:t>
      </w:r>
    </w:p>
    <w:p w:rsidR="00154E26" w:rsidRPr="00154E26" w:rsidRDefault="00154E26" w:rsidP="00154E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приемы работы (1 час.)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Кулинария (14 час.)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ведения дома (12 час.)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изделий из текстильных и поделочных материалов (40 час.)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(1 час)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68 час.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программы</w:t>
      </w:r>
      <w:proofErr w:type="gram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54E26" w:rsidRPr="00154E26" w:rsidRDefault="00154E26" w:rsidP="00154E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 </w:t>
      </w:r>
      <w:r w:rsidRPr="00154E2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технологической культуре производства,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развитие культуры </w:t>
      </w:r>
      <w:r w:rsidRPr="00154E2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труда подрастающих поколений,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становление системы техни</w:t>
      </w:r>
      <w:r w:rsidRPr="00154E2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ческих и технологических знаний и умений,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воспитание тру</w:t>
      </w:r>
      <w:r w:rsidRPr="00154E2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довых, гражданских и патриотических качеств личности.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 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являются:</w:t>
      </w:r>
    </w:p>
    <w:p w:rsidR="00154E26" w:rsidRPr="00154E26" w:rsidRDefault="00154E26" w:rsidP="00154E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сформировать у учащихся необходи</w:t>
      </w:r>
      <w:r w:rsidRPr="00154E2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мые в повседневной жизни базовые приемы ручного и механизированного труда с использованием распространенных инструментов, механизмов и машин;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овладеть способами управления отдельными видами распространенной в быту техники, необ</w:t>
      </w:r>
      <w:r w:rsidRPr="00154E2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ходимой в обыденной жизни и будущей профессиональной </w:t>
      </w:r>
      <w:r w:rsidRPr="00154E2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деятельности;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научить применять в практической деятельн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знания, полученные при изучении основ наук.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процессе обучения технологии учащиеся: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познакомятся: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 механизацией труда и автоматизацией производства; технологической культурой производства;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информационными технологиями в производстве и сфере услуг; перспективными технологиями;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производительностью труда; реализацией продукции;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рекламой, ценой, налогом, доходом и прибылью; предпринимательской деятельностью; бюджетом семьи;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 </w:t>
      </w:r>
      <w:proofErr w:type="spell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экологичностью</w:t>
      </w:r>
      <w:proofErr w:type="spellEnd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производства;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понятием о научной организации труда, средствах и методах обеспечения безопасности труда;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 труда; технологической дисциплиной; этикой общения на производстве;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овладеют: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навыками созидательной, преобразующей, творческой деятельности;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объекта труда и технологии с использованием компьютера;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умением распознавать и оценивать свойства конструкционных и природных поделочных материалов;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умением ориентироваться в назначении, применении ручных инструментов и приспособлений;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навыками подготовки, организации и планирования трудовой деятельности на рабочем месте; соблюдения культуры труда;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навыками организации рабочего места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обучения уч-ся должны изготовить одно швейное изделие (юбка коническая или </w:t>
      </w:r>
      <w:proofErr w:type="spell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клиньевая</w:t>
      </w:r>
      <w:proofErr w:type="spellEnd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выполнить одну проектную работу.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26" w:rsidRPr="00154E26" w:rsidRDefault="00154E26" w:rsidP="00154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программе 7 класса.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7 класса предусматривает изучение следующих разделов: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1.Организация рабочего места (2 час)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2.Кулинария (17 час.)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3.Технология ведения дома (11 час.)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4.Создание изделий из текстильных и поделочных материалов (32 часа)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5.Декоративно-пикладное творчество (6 час.)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68 час.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технологии на ступени основного общего образования направлено </w:t>
      </w:r>
      <w:proofErr w:type="gram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следующей </w:t>
      </w:r>
      <w:r w:rsidRPr="0015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Освоение </w:t>
      </w:r>
      <w:r w:rsidRPr="00154E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154E26" w:rsidRPr="00154E26" w:rsidRDefault="00154E26" w:rsidP="00154E2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Воспитание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Получение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преподавания предмета «Технология» предстоит решить следующие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</w:t>
      </w:r>
      <w:r w:rsidRPr="0015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 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трудолюбия, бережливости, аккуратности, целеустремленности,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знаний о взаимодействии природы, общества и человека, элементах машиноведения и материаловедения, технологии обработки ткани и пищевых продуктов;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автономной и коллективной деятельности, работы с различными видами информации (таблицами, текстами, символами и т.д.), самоорганизации, самооценки, самообразования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обучения девочки должны изготовить одно швейное изделие (сорочка или платье с цельнокроеным рукавом) и выполнить одну проектную работу.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26" w:rsidRPr="00154E26" w:rsidRDefault="00154E26" w:rsidP="00154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программе 8 класса.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8 класса предусматривает изучение следующих разделов: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1.Организация рабочего места </w:t>
      </w:r>
      <w:proofErr w:type="gram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час)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Технологии ведения дома (10 час.)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3.Создание поделочных материалов (18 час.)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Творческий проект (5 час.)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технологии в основной школе направлено на достижение следующих целей:</w:t>
      </w:r>
    </w:p>
    <w:p w:rsidR="00154E26" w:rsidRPr="00154E26" w:rsidRDefault="00154E26" w:rsidP="00154E2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получение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технологической культуры в первую очередь подразумевает овладение учащимися </w:t>
      </w:r>
      <w:proofErr w:type="spell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жизненно важными умениями и навыками, так необходимыми в семье, коллективе, современном обществе, поэтому основная задача, решение которой предполагается при изучении курса «Технология», - это приобретение жизненно важных умений.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54E26" w:rsidRPr="00154E26" w:rsidRDefault="00154E26" w:rsidP="00154E2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 приобретение элементарных знаний и умений по ведению домашнего хозяйства; знакомство с наиболее перспективными и распространенными технологиями преобразования материалов, энергии и информации в сферах домашнего хозяйства, а также освоение этих технологий; знакомство с принципами дизайна, художественного проектирования, а также выполнение проектов.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 формирование технологической культуры и культуры труда, воспитание трудолюбия; формирование уважительного и бережного отношения к себе и окружающим людям; формирование бережного отношения к окружающей природе с учетом экономических и экологических знаний и социальных последствий; формирование творческого отношения в преобразовании окружающей действительности.</w:t>
      </w:r>
      <w:proofErr w:type="gramEnd"/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предмета «Технология» представляет распределение учебных часов в соответствии с содержанием Примерной программы основного общего образования на базовом уровне по технологии.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 учащиеся овладеют: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  <w:proofErr w:type="gramEnd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технологии ученик независимо от изучаемого блока или раздела получает возможность: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познакомиться: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 основными технологическими понятиями и характеристиками;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 назначением и технологическими свойствами материалов;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 назначением и устройством применяемых ручных инструментов, приспособлений, машин и оборудования;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 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  <w:proofErr w:type="gramEnd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профессиями и специальностями, связанными с обработкой материалов, созданием изделий из них, получением продукции;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 значением здорового питания для сохранения своего здоровья;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по установленным нормативам следующие трудовые операции и работы: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рационально организовывать рабочее место;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находить необходимую информацию в различных источниках;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применять конструкторскую и технологическую документацию;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составлять последовательность выполнения технологических операций для изготовления изделия или выполнения работ;</w:t>
      </w:r>
      <w:proofErr w:type="gramEnd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сырье, материалы, пищевые продукты, инструменты и оборудование для выполнения работ;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конструировать, моделировать, изготавливать изделия;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соблюдать безопасные приемы труда и правила пользования ручными инструментами, машинами и электрооборудованием;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  <w:proofErr w:type="gramEnd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устранять допущенные дефекты;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планировать работы с учетом имеющихся ресурсов и 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условий;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распределять работу при коллективной деятельности;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 приобретенные знания и умения в практической деятельности и повседневной жизни для: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понимания ценности материальной культуры для жизни и развития человека;</w:t>
      </w:r>
      <w:proofErr w:type="gramEnd"/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формирования эстетической среды бытия;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развития творческих способностей и достижения высоких результатов преобразующей творческой деятельности человека;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получения технико-технологических сведений из разнообразных источников информации;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организации индивидуальной и коллективной трудовой деятельности;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изготовления изделий декоративно-прикладного искусства для оформления интерьера;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изготовления или ремонта изделий из различных материалов с использованием ручных инструментов, приспособлений, машин, оборудования;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контроля качества выполняемых работ с применением мерительных, контрольных и разметочных инструментов;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выполнения безопасных приемов труда и правил электробезопасности, санитарии и гигиены;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оценки затрат, необходимых для создания объекта или услуги;</w:t>
      </w: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построения планов профессионального образования и трудоустройства.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34 часа.</w:t>
      </w:r>
    </w:p>
    <w:p w:rsidR="00154E26" w:rsidRPr="00154E26" w:rsidRDefault="00154E26" w:rsidP="0015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учебного года уч-ся должны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одну проектную работу</w:t>
      </w:r>
      <w:bookmarkStart w:id="0" w:name="_GoBack"/>
      <w:bookmarkEnd w:id="0"/>
    </w:p>
    <w:sectPr w:rsidR="00154E26" w:rsidRPr="0015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0797"/>
    <w:multiLevelType w:val="multilevel"/>
    <w:tmpl w:val="A658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16BDA"/>
    <w:multiLevelType w:val="multilevel"/>
    <w:tmpl w:val="CE24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22227"/>
    <w:multiLevelType w:val="multilevel"/>
    <w:tmpl w:val="E0F6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F7C99"/>
    <w:multiLevelType w:val="multilevel"/>
    <w:tmpl w:val="9894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145CC"/>
    <w:multiLevelType w:val="multilevel"/>
    <w:tmpl w:val="AD3A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1A3709"/>
    <w:multiLevelType w:val="multilevel"/>
    <w:tmpl w:val="0FA4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7E3729"/>
    <w:multiLevelType w:val="multilevel"/>
    <w:tmpl w:val="A69A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26"/>
    <w:rsid w:val="00154E26"/>
    <w:rsid w:val="002A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617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1</cp:revision>
  <dcterms:created xsi:type="dcterms:W3CDTF">2019-01-27T17:22:00Z</dcterms:created>
  <dcterms:modified xsi:type="dcterms:W3CDTF">2019-01-27T17:25:00Z</dcterms:modified>
</cp:coreProperties>
</file>