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C2" w:rsidRDefault="009A27C2" w:rsidP="009A27C2">
      <w:pPr>
        <w:tabs>
          <w:tab w:val="left" w:pos="10773"/>
        </w:tabs>
        <w:spacing w:after="0" w:line="240" w:lineRule="auto"/>
        <w:ind w:left="7853" w:right="378" w:firstLine="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27C2" w:rsidRDefault="009A27C2" w:rsidP="009A27C2">
      <w:pPr>
        <w:tabs>
          <w:tab w:val="left" w:pos="10773"/>
        </w:tabs>
        <w:spacing w:after="0" w:line="240" w:lineRule="auto"/>
        <w:ind w:right="3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1350" cy="9695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69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7C2" w:rsidRDefault="009A27C2" w:rsidP="009A27C2">
      <w:pPr>
        <w:tabs>
          <w:tab w:val="left" w:pos="10773"/>
        </w:tabs>
        <w:spacing w:after="0" w:line="240" w:lineRule="auto"/>
        <w:ind w:left="7853" w:right="378" w:firstLine="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27C2" w:rsidRDefault="009A27C2" w:rsidP="009A27C2">
      <w:pPr>
        <w:tabs>
          <w:tab w:val="left" w:pos="10773"/>
        </w:tabs>
        <w:spacing w:after="0" w:line="240" w:lineRule="auto"/>
        <w:ind w:right="378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A27C2" w:rsidRDefault="009A27C2" w:rsidP="009A27C2">
      <w:pPr>
        <w:tabs>
          <w:tab w:val="left" w:pos="10773"/>
        </w:tabs>
        <w:spacing w:after="0" w:line="240" w:lineRule="auto"/>
        <w:ind w:right="2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приказу № 30-О-2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07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.03.2020 года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A27C2" w:rsidRDefault="009A27C2" w:rsidP="009A27C2">
      <w:pPr>
        <w:spacing w:before="1" w:line="320" w:lineRule="exact"/>
        <w:rPr>
          <w:rFonts w:ascii="Times New Roman" w:hAnsi="Times New Roman" w:cs="Times New Roman"/>
          <w:sz w:val="20"/>
          <w:szCs w:val="20"/>
        </w:rPr>
      </w:pPr>
    </w:p>
    <w:p w:rsidR="009A27C2" w:rsidRDefault="009A27C2" w:rsidP="009A27C2">
      <w:pPr>
        <w:spacing w:after="120" w:line="240" w:lineRule="auto"/>
        <w:ind w:left="1095" w:right="822" w:hanging="6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01.09.2020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года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A27C2" w:rsidRDefault="009A27C2" w:rsidP="009A27C2">
      <w:pPr>
        <w:spacing w:after="120" w:line="240" w:lineRule="auto"/>
        <w:ind w:left="1095" w:right="822" w:hanging="6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A27C2" w:rsidRDefault="009A27C2" w:rsidP="009A27C2">
      <w:pPr>
        <w:spacing w:after="120" w:line="240" w:lineRule="auto"/>
        <w:ind w:left="1095" w:right="822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среднего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ФГОС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</w:t>
      </w:r>
    </w:p>
    <w:p w:rsidR="009A27C2" w:rsidRDefault="009A27C2" w:rsidP="009A27C2">
      <w:pPr>
        <w:ind w:left="1094" w:right="824" w:hanging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22"/>
        <w:gridCol w:w="6490"/>
        <w:gridCol w:w="20"/>
        <w:gridCol w:w="79"/>
        <w:gridCol w:w="991"/>
        <w:gridCol w:w="41"/>
        <w:gridCol w:w="140"/>
        <w:gridCol w:w="2362"/>
      </w:tblGrid>
      <w:tr w:rsidR="009A27C2" w:rsidTr="009A27C2">
        <w:trPr>
          <w:trHeight w:hRule="exact" w:val="23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5" w:lineRule="exact"/>
              <w:ind w:left="187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5" w:lineRule="exact"/>
              <w:ind w:right="2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5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5" w:lineRule="exact"/>
              <w:ind w:left="570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27C2" w:rsidTr="009A27C2">
        <w:trPr>
          <w:trHeight w:hRule="exact" w:val="99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before="1" w:line="274" w:lineRule="exact"/>
              <w:ind w:left="3749" w:right="142" w:hanging="360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Нормативно-правовое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9A27C2" w:rsidRDefault="009A27C2">
            <w:pPr>
              <w:pStyle w:val="TableParagraph"/>
              <w:spacing w:before="1" w:line="274" w:lineRule="exact"/>
              <w:ind w:left="3749" w:right="142" w:hanging="36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МБОУ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« Школа №104 им.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Шаймуратова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введения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8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ФГОС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СОО</w:t>
            </w:r>
          </w:p>
        </w:tc>
      </w:tr>
      <w:tr w:rsidR="009A27C2" w:rsidTr="009A27C2">
        <w:trPr>
          <w:trHeight w:hRule="exact" w:val="121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1.1.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банка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нормативно-правовых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федерального,</w:t>
            </w:r>
            <w:r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регионального,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муниципального,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школьного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уровней.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5" w:right="145"/>
              <w:jc w:val="center"/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24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август</w:t>
            </w:r>
            <w:proofErr w:type="spellEnd"/>
          </w:p>
          <w:p w:rsidR="009A27C2" w:rsidRDefault="009A27C2">
            <w:pPr>
              <w:pStyle w:val="TableParagraph"/>
              <w:ind w:left="105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51"/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</w:p>
          <w:p w:rsidR="009A27C2" w:rsidRDefault="009A27C2">
            <w:pPr>
              <w:pStyle w:val="TableParagraph"/>
              <w:ind w:left="104" w:right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Павлова Е.В. </w:t>
            </w:r>
          </w:p>
          <w:p w:rsidR="009A27C2" w:rsidRDefault="009A27C2">
            <w:pPr>
              <w:pStyle w:val="TableParagraph"/>
              <w:ind w:left="104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Казакова И.Н.</w:t>
            </w:r>
          </w:p>
        </w:tc>
      </w:tr>
      <w:tr w:rsidR="009A27C2" w:rsidTr="009A27C2">
        <w:trPr>
          <w:trHeight w:hRule="exact" w:val="82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1.2.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Выполнение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совета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07.03.2020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«ФГОС</w:t>
            </w:r>
            <w:r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среднего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образования.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Перспективы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внедрения»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204" w:right="14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Март-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июнь</w:t>
            </w:r>
          </w:p>
          <w:p w:rsidR="009A27C2" w:rsidRDefault="009A27C2">
            <w:pPr>
              <w:pStyle w:val="TableParagraph"/>
              <w:spacing w:before="3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 2020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before="16" w:line="1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ind w:left="164" w:right="13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</w:t>
            </w:r>
          </w:p>
          <w:p w:rsidR="009A27C2" w:rsidRDefault="009A27C2">
            <w:pPr>
              <w:pStyle w:val="TableParagraph"/>
              <w:ind w:left="16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Е.В.</w:t>
            </w:r>
          </w:p>
        </w:tc>
      </w:tr>
      <w:tr w:rsidR="009A27C2" w:rsidTr="009A27C2">
        <w:trPr>
          <w:trHeight w:hRule="exact" w:val="194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1.3.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МБОУ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 Школа№104 им. 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Шаймуратова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ФГОС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before="85" w:line="242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9A27C2" w:rsidRDefault="009A27C2">
            <w:pPr>
              <w:pStyle w:val="TableParagraph"/>
              <w:spacing w:before="85" w:line="242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42" w:lineRule="auto"/>
              <w:ind w:left="164" w:right="151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</w:t>
            </w:r>
          </w:p>
          <w:p w:rsidR="009A27C2" w:rsidRDefault="009A27C2">
            <w:pPr>
              <w:pStyle w:val="TableParagraph"/>
              <w:spacing w:line="242" w:lineRule="auto"/>
              <w:ind w:left="164" w:right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Е.В.,</w:t>
            </w:r>
          </w:p>
          <w:p w:rsidR="009A27C2" w:rsidRDefault="009A27C2">
            <w:pPr>
              <w:pStyle w:val="TableParagraph"/>
              <w:spacing w:line="242" w:lineRule="auto"/>
              <w:ind w:left="164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Казакова И.Н.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И.Р., Хасанова Р.И.</w:t>
            </w:r>
          </w:p>
          <w:p w:rsidR="009A27C2" w:rsidRDefault="009A27C2">
            <w:pPr>
              <w:pStyle w:val="TableParagraph"/>
              <w:spacing w:line="179" w:lineRule="exact"/>
              <w:ind w:left="15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97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результатов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анкетирования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работников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выявления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профессиональных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затруднений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перехода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ФГОС</w:t>
            </w:r>
            <w:r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before="7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9A27C2" w:rsidRDefault="009A27C2">
            <w:pPr>
              <w:pStyle w:val="TableParagraph"/>
              <w:tabs>
                <w:tab w:val="left" w:pos="283"/>
              </w:tabs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2020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ind w:left="10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9A27C2" w:rsidTr="009A27C2">
        <w:trPr>
          <w:trHeight w:hRule="exact" w:val="516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1.5.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Разработка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среднего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образования:</w:t>
            </w:r>
          </w:p>
          <w:p w:rsidR="009A27C2" w:rsidRDefault="009A27C2">
            <w:pPr>
              <w:pStyle w:val="TableParagraph"/>
              <w:spacing w:before="4" w:line="228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9A27C2" w:rsidRDefault="009A27C2">
            <w:pPr>
              <w:pStyle w:val="a4"/>
              <w:numPr>
                <w:ilvl w:val="0"/>
                <w:numId w:val="2"/>
              </w:numPr>
              <w:tabs>
                <w:tab w:val="left" w:pos="826"/>
              </w:tabs>
              <w:spacing w:line="24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пояснительная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9A27C2" w:rsidRPr="009A27C2" w:rsidRDefault="009A27C2">
            <w:pPr>
              <w:pStyle w:val="a4"/>
              <w:numPr>
                <w:ilvl w:val="0"/>
                <w:numId w:val="2"/>
              </w:numPr>
              <w:tabs>
                <w:tab w:val="left" w:pos="826"/>
              </w:tabs>
              <w:ind w:right="457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планируемые</w:t>
            </w:r>
            <w:r w:rsidRPr="009A27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результаты</w:t>
            </w:r>
            <w:r w:rsidRPr="009A27C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освоения</w:t>
            </w:r>
            <w:r w:rsidRPr="009A27C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основной</w:t>
            </w:r>
            <w:r w:rsidRPr="009A27C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</w:t>
            </w:r>
            <w:r w:rsidRPr="009A27C2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9A27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основного</w:t>
            </w:r>
            <w:r w:rsidRPr="009A27C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9A27C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образования;</w:t>
            </w:r>
          </w:p>
          <w:p w:rsidR="009A27C2" w:rsidRPr="009A27C2" w:rsidRDefault="009A27C2">
            <w:pPr>
              <w:pStyle w:val="a4"/>
              <w:numPr>
                <w:ilvl w:val="0"/>
                <w:numId w:val="2"/>
              </w:numPr>
              <w:tabs>
                <w:tab w:val="left" w:pos="826"/>
              </w:tabs>
              <w:spacing w:before="2" w:line="235" w:lineRule="auto"/>
              <w:ind w:right="271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система</w:t>
            </w:r>
            <w:r w:rsidRPr="009A27C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27C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оценки</w:t>
            </w:r>
            <w:r w:rsidRPr="009A2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достижения</w:t>
            </w:r>
            <w:r w:rsidRPr="009A27C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планируемых</w:t>
            </w:r>
            <w:r w:rsidRPr="009A27C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результатов</w:t>
            </w:r>
            <w:r w:rsidRPr="009A27C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освоения</w:t>
            </w:r>
            <w:r w:rsidRPr="009A27C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основной</w:t>
            </w:r>
            <w:r w:rsidRPr="009A2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</w:t>
            </w:r>
            <w:r w:rsidRPr="009A2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9A27C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среднего</w:t>
            </w:r>
            <w:r w:rsidRPr="009A27C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общего</w:t>
            </w:r>
            <w:r w:rsidRPr="009A27C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образования</w:t>
            </w:r>
            <w:proofErr w:type="gramEnd"/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9A27C2" w:rsidRDefault="009A27C2">
            <w:pPr>
              <w:pStyle w:val="TableParagraph"/>
              <w:spacing w:before="5" w:line="228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Содержательный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9A27C2" w:rsidRPr="009A27C2" w:rsidRDefault="009A27C2">
            <w:pPr>
              <w:pStyle w:val="a4"/>
              <w:numPr>
                <w:ilvl w:val="0"/>
                <w:numId w:val="2"/>
              </w:numPr>
              <w:tabs>
                <w:tab w:val="left" w:pos="826"/>
              </w:tabs>
              <w:spacing w:line="24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7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программа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Pr="009A27C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универсальных</w:t>
            </w:r>
            <w:r w:rsidRPr="009A27C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учебных</w:t>
            </w:r>
            <w:r w:rsidRPr="009A27C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действий;</w:t>
            </w:r>
          </w:p>
          <w:p w:rsidR="009A27C2" w:rsidRPr="009A27C2" w:rsidRDefault="009A27C2">
            <w:pPr>
              <w:pStyle w:val="a4"/>
              <w:numPr>
                <w:ilvl w:val="0"/>
                <w:numId w:val="2"/>
              </w:numPr>
              <w:tabs>
                <w:tab w:val="left" w:pos="826"/>
              </w:tabs>
              <w:ind w:right="34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7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9A27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отдельных</w:t>
            </w:r>
            <w:r w:rsidRPr="009A27C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учебных</w:t>
            </w:r>
            <w:r w:rsidRPr="009A27C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предметов,</w:t>
            </w:r>
            <w:r w:rsidRPr="009A27C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курсов,</w:t>
            </w:r>
            <w:r w:rsidRPr="009A27C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27C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том</w:t>
            </w:r>
            <w:r w:rsidRPr="009A27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числе</w:t>
            </w:r>
            <w:r w:rsidRPr="009A27C2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интегрированных;</w:t>
            </w:r>
          </w:p>
          <w:p w:rsidR="009A27C2" w:rsidRDefault="009A27C2">
            <w:pPr>
              <w:pStyle w:val="a4"/>
              <w:numPr>
                <w:ilvl w:val="0"/>
                <w:numId w:val="2"/>
              </w:numPr>
              <w:tabs>
                <w:tab w:val="left" w:pos="826"/>
              </w:tabs>
              <w:spacing w:line="245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9A27C2" w:rsidRDefault="009A27C2">
            <w:pPr>
              <w:pStyle w:val="a4"/>
              <w:numPr>
                <w:ilvl w:val="0"/>
                <w:numId w:val="2"/>
              </w:numPr>
              <w:tabs>
                <w:tab w:val="left" w:pos="826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9A27C2" w:rsidRDefault="009A27C2">
            <w:pPr>
              <w:pStyle w:val="TableParagraph"/>
              <w:spacing w:before="4" w:line="228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9A27C2" w:rsidRDefault="009A27C2">
            <w:pPr>
              <w:pStyle w:val="a4"/>
              <w:numPr>
                <w:ilvl w:val="0"/>
                <w:numId w:val="2"/>
              </w:numPr>
              <w:tabs>
                <w:tab w:val="left" w:pos="826"/>
              </w:tabs>
              <w:spacing w:line="24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A27C2" w:rsidRDefault="009A27C2">
            <w:pPr>
              <w:pStyle w:val="a4"/>
              <w:numPr>
                <w:ilvl w:val="0"/>
                <w:numId w:val="2"/>
              </w:numPr>
              <w:tabs>
                <w:tab w:val="left" w:pos="826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ООП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before="2" w:line="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tabs>
                <w:tab w:val="left" w:pos="283"/>
              </w:tabs>
              <w:ind w:left="129" w:right="12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24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июль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before="9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2" w:rsidRDefault="009A27C2">
            <w:pPr>
              <w:pStyle w:val="TableParagraph"/>
              <w:spacing w:line="237" w:lineRule="auto"/>
              <w:ind w:left="104" w:right="132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9A27C2" w:rsidRDefault="009A27C2">
            <w:pPr>
              <w:pStyle w:val="TableParagraph"/>
              <w:spacing w:line="237" w:lineRule="auto"/>
              <w:ind w:left="10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Павлова Е.В., </w:t>
            </w:r>
          </w:p>
          <w:p w:rsidR="009A27C2" w:rsidRDefault="009A27C2">
            <w:pPr>
              <w:pStyle w:val="TableParagraph"/>
              <w:spacing w:line="237" w:lineRule="auto"/>
              <w:ind w:left="10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зам. директора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Казакова И.Н.,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Л.А.,  Хасанова Р.И.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Х.Г. Руководители ШМО </w:t>
            </w:r>
          </w:p>
        </w:tc>
      </w:tr>
      <w:tr w:rsidR="009A27C2" w:rsidTr="009A27C2">
        <w:trPr>
          <w:trHeight w:hRule="exact" w:val="671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1.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6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Внесение</w:t>
            </w:r>
            <w:r w:rsidRPr="009A27C2"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изменений в</w:t>
            </w:r>
            <w:r w:rsidRPr="009A27C2">
              <w:rPr>
                <w:rFonts w:eastAsia="Times New Roman"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локальные</w:t>
            </w:r>
            <w:r w:rsidRPr="009A27C2"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акты</w:t>
            </w:r>
            <w:r w:rsidRPr="009A27C2">
              <w:rPr>
                <w:rFonts w:eastAsia="Times New Roman"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МБОУ</w:t>
            </w:r>
            <w:r w:rsidRPr="009A27C2">
              <w:rPr>
                <w:rFonts w:eastAsia="Times New Roman"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« Школа№104 </w:t>
            </w:r>
            <w:proofErr w:type="spellStart"/>
            <w:r w:rsidRPr="009A27C2">
              <w:rPr>
                <w:rFonts w:eastAsia="Times New Roman"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им.М.Шаймуратова</w:t>
            </w:r>
            <w:proofErr w:type="spellEnd"/>
            <w:r w:rsidRPr="009A27C2">
              <w:rPr>
                <w:rFonts w:eastAsia="Times New Roman"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»</w:t>
            </w: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698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27C2" w:rsidRPr="009A27C2" w:rsidRDefault="009A27C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rPr>
                <w:rFonts w:eastAsia="Times New Roman" w:cstheme="minorHAnsi"/>
                <w:color w:val="000000" w:themeColor="text1"/>
                <w:spacing w:val="3"/>
                <w:sz w:val="24"/>
                <w:szCs w:val="24"/>
                <w:lang w:val="ru-RU"/>
              </w:rPr>
            </w:pP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Положение</w:t>
            </w:r>
            <w:r w:rsidRPr="009A27C2"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27C2">
              <w:rPr>
                <w:rFonts w:eastAsia="Times New Roman"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рабочей</w:t>
            </w:r>
            <w:r w:rsidRPr="009A27C2"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программе </w:t>
            </w:r>
            <w:r w:rsidRPr="009A27C2">
              <w:rPr>
                <w:rFonts w:eastAsia="Times New Roman"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педагогов</w:t>
            </w:r>
            <w:r w:rsidRPr="009A27C2">
              <w:rPr>
                <w:rFonts w:eastAsia="Times New Roman"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МБОУ</w:t>
            </w:r>
          </w:p>
          <w:p w:rsidR="009A27C2" w:rsidRDefault="009A27C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pacing w:val="-3"/>
                <w:sz w:val="24"/>
                <w:szCs w:val="24"/>
              </w:rPr>
              <w:t xml:space="preserve">« Школа№104 </w:t>
            </w:r>
            <w:proofErr w:type="spellStart"/>
            <w:r>
              <w:rPr>
                <w:rFonts w:eastAsia="Times New Roman" w:cstheme="minorHAnsi"/>
                <w:color w:val="000000" w:themeColor="text1"/>
                <w:spacing w:val="-3"/>
                <w:sz w:val="24"/>
                <w:szCs w:val="24"/>
              </w:rPr>
              <w:t>им.М.Шаймуратова</w:t>
            </w:r>
            <w:proofErr w:type="spellEnd"/>
            <w:r>
              <w:rPr>
                <w:rFonts w:eastAsia="Times New Roman" w:cstheme="minorHAnsi"/>
                <w:color w:val="000000" w:themeColor="text1"/>
                <w:spacing w:val="-3"/>
                <w:sz w:val="24"/>
                <w:szCs w:val="24"/>
              </w:rPr>
              <w:t>»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ind w:left="204"/>
              <w:rPr>
                <w:rFonts w:cstheme="minorHAnsi"/>
                <w:color w:val="000000" w:themeColor="text1"/>
                <w:w w:val="9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w w:val="95"/>
                <w:sz w:val="24"/>
                <w:szCs w:val="24"/>
              </w:rPr>
              <w:t>Май</w:t>
            </w:r>
            <w:proofErr w:type="spellEnd"/>
          </w:p>
          <w:p w:rsidR="009A27C2" w:rsidRDefault="009A27C2">
            <w:pPr>
              <w:ind w:left="204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2020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ind w:left="164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Шафикова</w:t>
            </w:r>
            <w:proofErr w:type="spell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И.Р.-</w:t>
            </w:r>
            <w:proofErr w:type="spell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зам</w:t>
            </w:r>
            <w:proofErr w:type="gram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ир.по</w:t>
            </w:r>
            <w:proofErr w:type="spell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НМР</w:t>
            </w:r>
          </w:p>
        </w:tc>
      </w:tr>
      <w:tr w:rsidR="009A27C2" w:rsidTr="009A27C2">
        <w:trPr>
          <w:trHeight w:hRule="exact" w:val="830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27C2" w:rsidRPr="009A27C2" w:rsidRDefault="009A27C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Положение о системе оценок, форме, порядке и периодичности промежуточной аттестации учащихся МБОУ « Школа№104 </w:t>
            </w:r>
            <w:proofErr w:type="spell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им.М.Шаймуратова</w:t>
            </w:r>
            <w:proofErr w:type="spell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Август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Казакова И.Н.</w:t>
            </w:r>
          </w:p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зам</w:t>
            </w:r>
            <w:proofErr w:type="gram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ир.по</w:t>
            </w:r>
            <w:proofErr w:type="spell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УВР</w:t>
            </w:r>
          </w:p>
        </w:tc>
      </w:tr>
      <w:tr w:rsidR="009A27C2" w:rsidTr="009A27C2">
        <w:trPr>
          <w:trHeight w:hRule="exact" w:val="575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27C2" w:rsidRPr="009A27C2" w:rsidRDefault="009A27C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Положение о профильном обучении учащихся 10-х,11-х классов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Август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Казакова И.Н.</w:t>
            </w:r>
          </w:p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зам</w:t>
            </w:r>
            <w:proofErr w:type="gram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ир.по</w:t>
            </w:r>
            <w:proofErr w:type="spell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УВР</w:t>
            </w:r>
          </w:p>
        </w:tc>
      </w:tr>
      <w:tr w:rsidR="009A27C2" w:rsidTr="009A27C2">
        <w:trPr>
          <w:trHeight w:hRule="exact" w:val="823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27C2" w:rsidRPr="009A27C2" w:rsidRDefault="009A27C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Положение об элективных и факультативных курсах при реализации профильного обучения учащихся 10-х,11-х классов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Июнь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Сенаторова</w:t>
            </w:r>
            <w:proofErr w:type="spell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Л.А.,</w:t>
            </w:r>
          </w:p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Зам</w:t>
            </w:r>
            <w:proofErr w:type="gram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иректора</w:t>
            </w:r>
            <w:proofErr w:type="spell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9A27C2" w:rsidTr="009A27C2">
        <w:trPr>
          <w:trHeight w:hRule="exact" w:val="174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tabs>
                <w:tab w:val="left" w:pos="6231"/>
              </w:tabs>
              <w:ind w:left="104" w:right="95"/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Положение</w:t>
            </w:r>
            <w:r>
              <w:rPr>
                <w:rFonts w:cstheme="minorHAnsi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cstheme="minorHAnsi"/>
                <w:color w:val="000000" w:themeColor="text1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мониторинге</w:t>
            </w:r>
            <w:r>
              <w:rPr>
                <w:rFonts w:cstheme="minorHAnsi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личностных</w:t>
            </w:r>
            <w:r>
              <w:rPr>
                <w:rFonts w:cstheme="minorHAnsi"/>
                <w:color w:val="000000" w:themeColor="text1"/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результатов</w:t>
            </w:r>
            <w:r>
              <w:rPr>
                <w:rFonts w:cstheme="minorHAnsi"/>
                <w:color w:val="000000" w:themeColor="text1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учащихся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ab/>
            </w:r>
          </w:p>
          <w:p w:rsidR="009A27C2" w:rsidRDefault="009A27C2">
            <w:pPr>
              <w:pStyle w:val="TableParagraph"/>
              <w:tabs>
                <w:tab w:val="left" w:pos="6231"/>
              </w:tabs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10-</w:t>
            </w:r>
            <w:r>
              <w:rPr>
                <w:rFonts w:cstheme="minorHAnsi"/>
                <w:color w:val="000000" w:themeColor="text1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х,11-х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before="85" w:line="242" w:lineRule="auto"/>
              <w:ind w:left="330" w:hanging="92"/>
              <w:rPr>
                <w:rFonts w:cstheme="minorHAnsi"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 xml:space="preserve">Июль </w:t>
            </w:r>
          </w:p>
          <w:p w:rsidR="009A27C2" w:rsidRDefault="009A27C2">
            <w:pPr>
              <w:pStyle w:val="TableParagraph"/>
              <w:spacing w:before="85" w:line="242" w:lineRule="auto"/>
              <w:ind w:left="330" w:hanging="92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243" w:right="233"/>
              <w:jc w:val="center"/>
              <w:rPr>
                <w:rFonts w:cstheme="minorHAnsi"/>
                <w:color w:val="000000" w:themeColor="text1"/>
                <w:spacing w:val="-8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Мухаметова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Х.Г.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педагог</w:t>
            </w:r>
            <w:proofErr w:type="spellEnd"/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-</w:t>
            </w:r>
            <w:r>
              <w:rPr>
                <w:rFonts w:cstheme="minorHAnsi"/>
                <w:color w:val="000000" w:themeColor="text1"/>
                <w:spacing w:val="25"/>
                <w:w w:val="9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психолог,</w:t>
            </w:r>
            <w:r>
              <w:rPr>
                <w:rFonts w:cstheme="minorHAnsi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9A27C2" w:rsidRDefault="009A27C2">
            <w:pPr>
              <w:pStyle w:val="TableParagraph"/>
              <w:ind w:left="243" w:right="233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Казакова И.Н.</w:t>
            </w:r>
          </w:p>
          <w:p w:rsidR="009A27C2" w:rsidRDefault="009A27C2">
            <w:pPr>
              <w:pStyle w:val="TableParagraph"/>
              <w:ind w:left="243" w:right="233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cstheme="minorHAnsi"/>
                <w:color w:val="000000" w:themeColor="text1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УВР</w:t>
            </w:r>
          </w:p>
        </w:tc>
      </w:tr>
      <w:tr w:rsidR="009A27C2" w:rsidTr="009A27C2">
        <w:trPr>
          <w:trHeight w:hRule="exact" w:val="85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Положение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внеурочной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деятельности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учащихся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рамках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реализации</w:t>
            </w:r>
            <w:r>
              <w:rPr>
                <w:rFonts w:cstheme="minorHAnsi"/>
                <w:color w:val="000000" w:themeColor="text1"/>
                <w:spacing w:val="7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учебного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плана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соответствии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ФГОС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before="85" w:line="242" w:lineRule="auto"/>
              <w:ind w:left="330" w:hanging="92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 xml:space="preserve">Август 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57" w:right="152" w:firstLine="3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Заместитель директора по ВР</w:t>
            </w:r>
          </w:p>
          <w:p w:rsidR="009A27C2" w:rsidRDefault="009A27C2">
            <w:pPr>
              <w:pStyle w:val="TableParagraph"/>
              <w:ind w:left="157" w:right="152" w:firstLine="3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Хасанова Р.И.</w:t>
            </w:r>
          </w:p>
        </w:tc>
      </w:tr>
      <w:tr w:rsidR="009A27C2" w:rsidTr="009A27C2">
        <w:trPr>
          <w:trHeight w:hRule="exact" w:val="56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Положение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об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индивидуальном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проекте</w:t>
            </w:r>
            <w:proofErr w:type="gramEnd"/>
            <w:r>
              <w:rPr>
                <w:rFonts w:cstheme="minorHAnsi"/>
                <w:color w:val="000000" w:themeColor="text1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учащихся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10-х, 11-х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42" w:lineRule="auto"/>
              <w:ind w:left="204" w:hanging="75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Июнь</w:t>
            </w:r>
          </w:p>
          <w:p w:rsidR="009A27C2" w:rsidRDefault="009A27C2">
            <w:pPr>
              <w:pStyle w:val="TableParagraph"/>
              <w:spacing w:line="242" w:lineRule="auto"/>
              <w:ind w:left="204" w:hanging="7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  <w:r>
              <w:rPr>
                <w:rFonts w:cstheme="minorHAnsi"/>
                <w:color w:val="000000" w:themeColor="text1"/>
                <w:spacing w:val="23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42" w:lineRule="auto"/>
              <w:ind w:left="1117" w:right="14" w:hanging="846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Казакова И.Н.</w:t>
            </w:r>
          </w:p>
          <w:p w:rsidR="009A27C2" w:rsidRDefault="009A27C2">
            <w:pPr>
              <w:pStyle w:val="TableParagraph"/>
              <w:spacing w:line="242" w:lineRule="auto"/>
              <w:ind w:left="1117" w:right="14" w:hanging="846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замдиректора</w:t>
            </w:r>
            <w:r>
              <w:rPr>
                <w:rFonts w:cstheme="minorHAnsi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27"/>
                <w:w w:val="9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УВР</w:t>
            </w:r>
          </w:p>
        </w:tc>
      </w:tr>
      <w:tr w:rsidR="009A27C2" w:rsidTr="009A27C2">
        <w:trPr>
          <w:trHeight w:hRule="exact" w:val="82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1.10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tabs>
                <w:tab w:val="left" w:pos="1490"/>
                <w:tab w:val="left" w:pos="3049"/>
                <w:tab w:val="left" w:pos="4119"/>
              </w:tabs>
              <w:ind w:left="104" w:right="10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Разработка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ab/>
              <w:t>комплексной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ab/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модели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ab/>
              <w:t>психолого-педагогического</w:t>
            </w:r>
            <w:r>
              <w:rPr>
                <w:rFonts w:cstheme="minorHAnsi"/>
                <w:color w:val="000000" w:themeColor="text1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сопровождения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учащихся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10-х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59" w:right="16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апрель</w:t>
            </w:r>
            <w:r>
              <w:rPr>
                <w:rFonts w:cstheme="minorHAnsi"/>
                <w:color w:val="000000" w:themeColor="text1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август</w:t>
            </w:r>
            <w:proofErr w:type="spellEnd"/>
            <w:r>
              <w:rPr>
                <w:rFonts w:cstheme="minorHAnsi"/>
                <w:color w:val="000000" w:themeColor="text1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  <w: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243" w:right="23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Мухаметова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Х.Г.,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социальный</w:t>
            </w:r>
            <w:proofErr w:type="spellEnd"/>
            <w:r>
              <w:rPr>
                <w:rFonts w:cstheme="minorHAnsi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педагог</w:t>
            </w:r>
            <w:r>
              <w:rPr>
                <w:rFonts w:cstheme="minorHAnsi"/>
                <w:color w:val="000000" w:themeColor="text1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Муратова Т.Н.</w:t>
            </w:r>
          </w:p>
        </w:tc>
      </w:tr>
      <w:tr w:rsidR="009A27C2" w:rsidTr="009A27C2">
        <w:trPr>
          <w:trHeight w:hRule="exact" w:val="11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1.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11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Издание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приказов,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регламентирующих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реализацию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ООП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среднего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cstheme="minorHAnsi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образования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соответствии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ФГОС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СОО: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  <w:p w:rsidR="009A27C2" w:rsidRDefault="009A27C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Павлова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9A27C2" w:rsidTr="009A27C2">
        <w:trPr>
          <w:trHeight w:hRule="exact" w:val="56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1.12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27C2">
              <w:rPr>
                <w:rFonts w:eastAsia="Times New Roman"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переходе</w:t>
            </w:r>
            <w:r w:rsidRPr="009A27C2"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МБОУ</w:t>
            </w:r>
            <w:r w:rsidRPr="009A27C2">
              <w:rPr>
                <w:rFonts w:eastAsia="Times New Roman"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«Школа№104 им. М. </w:t>
            </w:r>
            <w:proofErr w:type="spellStart"/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Шаймуратова</w:t>
            </w:r>
            <w:proofErr w:type="spellEnd"/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9A27C2">
              <w:rPr>
                <w:rFonts w:eastAsia="Times New Roman"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на</w:t>
            </w:r>
            <w:r w:rsidRPr="009A27C2">
              <w:rPr>
                <w:rFonts w:eastAsia="Times New Roman"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обучение</w:t>
            </w:r>
            <w:r w:rsidRPr="009A27C2"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по</w:t>
            </w: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ФГОС</w:t>
            </w:r>
            <w:r w:rsidRPr="009A27C2"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  <w:p w:rsidR="009A27C2" w:rsidRDefault="009A27C2">
            <w:pPr>
              <w:jc w:val="center"/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2020</w:t>
            </w:r>
          </w:p>
          <w:p w:rsidR="009A27C2" w:rsidRDefault="009A27C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jc w:val="center"/>
              <w:rPr>
                <w:rFonts w:cstheme="minorHAnsi"/>
                <w:color w:val="000000" w:themeColor="text1"/>
                <w:spacing w:val="-19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Директор</w:t>
            </w:r>
            <w:proofErr w:type="spellEnd"/>
          </w:p>
          <w:p w:rsidR="009A27C2" w:rsidRDefault="009A27C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Павлова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9A27C2" w:rsidTr="009A27C2">
        <w:trPr>
          <w:trHeight w:hRule="exact" w:val="85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1.13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разработке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Основной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программы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среднего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cstheme="minorHAnsi"/>
                <w:color w:val="000000" w:themeColor="text1"/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образования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на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2020-2021,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2021-2022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ru-RU"/>
              </w:rPr>
              <w:t>уч.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35" w:lineRule="auto"/>
              <w:jc w:val="center"/>
              <w:rPr>
                <w:rFonts w:cstheme="minorHAnsi"/>
                <w:color w:val="000000" w:themeColor="text1"/>
                <w:spacing w:val="24"/>
                <w:w w:val="98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Март   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2020</w:t>
            </w:r>
            <w:r>
              <w:rPr>
                <w:rFonts w:cstheme="minorHAnsi"/>
                <w:color w:val="000000" w:themeColor="text1"/>
                <w:spacing w:val="24"/>
                <w:w w:val="98"/>
                <w:sz w:val="24"/>
                <w:szCs w:val="24"/>
                <w:lang w:val="ru-RU"/>
              </w:rPr>
              <w:t xml:space="preserve"> </w:t>
            </w:r>
          </w:p>
          <w:p w:rsidR="009A27C2" w:rsidRDefault="009A27C2">
            <w:pPr>
              <w:pStyle w:val="TableParagraph"/>
              <w:spacing w:line="235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Директор</w:t>
            </w:r>
            <w:proofErr w:type="spellEnd"/>
          </w:p>
          <w:p w:rsidR="009A27C2" w:rsidRDefault="009A27C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Павлова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1.14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373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Об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утверждении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Основной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программы</w:t>
            </w:r>
            <w:r>
              <w:rPr>
                <w:rFonts w:cstheme="minorHAnsi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среднего</w:t>
            </w:r>
            <w:r>
              <w:rPr>
                <w:rFonts w:cstheme="minorHAnsi"/>
                <w:color w:val="000000" w:themeColor="text1"/>
                <w:spacing w:val="7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общего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образования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на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2020-2021,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2021-2022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ru-RU"/>
              </w:rPr>
              <w:t>уч.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345" w:hanging="23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Август</w:t>
            </w:r>
          </w:p>
          <w:p w:rsidR="009A27C2" w:rsidRDefault="009A27C2">
            <w:pPr>
              <w:pStyle w:val="TableParagraph"/>
              <w:spacing w:line="235" w:lineRule="auto"/>
              <w:ind w:left="345" w:hanging="231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  2020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Директор</w:t>
            </w:r>
            <w:proofErr w:type="spellEnd"/>
          </w:p>
          <w:p w:rsidR="009A27C2" w:rsidRDefault="009A27C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Павлова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9A27C2" w:rsidTr="009A27C2">
        <w:trPr>
          <w:trHeight w:hRule="exact" w:val="116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1.15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назначении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ответственного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замдиректора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УВР,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курирующего</w:t>
            </w:r>
            <w:r>
              <w:rPr>
                <w:rFonts w:cstheme="minorHAnsi"/>
                <w:color w:val="000000" w:themeColor="text1"/>
                <w:spacing w:val="6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реализацию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ООП</w:t>
            </w:r>
            <w:r>
              <w:rPr>
                <w:rFonts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СОО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в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ФГОС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СОО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14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Сентябрь </w:t>
            </w:r>
            <w:r>
              <w:rPr>
                <w:rFonts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Директор</w:t>
            </w:r>
            <w:proofErr w:type="spellEnd"/>
          </w:p>
          <w:p w:rsidR="009A27C2" w:rsidRDefault="009A27C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Павлова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1.16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Об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утверждении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перечня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учебников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учебно-методических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пособий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r>
              <w:rPr>
                <w:rFonts w:cstheme="minorHAnsi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целью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обеспечения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реализации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ООП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345" w:hanging="23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Август</w:t>
            </w:r>
          </w:p>
          <w:p w:rsidR="009A27C2" w:rsidRDefault="009A27C2">
            <w:pPr>
              <w:pStyle w:val="TableParagraph"/>
              <w:spacing w:line="235" w:lineRule="auto"/>
              <w:ind w:left="345" w:hanging="23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  <w:r>
              <w:rPr>
                <w:rFonts w:cstheme="minorHAnsi"/>
                <w:color w:val="000000" w:themeColor="text1"/>
                <w:spacing w:val="24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Зам. директора</w:t>
            </w:r>
            <w:r w:rsidRPr="009A27C2"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A27C2"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>Шафикова</w:t>
            </w:r>
            <w:proofErr w:type="spellEnd"/>
            <w:r w:rsidRPr="009A27C2"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И.Р</w:t>
            </w: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9A27C2" w:rsidTr="009A27C2">
        <w:trPr>
          <w:trHeight w:hRule="exact" w:val="109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1.17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Приобретение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учебников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для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учащихся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10-х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классов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соответствии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r>
              <w:rPr>
                <w:rFonts w:cstheme="minorHAnsi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федеральным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перечнем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62" w:right="160" w:hanging="3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Мар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rFonts w:cstheme="minorHAnsi"/>
                <w:color w:val="000000" w:themeColor="text1"/>
                <w:spacing w:val="24"/>
                <w:w w:val="9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август</w:t>
            </w:r>
            <w:r>
              <w:rPr>
                <w:rFonts w:cstheme="minorHAnsi"/>
                <w:color w:val="000000" w:themeColor="text1"/>
                <w:spacing w:val="23"/>
                <w:w w:val="9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2020</w:t>
            </w:r>
            <w:r>
              <w:rPr>
                <w:rFonts w:cstheme="minorHAnsi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52" w:right="148" w:hang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Педагог-библиотекарь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Цибрина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 О.Ю.</w:t>
            </w:r>
          </w:p>
        </w:tc>
      </w:tr>
      <w:tr w:rsidR="009A27C2" w:rsidTr="009A27C2">
        <w:trPr>
          <w:trHeight w:hRule="exact" w:val="11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1.17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Приобретение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учебников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для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учащихся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11-х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классов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соответствии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r>
              <w:rPr>
                <w:rFonts w:cstheme="minorHAnsi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федеральным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перечнем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5" w:right="14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Март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cstheme="minorHAnsi"/>
                <w:color w:val="000000" w:themeColor="text1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август</w:t>
            </w:r>
            <w:proofErr w:type="spellEnd"/>
            <w:r>
              <w:rPr>
                <w:rFonts w:cstheme="minorHAnsi"/>
                <w:color w:val="000000" w:themeColor="text1"/>
                <w:spacing w:val="23"/>
                <w:w w:val="98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21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52" w:right="148" w:hang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Педагог-библиотекарь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Цибрина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 О.Ю.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10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182" w:lineRule="exact"/>
              <w:ind w:left="104" w:right="132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spacing w:line="182" w:lineRule="exact"/>
              <w:ind w:left="104" w:right="132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spacing w:line="182" w:lineRule="exact"/>
              <w:ind w:left="104" w:right="132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spacing w:line="182" w:lineRule="exact"/>
              <w:ind w:left="104" w:right="132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spacing w:line="182" w:lineRule="exact"/>
              <w:ind w:left="104" w:right="132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Создание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Координационного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совета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введению ФГОС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СОО.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  <w:p w:rsidR="009A27C2" w:rsidRDefault="009A27C2">
            <w:pPr>
              <w:pStyle w:val="TableParagraph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jc w:val="center"/>
              <w:rPr>
                <w:rFonts w:cstheme="minorHAnsi"/>
                <w:color w:val="000000" w:themeColor="text1"/>
                <w:spacing w:val="-9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Директор</w:t>
            </w:r>
            <w:proofErr w:type="spellEnd"/>
          </w:p>
          <w:p w:rsidR="009A27C2" w:rsidRDefault="009A27C2">
            <w:pPr>
              <w:pStyle w:val="TableParagraph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Павлова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9A27C2" w:rsidTr="009A27C2">
        <w:trPr>
          <w:trHeight w:hRule="exact" w:val="123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Создание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рабочих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групп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разработке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программ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отдельным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учебным</w:t>
            </w:r>
            <w:r>
              <w:rPr>
                <w:rFonts w:cstheme="minorHAnsi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предметам,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курсам,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программы</w:t>
            </w:r>
            <w:r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воспитания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социализации,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программы</w:t>
            </w:r>
            <w:r>
              <w:rPr>
                <w:rFonts w:cstheme="minorHAnsi"/>
                <w:color w:val="000000" w:themeColor="text1"/>
                <w:spacing w:val="7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коррекционной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42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Март</w:t>
            </w:r>
          </w:p>
          <w:p w:rsidR="009A27C2" w:rsidRDefault="009A27C2">
            <w:pPr>
              <w:pStyle w:val="TableParagraph"/>
              <w:spacing w:line="242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178" w:lineRule="exact"/>
              <w:ind w:left="104" w:right="132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9A27C2" w:rsidRDefault="009A27C2">
            <w:pPr>
              <w:jc w:val="center"/>
              <w:rPr>
                <w:rFonts w:cstheme="minorHAnsi"/>
                <w:color w:val="000000" w:themeColor="text1"/>
                <w:spacing w:val="-19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Директор</w:t>
            </w:r>
            <w:proofErr w:type="spellEnd"/>
          </w:p>
          <w:p w:rsidR="009A27C2" w:rsidRDefault="009A27C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Павлова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2.3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77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Создание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на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официальном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сайте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 школы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раздела  «ФГОС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СОО»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62" w:right="16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Апрель </w:t>
            </w:r>
          </w:p>
          <w:p w:rsidR="009A27C2" w:rsidRDefault="009A27C2">
            <w:pPr>
              <w:pStyle w:val="TableParagraph"/>
              <w:ind w:left="162" w:right="160" w:firstLine="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3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ответств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cstheme="minorHAnsi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</w:t>
            </w:r>
            <w:r>
              <w:rPr>
                <w:rFonts w:cstheme="minorHAnsi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сайт</w:t>
            </w:r>
            <w:r>
              <w:rPr>
                <w:rFonts w:cstheme="minorHAnsi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Зайцева Г.Х.</w:t>
            </w:r>
          </w:p>
        </w:tc>
      </w:tr>
      <w:tr w:rsidR="009A27C2" w:rsidTr="009A27C2">
        <w:trPr>
          <w:trHeight w:hRule="exact" w:val="11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2.4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Заключение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договоров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организациями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дополнительного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образования</w:t>
            </w:r>
            <w:r>
              <w:rPr>
                <w:rFonts w:cstheme="minorHAnsi"/>
                <w:color w:val="000000" w:themeColor="text1"/>
                <w:spacing w:val="6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детей,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культуры,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спорта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т.п.,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обеспечивающих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организацию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внеурочной</w:t>
            </w:r>
            <w:r>
              <w:rPr>
                <w:rFonts w:cstheme="minorHAnsi"/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62" w:right="160" w:hanging="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Июнь</w:t>
            </w:r>
            <w:proofErr w:type="spellEnd"/>
            <w:r>
              <w:rPr>
                <w:rFonts w:eastAsia="Times New Roman" w:cstheme="minorHAnsi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theme="minorHAnsi"/>
                <w:color w:val="000000" w:themeColor="text1"/>
                <w:spacing w:val="22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</w:rPr>
              <w:t>август</w:t>
            </w:r>
            <w:proofErr w:type="spellEnd"/>
            <w:r>
              <w:rPr>
                <w:rFonts w:eastAsia="Times New Roman" w:cstheme="minorHAnsi"/>
                <w:color w:val="000000" w:themeColor="text1"/>
                <w:spacing w:val="23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eastAsia="Times New Roman"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20 </w:t>
            </w:r>
            <w:r>
              <w:rPr>
                <w:rFonts w:eastAsia="Times New Roman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127" w:right="14" w:hanging="966"/>
              <w:jc w:val="center"/>
              <w:rPr>
                <w:rFonts w:cstheme="minorHAnsi"/>
                <w:color w:val="000000" w:themeColor="text1"/>
                <w:spacing w:val="-16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</w:p>
          <w:p w:rsidR="009A27C2" w:rsidRDefault="009A27C2">
            <w:pPr>
              <w:pStyle w:val="TableParagraph"/>
              <w:spacing w:line="235" w:lineRule="auto"/>
              <w:ind w:left="1127" w:right="14" w:hanging="966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9A27C2" w:rsidTr="009A27C2">
        <w:trPr>
          <w:trHeight w:hRule="exact" w:val="123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2.5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Мероприятия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по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тарификации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62" w:right="160" w:hanging="3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cstheme="minorHAnsi"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август</w:t>
            </w:r>
            <w:proofErr w:type="spellEnd"/>
            <w:r>
              <w:rPr>
                <w:rFonts w:cstheme="minorHAnsi"/>
                <w:color w:val="000000" w:themeColor="text1"/>
                <w:spacing w:val="23"/>
                <w:w w:val="98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020</w:t>
            </w:r>
            <w: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253" w:right="250" w:firstLine="4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Директор </w:t>
            </w:r>
          </w:p>
          <w:p w:rsidR="009A27C2" w:rsidRDefault="009A27C2">
            <w:pPr>
              <w:pStyle w:val="TableParagraph"/>
              <w:ind w:left="253" w:right="250" w:firstLine="4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Павлова Е.В.,</w:t>
            </w:r>
          </w:p>
          <w:p w:rsidR="009A27C2" w:rsidRDefault="009A27C2">
            <w:pPr>
              <w:pStyle w:val="TableParagraph"/>
              <w:ind w:left="253" w:right="250" w:firstLine="4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ир.по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 УВР</w:t>
            </w:r>
          </w:p>
          <w:p w:rsidR="009A27C2" w:rsidRDefault="009A27C2">
            <w:pPr>
              <w:pStyle w:val="TableParagraph"/>
              <w:ind w:left="253" w:right="250" w:firstLine="4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Сенаторова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2.6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Утверждение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расписания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учебных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занятий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>
              <w:rPr>
                <w:rFonts w:cstheme="minorHAnsi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расписания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внеурочной</w:t>
            </w:r>
            <w:r>
              <w:rPr>
                <w:rFonts w:cstheme="minorHAnsi"/>
                <w:color w:val="000000" w:themeColor="text1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деятельности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учащихся.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303" w:hanging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Август</w:t>
            </w:r>
            <w:proofErr w:type="spellEnd"/>
            <w:r>
              <w:rPr>
                <w:rFonts w:cstheme="minorHAnsi"/>
                <w:color w:val="000000" w:themeColor="text1"/>
                <w:spacing w:val="23"/>
                <w:w w:val="98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23"/>
                <w:w w:val="98"/>
                <w:sz w:val="24"/>
                <w:szCs w:val="24"/>
                <w:lang w:val="ru-RU"/>
              </w:rPr>
              <w:t xml:space="preserve">   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  <w:r>
              <w:rPr>
                <w:rFonts w:cstheme="minorHAnsi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253" w:right="250" w:firstLine="6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Директор </w:t>
            </w:r>
          </w:p>
          <w:p w:rsidR="009A27C2" w:rsidRDefault="009A27C2">
            <w:pPr>
              <w:pStyle w:val="TableParagraph"/>
              <w:ind w:left="253" w:right="250" w:firstLine="6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Павлова Е.В.,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ир.по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 УВР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2.7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Утверждение</w:t>
            </w:r>
            <w:r>
              <w:rPr>
                <w:rFonts w:cstheme="minorHAnsi"/>
                <w:color w:val="000000" w:themeColor="text1"/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графика</w:t>
            </w:r>
            <w:r>
              <w:rPr>
                <w:rFonts w:cstheme="minorHAnsi"/>
                <w:color w:val="000000" w:themeColor="text1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занятий</w:t>
            </w:r>
            <w:r>
              <w:rPr>
                <w:rFonts w:cstheme="minorHAnsi"/>
                <w:color w:val="000000" w:themeColor="text1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помещении</w:t>
            </w:r>
            <w:r>
              <w:rPr>
                <w:rFonts w:cstheme="minorHAnsi"/>
                <w:color w:val="000000" w:themeColor="text1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лаборатории</w:t>
            </w:r>
            <w:r>
              <w:rPr>
                <w:rFonts w:cstheme="minorHAnsi"/>
                <w:color w:val="000000" w:themeColor="text1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для</w:t>
            </w:r>
            <w:r>
              <w:rPr>
                <w:rFonts w:cstheme="minorHAnsi"/>
                <w:color w:val="000000" w:themeColor="text1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индивидуальной</w:t>
            </w:r>
            <w:r>
              <w:rPr>
                <w:rFonts w:cstheme="minorHAnsi"/>
                <w:color w:val="000000" w:themeColor="text1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работы</w:t>
            </w:r>
            <w:r>
              <w:rPr>
                <w:rFonts w:cstheme="minorHAnsi"/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(учебно-исследовательская</w:t>
            </w:r>
            <w:r>
              <w:rPr>
                <w:rFonts w:cstheme="minorHAnsi"/>
                <w:color w:val="000000" w:themeColor="text1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cstheme="minorHAnsi"/>
                <w:color w:val="000000" w:themeColor="text1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проектная</w:t>
            </w:r>
            <w:r>
              <w:rPr>
                <w:rFonts w:cstheme="minorHAnsi"/>
                <w:color w:val="000000" w:themeColor="text1"/>
                <w:spacing w:val="6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деятельность</w:t>
            </w:r>
            <w:r>
              <w:rPr>
                <w:rFonts w:cstheme="minorHAnsi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учащихся)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Сентябрь</w:t>
            </w:r>
            <w:proofErr w:type="spellEnd"/>
            <w:r>
              <w:rPr>
                <w:rFonts w:cstheme="minorHAnsi"/>
                <w:color w:val="000000" w:themeColor="text1"/>
                <w:w w:val="98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296" w:right="151" w:firstLine="48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ир.по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УВР </w:t>
            </w:r>
          </w:p>
        </w:tc>
      </w:tr>
      <w:tr w:rsidR="009A27C2" w:rsidTr="009A27C2">
        <w:trPr>
          <w:trHeight w:hRule="exact" w:val="118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2.8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69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Проведение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общешкольного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собрания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для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родителей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учащихся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9-х</w:t>
            </w:r>
            <w:r>
              <w:rPr>
                <w:rFonts w:cstheme="minorHAnsi"/>
                <w:color w:val="000000" w:themeColor="text1"/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классов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вопросу</w:t>
            </w:r>
            <w:r>
              <w:rPr>
                <w:rFonts w:cstheme="minorHAnsi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приема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10-й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класс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организации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обучения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cstheme="minorHAnsi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01.09.2020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года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соответствии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ФГОС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Февраль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122" w:right="14" w:hanging="86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cstheme="minorHAnsi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УВР</w:t>
            </w:r>
            <w:r>
              <w:rPr>
                <w:rFonts w:cstheme="minorHAnsi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Казакова И.Н.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2.9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57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Проведение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анкетирования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родителей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на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родительских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собраниях.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6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Февраль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267" w:right="14" w:hanging="1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классные</w:t>
            </w:r>
            <w:r>
              <w:rPr>
                <w:rFonts w:cstheme="minorHAnsi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2.10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before="1" w:line="226" w:lineRule="exact"/>
              <w:ind w:left="104" w:right="10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Проведение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анкетирования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учащихся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9-х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классов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r>
              <w:rPr>
                <w:rFonts w:cstheme="minorHAnsi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целью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изучения</w:t>
            </w:r>
            <w:r>
              <w:rPr>
                <w:rFonts w:cstheme="minorHAnsi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намерений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предпочтений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tabs>
                <w:tab w:val="left" w:pos="161"/>
              </w:tabs>
              <w:ind w:left="162" w:firstLine="43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Февраль</w:t>
            </w:r>
            <w:proofErr w:type="spellEnd"/>
            <w:r>
              <w:rPr>
                <w:rFonts w:cstheme="minorHAnsi"/>
                <w:color w:val="000000" w:themeColor="text1"/>
                <w:spacing w:val="25"/>
                <w:w w:val="98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before="42"/>
              <w:ind w:left="164" w:right="14" w:hanging="3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cstheme="minorHAnsi"/>
                <w:color w:val="000000" w:themeColor="text1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УВР</w:t>
            </w:r>
            <w:r>
              <w:rPr>
                <w:rFonts w:cstheme="minorHAnsi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Казакова И.Н.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2.11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Защита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индивидуальных</w:t>
            </w:r>
            <w:r>
              <w:rPr>
                <w:rFonts w:cstheme="minorHAnsi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учебных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проектов</w:t>
            </w:r>
            <w:r>
              <w:rPr>
                <w:rFonts w:cstheme="minorHAnsi"/>
                <w:color w:val="000000" w:themeColor="text1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учащимися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>10-х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tabs>
                <w:tab w:val="left" w:pos="161"/>
              </w:tabs>
              <w:spacing w:line="242" w:lineRule="auto"/>
              <w:ind w:left="161" w:hanging="14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Апрель</w:t>
            </w:r>
          </w:p>
          <w:p w:rsidR="009A27C2" w:rsidRDefault="009A27C2">
            <w:pPr>
              <w:pStyle w:val="TableParagraph"/>
              <w:tabs>
                <w:tab w:val="left" w:pos="161"/>
              </w:tabs>
              <w:spacing w:line="242" w:lineRule="auto"/>
              <w:ind w:left="161" w:hanging="141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май</w:t>
            </w:r>
          </w:p>
          <w:p w:rsidR="009A27C2" w:rsidRDefault="009A27C2">
            <w:pPr>
              <w:pStyle w:val="TableParagraph"/>
              <w:tabs>
                <w:tab w:val="left" w:pos="161"/>
              </w:tabs>
              <w:spacing w:line="242" w:lineRule="auto"/>
              <w:ind w:left="161" w:hanging="14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42" w:lineRule="auto"/>
              <w:ind w:left="277" w:right="14" w:hanging="2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И.Р., руководители</w:t>
            </w:r>
            <w:r>
              <w:rPr>
                <w:rFonts w:cstheme="minorHAnsi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проектов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2.12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Отражение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информации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мероприятиях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введению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ФГОС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СОО</w:t>
            </w:r>
            <w:r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публичном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докладе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директора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tabs>
                <w:tab w:val="left" w:pos="161"/>
              </w:tabs>
              <w:spacing w:line="242" w:lineRule="auto"/>
              <w:ind w:left="161" w:hanging="14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Август</w:t>
            </w:r>
            <w:proofErr w:type="spellEnd"/>
            <w:r>
              <w:rPr>
                <w:rFonts w:cstheme="minorHAnsi"/>
                <w:color w:val="000000" w:themeColor="text1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21</w:t>
            </w:r>
            <w:r>
              <w:rPr>
                <w:rFonts w:cstheme="minorHAnsi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before="133"/>
              <w:ind w:left="344" w:right="13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Директор</w:t>
            </w:r>
            <w:proofErr w:type="spellEnd"/>
            <w:r>
              <w:rPr>
                <w:rFonts w:cstheme="minorHAnsi"/>
                <w:color w:val="000000" w:themeColor="text1"/>
                <w:spacing w:val="-19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A27C2" w:rsidRDefault="009A27C2">
            <w:pPr>
              <w:pStyle w:val="TableParagraph"/>
              <w:spacing w:before="133"/>
              <w:ind w:left="344" w:right="132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Павлова Е.В.</w:t>
            </w:r>
          </w:p>
        </w:tc>
      </w:tr>
      <w:tr w:rsidR="009A27C2" w:rsidTr="009A27C2">
        <w:trPr>
          <w:trHeight w:hRule="exact" w:val="77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10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35" w:lineRule="auto"/>
              <w:ind w:left="325" w:right="151" w:hanging="168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9A27C2" w:rsidRDefault="009A27C2">
            <w:pPr>
              <w:pStyle w:val="TableParagraph"/>
              <w:spacing w:line="235" w:lineRule="auto"/>
              <w:ind w:left="325" w:right="151" w:hanging="168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Мероприятия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материально-техническому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обеспечению</w:t>
            </w:r>
          </w:p>
        </w:tc>
      </w:tr>
      <w:tr w:rsidR="009A27C2" w:rsidTr="009A27C2">
        <w:trPr>
          <w:trHeight w:hRule="exact" w:val="139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3.1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Мероприятия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по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материально-техническому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оснащению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библиотеки: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325" w:right="151" w:hanging="168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Педагог-библиотекарь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Цибрина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О.Ю.,</w:t>
            </w:r>
          </w:p>
          <w:p w:rsidR="009A27C2" w:rsidRDefault="009A27C2">
            <w:pPr>
              <w:pStyle w:val="TableParagraph"/>
              <w:spacing w:line="235" w:lineRule="auto"/>
              <w:ind w:left="325" w:right="151" w:hanging="16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ир.по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АХЧ</w:t>
            </w:r>
          </w:p>
        </w:tc>
      </w:tr>
      <w:tr w:rsidR="009A27C2" w:rsidTr="009A27C2">
        <w:trPr>
          <w:trHeight w:hRule="exact" w:val="22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a4"/>
              <w:numPr>
                <w:ilvl w:val="0"/>
                <w:numId w:val="4"/>
              </w:numPr>
              <w:tabs>
                <w:tab w:val="left" w:pos="749"/>
              </w:tabs>
              <w:spacing w:line="235" w:lineRule="exac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пополнение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4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pStyle w:val="a4"/>
              <w:numPr>
                <w:ilvl w:val="0"/>
                <w:numId w:val="6"/>
              </w:numPr>
              <w:tabs>
                <w:tab w:val="left" w:pos="749"/>
              </w:tabs>
              <w:spacing w:line="235" w:lineRule="exact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поддержание</w:t>
            </w: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  <w:r w:rsidRPr="009A27C2"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рабочем</w:t>
            </w:r>
            <w:r w:rsidRPr="009A27C2"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состоянии</w:t>
            </w: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сре</w:t>
            </w:r>
            <w:proofErr w:type="gramStart"/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дств</w:t>
            </w:r>
            <w:r w:rsidRPr="009A27C2"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ск</w:t>
            </w:r>
            <w:proofErr w:type="gramEnd"/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анирования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26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a4"/>
              <w:numPr>
                <w:ilvl w:val="0"/>
                <w:numId w:val="8"/>
              </w:numPr>
              <w:tabs>
                <w:tab w:val="left" w:pos="749"/>
              </w:tabs>
              <w:spacing w:line="235" w:lineRule="exac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обеспечение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высокой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скорости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ind w:left="162" w:right="160" w:hanging="3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ind w:left="253" w:right="250" w:firstLine="4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27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a4"/>
              <w:numPr>
                <w:ilvl w:val="0"/>
                <w:numId w:val="10"/>
              </w:numPr>
              <w:tabs>
                <w:tab w:val="left" w:pos="749"/>
              </w:tabs>
              <w:spacing w:line="235" w:lineRule="exac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обеспечение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копирования</w:t>
            </w:r>
            <w:proofErr w:type="spellEnd"/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бумажных</w:t>
            </w:r>
            <w:proofErr w:type="spellEnd"/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ind w:left="162" w:right="160" w:hanging="3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ind w:left="253" w:right="250" w:firstLine="4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27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pStyle w:val="a4"/>
              <w:numPr>
                <w:ilvl w:val="0"/>
                <w:numId w:val="12"/>
              </w:numPr>
              <w:tabs>
                <w:tab w:val="left" w:pos="749"/>
              </w:tabs>
              <w:spacing w:line="235" w:lineRule="exact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ведение</w:t>
            </w: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электронного</w:t>
            </w:r>
            <w:r w:rsidRPr="009A27C2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каталога</w:t>
            </w:r>
            <w:r w:rsidRPr="009A27C2"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библиотечного</w:t>
            </w:r>
            <w:r w:rsidRPr="009A27C2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фонда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ind w:left="162" w:right="160" w:hanging="3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ind w:left="253" w:right="250" w:firstLine="4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комплектование</w:t>
            </w:r>
            <w:r>
              <w:rPr>
                <w:rFonts w:cstheme="minorHAnsi"/>
                <w:color w:val="000000" w:themeColor="text1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библиотеки</w:t>
            </w:r>
            <w:r>
              <w:rPr>
                <w:rFonts w:cstheme="minorHAnsi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печатными</w:t>
            </w:r>
            <w:r>
              <w:rPr>
                <w:rFonts w:cstheme="minorHAnsi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cstheme="minorHAnsi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(или)</w:t>
            </w:r>
            <w:r>
              <w:rPr>
                <w:rFonts w:cstheme="minorHAnsi"/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электронными</w:t>
            </w:r>
            <w:r>
              <w:rPr>
                <w:rFonts w:cstheme="minorHAnsi"/>
                <w:color w:val="000000" w:themeColor="text1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образовательными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ресурсами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всем</w:t>
            </w:r>
            <w:r>
              <w:rPr>
                <w:rFonts w:cstheme="minorHAnsi"/>
                <w:color w:val="000000" w:themeColor="text1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учебным</w:t>
            </w:r>
            <w:r>
              <w:rPr>
                <w:rFonts w:cstheme="minorHAnsi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предметам</w:t>
            </w:r>
            <w:r>
              <w:rPr>
                <w:rFonts w:cstheme="minorHAnsi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учебного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плана</w:t>
            </w:r>
            <w:r>
              <w:rPr>
                <w:rFonts w:cstheme="minorHAnsi"/>
                <w:color w:val="000000" w:themeColor="text1"/>
                <w:spacing w:val="6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соответствии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ООП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СОО.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ind w:left="162" w:right="160" w:hanging="3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ind w:left="253" w:right="250" w:firstLine="4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3.2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Приобретение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для </w:t>
            </w:r>
            <w:proofErr w:type="gram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лаборантских</w:t>
            </w:r>
            <w:proofErr w:type="gramEnd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лабораторного оборудования 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42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2020-2022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42" w:lineRule="auto"/>
              <w:ind w:left="748" w:right="132" w:hanging="274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cstheme="minorHAnsi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по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АХЧ </w:t>
            </w:r>
            <w:r>
              <w:rPr>
                <w:rFonts w:cstheme="minorHAnsi"/>
                <w:color w:val="000000" w:themeColor="text1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3.3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Поддержание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санитарно-гигиенического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благополучия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cstheme="minorHAnsi"/>
                <w:color w:val="000000" w:themeColor="text1"/>
                <w:spacing w:val="7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среды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соответствии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требованиями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ФГОС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178" w:lineRule="exact"/>
              <w:ind w:left="124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762" w:right="132" w:hanging="288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cstheme="minorHAnsi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АХЧ </w:t>
            </w:r>
          </w:p>
        </w:tc>
      </w:tr>
      <w:tr w:rsidR="009A27C2" w:rsidTr="009A27C2">
        <w:trPr>
          <w:trHeight w:hRule="exact" w:val="117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pStyle w:val="a4"/>
              <w:numPr>
                <w:ilvl w:val="0"/>
                <w:numId w:val="14"/>
              </w:numPr>
              <w:tabs>
                <w:tab w:val="left" w:pos="749"/>
              </w:tabs>
              <w:ind w:right="105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поддержание</w:t>
            </w:r>
            <w:r w:rsidRPr="009A27C2">
              <w:rPr>
                <w:rFonts w:cstheme="minorHAnsi"/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A27C2">
              <w:rPr>
                <w:rFonts w:cstheme="minorHAnsi"/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рабочем</w:t>
            </w:r>
            <w:r w:rsidRPr="009A27C2">
              <w:rPr>
                <w:rFonts w:cstheme="minorHAnsi"/>
                <w:color w:val="000000" w:themeColor="text1"/>
                <w:spacing w:val="18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состоянии</w:t>
            </w:r>
            <w:r w:rsidRPr="009A27C2">
              <w:rPr>
                <w:rFonts w:cstheme="minorHAnsi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спортивных</w:t>
            </w:r>
            <w:r w:rsidRPr="009A27C2">
              <w:rPr>
                <w:rFonts w:cstheme="minorHAnsi"/>
                <w:color w:val="000000" w:themeColor="text1"/>
                <w:spacing w:val="16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залов,</w:t>
            </w:r>
            <w:r w:rsidRPr="009A27C2">
              <w:rPr>
                <w:rFonts w:cstheme="minorHAnsi"/>
                <w:color w:val="000000" w:themeColor="text1"/>
                <w:spacing w:val="19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спортивной</w:t>
            </w:r>
            <w:r w:rsidRPr="009A27C2">
              <w:rPr>
                <w:rFonts w:cstheme="minorHAnsi"/>
                <w:color w:val="000000" w:themeColor="text1"/>
                <w:spacing w:val="4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площадки,</w:t>
            </w:r>
            <w:r w:rsidRPr="009A27C2">
              <w:rPr>
                <w:rFonts w:cstheme="minorHAnsi"/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приобретение</w:t>
            </w:r>
            <w:r w:rsidRPr="009A27C2">
              <w:rPr>
                <w:rFonts w:cstheme="minorHAnsi"/>
                <w:color w:val="000000" w:themeColor="text1"/>
                <w:spacing w:val="8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спортинвентаря,</w:t>
            </w:r>
            <w:r w:rsidRPr="009A27C2">
              <w:rPr>
                <w:rFonts w:cstheme="minorHAnsi"/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лыжных</w:t>
            </w:r>
            <w:r w:rsidRPr="009A27C2">
              <w:rPr>
                <w:rFonts w:cstheme="minorHAnsi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ботинок</w:t>
            </w:r>
            <w:r w:rsidRPr="009A27C2">
              <w:rPr>
                <w:rFonts w:cstheme="minorHAnsi"/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(дополнительно,</w:t>
            </w:r>
            <w:r w:rsidRPr="009A27C2"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</w:t>
            </w:r>
            <w:r w:rsidRPr="009A27C2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потребности)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62" w:right="160" w:firstLine="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мар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т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cstheme="minorHAnsi"/>
                <w:color w:val="000000" w:themeColor="text1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октябрь</w:t>
            </w:r>
            <w:proofErr w:type="spellEnd"/>
            <w:r>
              <w:rPr>
                <w:rFonts w:cstheme="minorHAnsi"/>
                <w:color w:val="000000" w:themeColor="text1"/>
                <w:w w:val="99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20 </w:t>
            </w:r>
            <w:r>
              <w:rPr>
                <w:rFonts w:cstheme="minorHAnsi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3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Директор</w:t>
            </w:r>
          </w:p>
          <w:p w:rsidR="009A27C2" w:rsidRDefault="009A27C2">
            <w:pPr>
              <w:pStyle w:val="TableParagraph"/>
              <w:ind w:left="104" w:right="13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Павлова Е.В.</w:t>
            </w:r>
          </w:p>
          <w:p w:rsidR="009A27C2" w:rsidRDefault="009A27C2">
            <w:pPr>
              <w:pStyle w:val="TableParagraph"/>
              <w:ind w:left="104" w:right="132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Зам.</w:t>
            </w:r>
          </w:p>
          <w:p w:rsidR="009A27C2" w:rsidRDefault="009A27C2">
            <w:pPr>
              <w:pStyle w:val="TableParagraph"/>
              <w:ind w:left="104" w:right="13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директора</w:t>
            </w:r>
            <w:r>
              <w:rPr>
                <w:rFonts w:cstheme="minorHAnsi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АХЧ</w:t>
            </w:r>
          </w:p>
        </w:tc>
      </w:tr>
      <w:tr w:rsidR="009A27C2" w:rsidTr="009A27C2">
        <w:trPr>
          <w:trHeight w:hRule="exact" w:val="113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a4"/>
              <w:numPr>
                <w:ilvl w:val="0"/>
                <w:numId w:val="16"/>
              </w:numPr>
              <w:tabs>
                <w:tab w:val="left" w:pos="749"/>
              </w:tabs>
              <w:spacing w:line="235" w:lineRule="exac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обеспечение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горячим</w:t>
            </w:r>
            <w:proofErr w:type="spellEnd"/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питанием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53" w:right="15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В</w:t>
            </w:r>
            <w:r>
              <w:rPr>
                <w:rFonts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течение</w:t>
            </w:r>
            <w:proofErr w:type="spellEnd"/>
            <w:r>
              <w:rPr>
                <w:rFonts w:cstheme="minorHAnsi"/>
                <w:color w:val="000000" w:themeColor="text1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учебного</w:t>
            </w:r>
            <w:proofErr w:type="spellEnd"/>
            <w:r>
              <w:rPr>
                <w:rFonts w:cstheme="minorHAnsi"/>
                <w:color w:val="000000" w:themeColor="text1"/>
                <w:spacing w:val="28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7" w:lineRule="auto"/>
              <w:ind w:left="166" w:hanging="57"/>
              <w:jc w:val="center"/>
              <w:rPr>
                <w:rFonts w:cstheme="minorHAnsi"/>
                <w:color w:val="000000" w:themeColor="text1"/>
                <w:spacing w:val="3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cstheme="minorHAnsi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по УВР</w:t>
            </w:r>
            <w:r>
              <w:rPr>
                <w:rFonts w:cstheme="minorHAnsi"/>
                <w:color w:val="000000" w:themeColor="text1"/>
                <w:spacing w:val="30"/>
                <w:sz w:val="24"/>
                <w:szCs w:val="24"/>
                <w:lang w:val="ru-RU"/>
              </w:rPr>
              <w:t xml:space="preserve"> </w:t>
            </w:r>
          </w:p>
          <w:p w:rsidR="009A27C2" w:rsidRDefault="009A27C2">
            <w:pPr>
              <w:pStyle w:val="TableParagraph"/>
              <w:spacing w:line="237" w:lineRule="auto"/>
              <w:ind w:left="166" w:hanging="57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Сенаторова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9A27C2" w:rsidTr="009A27C2">
        <w:trPr>
          <w:trHeight w:hRule="exact" w:val="124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pStyle w:val="a4"/>
              <w:numPr>
                <w:ilvl w:val="0"/>
                <w:numId w:val="18"/>
              </w:numPr>
              <w:tabs>
                <w:tab w:val="left" w:pos="749"/>
                <w:tab w:val="left" w:pos="2029"/>
                <w:tab w:val="left" w:pos="3459"/>
                <w:tab w:val="left" w:pos="3785"/>
                <w:tab w:val="left" w:pos="5728"/>
              </w:tabs>
              <w:spacing w:before="7" w:line="230" w:lineRule="exact"/>
              <w:ind w:right="10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обеспечение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ab/>
              <w:t>медицинского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ab/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ab/>
              <w:t>кабинета</w:t>
            </w:r>
            <w:r w:rsidRPr="009A27C2">
              <w:rPr>
                <w:rFonts w:cstheme="minorHAnsi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лекарственными</w:t>
            </w: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препаратами</w:t>
            </w: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Pr="009A27C2">
              <w:rPr>
                <w:rFonts w:cstheme="minorHAnsi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расходными</w:t>
            </w: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материалами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62" w:right="160" w:firstLine="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мар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т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cstheme="minorHAnsi"/>
                <w:color w:val="000000" w:themeColor="text1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декабрь</w:t>
            </w:r>
            <w:proofErr w:type="spellEnd"/>
            <w:r>
              <w:rPr>
                <w:rFonts w:cstheme="minorHAnsi"/>
                <w:color w:val="000000" w:themeColor="text1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  <w:r>
              <w:rPr>
                <w:rFonts w:cstheme="minorHAnsi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51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Директор</w:t>
            </w:r>
          </w:p>
          <w:p w:rsidR="009A27C2" w:rsidRDefault="009A27C2">
            <w:pPr>
              <w:pStyle w:val="TableParagraph"/>
              <w:ind w:left="104" w:right="151"/>
              <w:jc w:val="center"/>
              <w:rPr>
                <w:rFonts w:cstheme="minorHAnsi"/>
                <w:color w:val="000000" w:themeColor="text1"/>
                <w:spacing w:val="30"/>
                <w:w w:val="99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Павлова Е.В..,</w:t>
            </w:r>
          </w:p>
          <w:p w:rsidR="009A27C2" w:rsidRDefault="009A27C2">
            <w:pPr>
              <w:pStyle w:val="TableParagraph"/>
              <w:ind w:left="104" w:right="15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cstheme="minorHAnsi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АХЧ</w:t>
            </w:r>
          </w:p>
        </w:tc>
      </w:tr>
      <w:tr w:rsidR="009A27C2" w:rsidTr="009A27C2">
        <w:trPr>
          <w:trHeight w:hRule="exact" w:val="56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3.4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Укрепление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материально-технической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базы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учебных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кабинетов: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замена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компьютеров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05" w:right="14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44" w:right="140"/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Директор </w:t>
            </w:r>
          </w:p>
          <w:p w:rsidR="009A27C2" w:rsidRDefault="009A27C2">
            <w:pPr>
              <w:pStyle w:val="TableParagraph"/>
              <w:spacing w:line="235" w:lineRule="auto"/>
              <w:ind w:left="144" w:right="14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Павлова Е.В.,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ир.по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АХЧ</w:t>
            </w:r>
          </w:p>
        </w:tc>
      </w:tr>
      <w:tr w:rsidR="009A27C2" w:rsidTr="009A27C2">
        <w:trPr>
          <w:trHeight w:hRule="exact" w:val="98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before="28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приобретение</w:t>
            </w:r>
            <w:proofErr w:type="spell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многофункционального</w:t>
            </w:r>
            <w:proofErr w:type="spellEnd"/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устройства</w:t>
            </w:r>
            <w:proofErr w:type="spellEnd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, ноутбуков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Pr="009A27C2" w:rsidRDefault="009A27C2">
            <w:pPr>
              <w:jc w:val="center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Директор</w:t>
            </w:r>
          </w:p>
          <w:p w:rsidR="009A27C2" w:rsidRP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Павлова Е.В., </w:t>
            </w:r>
            <w:proofErr w:type="spellStart"/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ир.по</w:t>
            </w:r>
            <w:proofErr w:type="spellEnd"/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АХЧ</w:t>
            </w:r>
          </w:p>
        </w:tc>
      </w:tr>
      <w:tr w:rsidR="009A27C2" w:rsidTr="009A27C2">
        <w:trPr>
          <w:trHeight w:hRule="exact" w:val="68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before="153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замена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мебели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62" w:right="160" w:firstLine="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450" w:hanging="33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cstheme="minorHAnsi"/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АХЧ</w:t>
            </w:r>
          </w:p>
        </w:tc>
      </w:tr>
      <w:tr w:rsidR="009A27C2" w:rsidTr="009A27C2">
        <w:trPr>
          <w:trHeight w:hRule="exact" w:val="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10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Мероприятия</w:t>
            </w:r>
            <w:r w:rsidRPr="009A27C2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9A27C2"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повышению</w:t>
            </w:r>
            <w:r w:rsidRPr="009A27C2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9A27C2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мастерства</w:t>
            </w:r>
            <w:r w:rsidRPr="009A27C2">
              <w:rPr>
                <w:rFonts w:cstheme="minorHAnsi"/>
                <w:color w:val="000000" w:themeColor="text1"/>
                <w:spacing w:val="60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9A27C2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работников</w:t>
            </w:r>
          </w:p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130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4.1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КПК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cstheme="minorHAnsi"/>
                <w:color w:val="000000" w:themeColor="text1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для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cstheme="minorHAnsi"/>
                <w:color w:val="000000" w:themeColor="text1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директоров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ир.по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УВР </w:t>
            </w:r>
            <w:r>
              <w:rPr>
                <w:rFonts w:cstheme="minorHAnsi"/>
                <w:color w:val="000000" w:themeColor="text1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«Подготовка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cstheme="minorHAnsi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cstheme="minorHAnsi"/>
                <w:color w:val="000000" w:themeColor="text1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организации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cstheme="minorHAnsi"/>
                <w:color w:val="000000" w:themeColor="text1"/>
                <w:spacing w:val="2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</w:t>
            </w:r>
            <w:r>
              <w:rPr>
                <w:rFonts w:cstheme="minorHAnsi"/>
                <w:color w:val="000000" w:themeColor="text1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процессу</w:t>
            </w:r>
            <w:r>
              <w:rPr>
                <w:rFonts w:cstheme="minorHAnsi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перехода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на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ФГОС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СОО: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управленческий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аспект»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05" w:right="14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мар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rFonts w:cstheme="minorHAnsi"/>
                <w:color w:val="000000" w:themeColor="text1"/>
                <w:spacing w:val="24"/>
                <w:w w:val="9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апрель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178" w:lineRule="exact"/>
              <w:ind w:left="104" w:right="132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9A27C2" w:rsidRP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  <w:p w:rsidR="009A27C2" w:rsidRPr="009A27C2" w:rsidRDefault="009A27C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Павлова Е.В.</w:t>
            </w:r>
          </w:p>
          <w:p w:rsidR="009A27C2" w:rsidRPr="009A27C2" w:rsidRDefault="009A27C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дир</w:t>
            </w:r>
            <w:proofErr w:type="spellEnd"/>
            <w:proofErr w:type="gramStart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9A27C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по УВР Казакова И.Н.</w:t>
            </w:r>
          </w:p>
        </w:tc>
      </w:tr>
      <w:tr w:rsidR="009A27C2" w:rsidTr="009A27C2">
        <w:trPr>
          <w:trHeight w:hRule="exact" w:val="111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4.2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99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Участие</w:t>
            </w:r>
            <w:r>
              <w:rPr>
                <w:rFonts w:cstheme="minorHAnsi"/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cstheme="minorHAnsi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работников</w:t>
            </w:r>
            <w:r>
              <w:rPr>
                <w:rFonts w:cstheme="minorHAnsi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городских семинарах,</w:t>
            </w:r>
            <w:r>
              <w:rPr>
                <w:rFonts w:cstheme="minorHAnsi"/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9"/>
                <w:sz w:val="24"/>
                <w:szCs w:val="24"/>
                <w:lang w:val="ru-RU"/>
              </w:rPr>
              <w:t>курсах</w:t>
            </w:r>
            <w:proofErr w:type="gramStart"/>
            <w:r>
              <w:rPr>
                <w:rFonts w:cstheme="minorHAnsi"/>
                <w:color w:val="000000" w:themeColor="text1"/>
                <w:spacing w:val="9"/>
                <w:sz w:val="24"/>
                <w:szCs w:val="24"/>
                <w:lang w:val="ru-RU"/>
              </w:rPr>
              <w:t>,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роводимых</w:t>
            </w:r>
            <w:proofErr w:type="spellEnd"/>
            <w:r>
              <w:rPr>
                <w:rFonts w:cstheme="minorHAnsi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ИРО РБ,</w:t>
            </w:r>
            <w:r>
              <w:rPr>
                <w:rFonts w:cstheme="minorHAnsi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вопросам</w:t>
            </w:r>
            <w:r>
              <w:rPr>
                <w:rFonts w:cstheme="minorHAnsi"/>
                <w:color w:val="000000" w:themeColor="text1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введения</w:t>
            </w:r>
            <w:r>
              <w:rPr>
                <w:rFonts w:cstheme="minorHAnsi"/>
                <w:color w:val="000000" w:themeColor="text1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ФГОС</w:t>
            </w:r>
            <w:r>
              <w:rPr>
                <w:rFonts w:cstheme="minorHAnsi"/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СОО,</w:t>
            </w:r>
            <w:r>
              <w:rPr>
                <w:rFonts w:cstheme="minorHAnsi"/>
                <w:color w:val="000000" w:themeColor="text1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том</w:t>
            </w:r>
            <w:r>
              <w:rPr>
                <w:rFonts w:cstheme="minorHAnsi"/>
                <w:color w:val="000000" w:themeColor="text1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числе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учителей: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7" w:lineRule="auto"/>
              <w:ind w:left="105" w:right="14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Март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>
              <w:rPr>
                <w:rFonts w:cstheme="minorHAnsi"/>
                <w:color w:val="000000" w:themeColor="text1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июль 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20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04" w:right="13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Шафикова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 И.Р.-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  <w:t xml:space="preserve"> по НМР</w:t>
            </w:r>
          </w:p>
        </w:tc>
      </w:tr>
      <w:tr w:rsidR="009A27C2" w:rsidTr="009A27C2">
        <w:trPr>
          <w:trHeight w:hRule="exact" w:val="44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4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русского</w:t>
            </w:r>
            <w:proofErr w:type="spellEnd"/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41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2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41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41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42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27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178" w:lineRule="exact"/>
              <w:ind w:left="133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41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41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41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41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27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310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4.3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tabs>
                <w:tab w:val="left" w:pos="1385"/>
                <w:tab w:val="left" w:pos="2455"/>
                <w:tab w:val="left" w:pos="3549"/>
                <w:tab w:val="left" w:pos="4955"/>
                <w:tab w:val="left" w:pos="6284"/>
              </w:tabs>
              <w:ind w:left="104" w:right="104" w:firstLine="52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Проведение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ab/>
              <w:t xml:space="preserve">  заседаний школьных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ab/>
              <w:t>методических  объединений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ab/>
              <w:t>по</w:t>
            </w:r>
            <w:r>
              <w:rPr>
                <w:rFonts w:cstheme="minorHAnsi"/>
                <w:color w:val="000000" w:themeColor="text1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проблемам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 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введения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ФГОС</w:t>
            </w:r>
            <w:r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СОО.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05" w:right="145"/>
              <w:jc w:val="center"/>
              <w:rPr>
                <w:rFonts w:cstheme="minorHAnsi"/>
                <w:color w:val="000000" w:themeColor="text1"/>
                <w:spacing w:val="-7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Март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-м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ай</w:t>
            </w:r>
          </w:p>
          <w:p w:rsidR="009A27C2" w:rsidRDefault="009A27C2">
            <w:pPr>
              <w:pStyle w:val="TableParagraph"/>
              <w:spacing w:line="235" w:lineRule="auto"/>
              <w:ind w:left="105" w:right="14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9A27C2" w:rsidTr="009A27C2">
        <w:trPr>
          <w:trHeight w:hRule="exact" w:val="113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4.4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3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Создание</w:t>
            </w:r>
            <w:r>
              <w:rPr>
                <w:rFonts w:cstheme="minorHAnsi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условий</w:t>
            </w:r>
            <w:r>
              <w:rPr>
                <w:rFonts w:cstheme="minorHAnsi"/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для</w:t>
            </w:r>
            <w:r>
              <w:rPr>
                <w:rFonts w:cstheme="minorHAnsi"/>
                <w:color w:val="000000" w:themeColor="text1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самообразования</w:t>
            </w:r>
            <w:r>
              <w:rPr>
                <w:rFonts w:cstheme="minorHAnsi"/>
                <w:color w:val="000000" w:themeColor="text1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cstheme="minorHAnsi"/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работников</w:t>
            </w:r>
            <w:r>
              <w:rPr>
                <w:rFonts w:cstheme="minorHAnsi"/>
                <w:color w:val="000000" w:themeColor="text1"/>
                <w:spacing w:val="6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(возможность</w:t>
            </w:r>
            <w:r>
              <w:rPr>
                <w:rFonts w:cstheme="minorHAnsi"/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cstheme="minorHAnsi"/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помощью</w:t>
            </w:r>
            <w:r>
              <w:rPr>
                <w:rFonts w:cstheme="minorHAnsi"/>
                <w:color w:val="000000" w:themeColor="text1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интернет-ресурсов</w:t>
            </w:r>
            <w:proofErr w:type="spellEnd"/>
            <w:r>
              <w:rPr>
                <w:rFonts w:cstheme="minorHAnsi"/>
                <w:color w:val="000000" w:themeColor="text1"/>
                <w:spacing w:val="19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использование</w:t>
            </w:r>
            <w:r>
              <w:rPr>
                <w:rFonts w:cstheme="minorHAnsi"/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образовательном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процессе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ЦОР)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178" w:lineRule="exact"/>
              <w:ind w:left="10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35" w:lineRule="auto"/>
              <w:ind w:left="144" w:right="140"/>
              <w:jc w:val="center"/>
              <w:rPr>
                <w:rFonts w:cstheme="minorHAnsi"/>
                <w:color w:val="000000" w:themeColor="text1"/>
                <w:spacing w:val="-15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cstheme="minorHAnsi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>по</w:t>
            </w:r>
            <w:r>
              <w:rPr>
                <w:rFonts w:cstheme="minorHAnsi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НМР </w:t>
            </w:r>
          </w:p>
          <w:p w:rsidR="009A27C2" w:rsidRDefault="009A27C2">
            <w:pPr>
              <w:pStyle w:val="TableParagraph"/>
              <w:spacing w:line="235" w:lineRule="auto"/>
              <w:ind w:left="144" w:right="14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15"/>
                <w:sz w:val="24"/>
                <w:szCs w:val="24"/>
                <w:lang w:val="ru-RU"/>
              </w:rPr>
              <w:t>Зайцева Г.</w:t>
            </w:r>
            <w:proofErr w:type="gramStart"/>
            <w:r>
              <w:rPr>
                <w:rFonts w:cstheme="minorHAnsi"/>
                <w:color w:val="000000" w:themeColor="text1"/>
                <w:spacing w:val="-15"/>
                <w:sz w:val="24"/>
                <w:szCs w:val="24"/>
                <w:lang w:val="ru-RU"/>
              </w:rPr>
              <w:t>Х-</w:t>
            </w:r>
            <w:proofErr w:type="gramEnd"/>
            <w:r>
              <w:rPr>
                <w:rFonts w:cstheme="minorHAnsi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учитель информатики </w:t>
            </w:r>
          </w:p>
        </w:tc>
      </w:tr>
      <w:tr w:rsidR="009A27C2" w:rsidTr="009A27C2">
        <w:trPr>
          <w:trHeight w:hRule="exact" w:val="42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Учителя</w:t>
            </w:r>
            <w:proofErr w:type="spellEnd"/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регулярно</w:t>
            </w:r>
            <w:proofErr w:type="spellEnd"/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используют</w:t>
            </w:r>
            <w:proofErr w:type="spellEnd"/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100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цифровые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образовательные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ресурсы,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электронные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дидактические</w:t>
            </w:r>
            <w:r>
              <w:rPr>
                <w:rFonts w:cstheme="minorHAnsi"/>
                <w:color w:val="000000" w:themeColor="text1"/>
                <w:spacing w:val="67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материалы</w:t>
            </w:r>
            <w:r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при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подготовке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проведении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30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информацию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из</w:t>
            </w:r>
            <w:r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сети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Интернет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для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подготовки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r>
              <w:rPr>
                <w:rFonts w:cstheme="minorHAnsi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>урокам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28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Интернет-ресурсы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cstheme="minorHAns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ходе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55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spacing w:line="220" w:lineRule="exact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Интернет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для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организации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дистанционной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поддержки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27C2" w:rsidTr="009A27C2">
        <w:trPr>
          <w:trHeight w:hRule="exact" w:val="9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Default="009A27C2">
            <w:pPr>
              <w:pStyle w:val="TableParagraph"/>
              <w:spacing w:line="220" w:lineRule="exact"/>
              <w:ind w:left="104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7C2" w:rsidRDefault="009A27C2">
            <w:pPr>
              <w:pStyle w:val="TableParagraph"/>
              <w:ind w:left="104" w:right="95"/>
              <w:rPr>
                <w:rFonts w:eastAsia="Times New Roman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Интернет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ru-RU"/>
              </w:rPr>
              <w:t>для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оперативного</w:t>
            </w: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информирования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взаимодействия</w:t>
            </w:r>
            <w:r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cstheme="minorHAnsi"/>
                <w:color w:val="000000" w:themeColor="text1"/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C2" w:rsidRPr="009A27C2" w:rsidRDefault="009A27C2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A27C2" w:rsidRDefault="009A27C2" w:rsidP="009A27C2">
      <w:pPr>
        <w:spacing w:line="17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27C2" w:rsidRDefault="009A27C2" w:rsidP="009A27C2">
      <w:pPr>
        <w:spacing w:line="17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Default="009A27C2" w:rsidP="009A27C2">
      <w:pPr>
        <w:pStyle w:val="TableParagraph"/>
        <w:rPr>
          <w:rFonts w:eastAsia="Times New Roman"/>
          <w:sz w:val="20"/>
          <w:lang w:val="ru-RU"/>
        </w:rPr>
      </w:pPr>
    </w:p>
    <w:p w:rsidR="009A27C2" w:rsidRPr="009A27C2" w:rsidRDefault="009A27C2" w:rsidP="009A27C2">
      <w:pPr>
        <w:pStyle w:val="TableParagraph"/>
        <w:rPr>
          <w:rFonts w:eastAsia="Times New Roman"/>
          <w:sz w:val="20"/>
          <w:lang w:val="ru-RU"/>
        </w:rPr>
        <w:sectPr w:rsidR="009A27C2" w:rsidRPr="009A27C2">
          <w:pgSz w:w="11910" w:h="16840"/>
          <w:pgMar w:top="500" w:right="160" w:bottom="280" w:left="740" w:header="720" w:footer="720" w:gutter="0"/>
          <w:cols w:space="720"/>
        </w:sectPr>
      </w:pPr>
      <w:proofErr w:type="spellStart"/>
      <w:r w:rsidRPr="009A27C2">
        <w:rPr>
          <w:rFonts w:eastAsia="Times New Roman"/>
          <w:sz w:val="20"/>
        </w:rPr>
        <w:t>Испо</w:t>
      </w:r>
      <w:r w:rsidRPr="009A27C2">
        <w:rPr>
          <w:rFonts w:eastAsia="Times New Roman"/>
          <w:sz w:val="20"/>
        </w:rPr>
        <w:t>лнитель</w:t>
      </w:r>
      <w:proofErr w:type="spellEnd"/>
      <w:r w:rsidRPr="009A27C2">
        <w:rPr>
          <w:rFonts w:eastAsia="Times New Roman"/>
          <w:sz w:val="20"/>
        </w:rPr>
        <w:t xml:space="preserve">   </w:t>
      </w:r>
      <w:r>
        <w:rPr>
          <w:rFonts w:eastAsia="Times New Roman"/>
          <w:sz w:val="20"/>
        </w:rPr>
        <w:t xml:space="preserve">И.Н. </w:t>
      </w:r>
      <w:proofErr w:type="spellStart"/>
      <w:r>
        <w:rPr>
          <w:rFonts w:eastAsia="Times New Roman"/>
          <w:sz w:val="20"/>
        </w:rPr>
        <w:t>Казако</w:t>
      </w:r>
      <w:r>
        <w:rPr>
          <w:rFonts w:eastAsia="Times New Roman"/>
          <w:sz w:val="20"/>
          <w:lang w:val="ru-RU"/>
        </w:rPr>
        <w:t>ва</w:t>
      </w:r>
      <w:proofErr w:type="spellEnd"/>
    </w:p>
    <w:p w:rsidR="003D363C" w:rsidRDefault="003D363C" w:rsidP="009A27C2"/>
    <w:sectPr w:rsidR="003D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573"/>
    <w:multiLevelType w:val="hybridMultilevel"/>
    <w:tmpl w:val="ED384682"/>
    <w:lvl w:ilvl="0" w:tplc="5EF8D19A">
      <w:start w:val="1"/>
      <w:numFmt w:val="bullet"/>
      <w:lvlText w:val=""/>
      <w:lvlJc w:val="left"/>
      <w:pPr>
        <w:ind w:left="748" w:hanging="423"/>
      </w:pPr>
      <w:rPr>
        <w:rFonts w:ascii="Symbol" w:eastAsia="Symbol" w:hAnsi="Symbol" w:hint="default"/>
        <w:sz w:val="20"/>
        <w:szCs w:val="20"/>
      </w:rPr>
    </w:lvl>
    <w:lvl w:ilvl="1" w:tplc="93C45054">
      <w:start w:val="1"/>
      <w:numFmt w:val="bullet"/>
      <w:lvlText w:val="•"/>
      <w:lvlJc w:val="left"/>
      <w:pPr>
        <w:ind w:left="1333" w:hanging="423"/>
      </w:pPr>
    </w:lvl>
    <w:lvl w:ilvl="2" w:tplc="0B7005D8">
      <w:start w:val="1"/>
      <w:numFmt w:val="bullet"/>
      <w:lvlText w:val="•"/>
      <w:lvlJc w:val="left"/>
      <w:pPr>
        <w:ind w:left="1917" w:hanging="423"/>
      </w:pPr>
    </w:lvl>
    <w:lvl w:ilvl="3" w:tplc="7BF27472">
      <w:start w:val="1"/>
      <w:numFmt w:val="bullet"/>
      <w:lvlText w:val="•"/>
      <w:lvlJc w:val="left"/>
      <w:pPr>
        <w:ind w:left="2502" w:hanging="423"/>
      </w:pPr>
    </w:lvl>
    <w:lvl w:ilvl="4" w:tplc="C8EA5548">
      <w:start w:val="1"/>
      <w:numFmt w:val="bullet"/>
      <w:lvlText w:val="•"/>
      <w:lvlJc w:val="left"/>
      <w:pPr>
        <w:ind w:left="3087" w:hanging="423"/>
      </w:pPr>
    </w:lvl>
    <w:lvl w:ilvl="5" w:tplc="11347836">
      <w:start w:val="1"/>
      <w:numFmt w:val="bullet"/>
      <w:lvlText w:val="•"/>
      <w:lvlJc w:val="left"/>
      <w:pPr>
        <w:ind w:left="3671" w:hanging="423"/>
      </w:pPr>
    </w:lvl>
    <w:lvl w:ilvl="6" w:tplc="3CCA69E6">
      <w:start w:val="1"/>
      <w:numFmt w:val="bullet"/>
      <w:lvlText w:val="•"/>
      <w:lvlJc w:val="left"/>
      <w:pPr>
        <w:ind w:left="4256" w:hanging="423"/>
      </w:pPr>
    </w:lvl>
    <w:lvl w:ilvl="7" w:tplc="1F0EAFB4">
      <w:start w:val="1"/>
      <w:numFmt w:val="bullet"/>
      <w:lvlText w:val="•"/>
      <w:lvlJc w:val="left"/>
      <w:pPr>
        <w:ind w:left="4841" w:hanging="423"/>
      </w:pPr>
    </w:lvl>
    <w:lvl w:ilvl="8" w:tplc="3A9A76F0">
      <w:start w:val="1"/>
      <w:numFmt w:val="bullet"/>
      <w:lvlText w:val="•"/>
      <w:lvlJc w:val="left"/>
      <w:pPr>
        <w:ind w:left="5426" w:hanging="423"/>
      </w:pPr>
    </w:lvl>
  </w:abstractNum>
  <w:abstractNum w:abstractNumId="1">
    <w:nsid w:val="024E1D3E"/>
    <w:multiLevelType w:val="hybridMultilevel"/>
    <w:tmpl w:val="0A6C4F86"/>
    <w:lvl w:ilvl="0" w:tplc="28D028CE">
      <w:start w:val="1"/>
      <w:numFmt w:val="bullet"/>
      <w:lvlText w:val=""/>
      <w:lvlJc w:val="left"/>
      <w:pPr>
        <w:ind w:left="748" w:hanging="423"/>
      </w:pPr>
      <w:rPr>
        <w:rFonts w:ascii="Symbol" w:eastAsia="Symbol" w:hAnsi="Symbol" w:hint="default"/>
        <w:sz w:val="20"/>
        <w:szCs w:val="20"/>
      </w:rPr>
    </w:lvl>
    <w:lvl w:ilvl="1" w:tplc="E2C2E2EA">
      <w:start w:val="1"/>
      <w:numFmt w:val="bullet"/>
      <w:lvlText w:val="•"/>
      <w:lvlJc w:val="left"/>
      <w:pPr>
        <w:ind w:left="1333" w:hanging="423"/>
      </w:pPr>
    </w:lvl>
    <w:lvl w:ilvl="2" w:tplc="E7CADC16">
      <w:start w:val="1"/>
      <w:numFmt w:val="bullet"/>
      <w:lvlText w:val="•"/>
      <w:lvlJc w:val="left"/>
      <w:pPr>
        <w:ind w:left="1917" w:hanging="423"/>
      </w:pPr>
    </w:lvl>
    <w:lvl w:ilvl="3" w:tplc="E3CC905C">
      <w:start w:val="1"/>
      <w:numFmt w:val="bullet"/>
      <w:lvlText w:val="•"/>
      <w:lvlJc w:val="left"/>
      <w:pPr>
        <w:ind w:left="2502" w:hanging="423"/>
      </w:pPr>
    </w:lvl>
    <w:lvl w:ilvl="4" w:tplc="97CC1BF4">
      <w:start w:val="1"/>
      <w:numFmt w:val="bullet"/>
      <w:lvlText w:val="•"/>
      <w:lvlJc w:val="left"/>
      <w:pPr>
        <w:ind w:left="3087" w:hanging="423"/>
      </w:pPr>
    </w:lvl>
    <w:lvl w:ilvl="5" w:tplc="CC825370">
      <w:start w:val="1"/>
      <w:numFmt w:val="bullet"/>
      <w:lvlText w:val="•"/>
      <w:lvlJc w:val="left"/>
      <w:pPr>
        <w:ind w:left="3671" w:hanging="423"/>
      </w:pPr>
    </w:lvl>
    <w:lvl w:ilvl="6" w:tplc="7B9EC22C">
      <w:start w:val="1"/>
      <w:numFmt w:val="bullet"/>
      <w:lvlText w:val="•"/>
      <w:lvlJc w:val="left"/>
      <w:pPr>
        <w:ind w:left="4256" w:hanging="423"/>
      </w:pPr>
    </w:lvl>
    <w:lvl w:ilvl="7" w:tplc="A86CE408">
      <w:start w:val="1"/>
      <w:numFmt w:val="bullet"/>
      <w:lvlText w:val="•"/>
      <w:lvlJc w:val="left"/>
      <w:pPr>
        <w:ind w:left="4841" w:hanging="423"/>
      </w:pPr>
    </w:lvl>
    <w:lvl w:ilvl="8" w:tplc="85767430">
      <w:start w:val="1"/>
      <w:numFmt w:val="bullet"/>
      <w:lvlText w:val="•"/>
      <w:lvlJc w:val="left"/>
      <w:pPr>
        <w:ind w:left="5426" w:hanging="423"/>
      </w:pPr>
    </w:lvl>
  </w:abstractNum>
  <w:abstractNum w:abstractNumId="2">
    <w:nsid w:val="161258F4"/>
    <w:multiLevelType w:val="hybridMultilevel"/>
    <w:tmpl w:val="8B4EAEB0"/>
    <w:lvl w:ilvl="0" w:tplc="2EC0E854">
      <w:start w:val="1"/>
      <w:numFmt w:val="bullet"/>
      <w:lvlText w:val=""/>
      <w:lvlJc w:val="left"/>
      <w:pPr>
        <w:ind w:left="748" w:hanging="423"/>
      </w:pPr>
      <w:rPr>
        <w:rFonts w:ascii="Symbol" w:eastAsia="Symbol" w:hAnsi="Symbol" w:hint="default"/>
        <w:sz w:val="20"/>
        <w:szCs w:val="20"/>
      </w:rPr>
    </w:lvl>
    <w:lvl w:ilvl="1" w:tplc="793A27AE">
      <w:start w:val="1"/>
      <w:numFmt w:val="bullet"/>
      <w:lvlText w:val="•"/>
      <w:lvlJc w:val="left"/>
      <w:pPr>
        <w:ind w:left="1333" w:hanging="423"/>
      </w:pPr>
    </w:lvl>
    <w:lvl w:ilvl="2" w:tplc="81842D38">
      <w:start w:val="1"/>
      <w:numFmt w:val="bullet"/>
      <w:lvlText w:val="•"/>
      <w:lvlJc w:val="left"/>
      <w:pPr>
        <w:ind w:left="1917" w:hanging="423"/>
      </w:pPr>
    </w:lvl>
    <w:lvl w:ilvl="3" w:tplc="3CE47358">
      <w:start w:val="1"/>
      <w:numFmt w:val="bullet"/>
      <w:lvlText w:val="•"/>
      <w:lvlJc w:val="left"/>
      <w:pPr>
        <w:ind w:left="2502" w:hanging="423"/>
      </w:pPr>
    </w:lvl>
    <w:lvl w:ilvl="4" w:tplc="6C1E2E46">
      <w:start w:val="1"/>
      <w:numFmt w:val="bullet"/>
      <w:lvlText w:val="•"/>
      <w:lvlJc w:val="left"/>
      <w:pPr>
        <w:ind w:left="3087" w:hanging="423"/>
      </w:pPr>
    </w:lvl>
    <w:lvl w:ilvl="5" w:tplc="BC2A422C">
      <w:start w:val="1"/>
      <w:numFmt w:val="bullet"/>
      <w:lvlText w:val="•"/>
      <w:lvlJc w:val="left"/>
      <w:pPr>
        <w:ind w:left="3671" w:hanging="423"/>
      </w:pPr>
    </w:lvl>
    <w:lvl w:ilvl="6" w:tplc="EF0647E2">
      <w:start w:val="1"/>
      <w:numFmt w:val="bullet"/>
      <w:lvlText w:val="•"/>
      <w:lvlJc w:val="left"/>
      <w:pPr>
        <w:ind w:left="4256" w:hanging="423"/>
      </w:pPr>
    </w:lvl>
    <w:lvl w:ilvl="7" w:tplc="FCA8709A">
      <w:start w:val="1"/>
      <w:numFmt w:val="bullet"/>
      <w:lvlText w:val="•"/>
      <w:lvlJc w:val="left"/>
      <w:pPr>
        <w:ind w:left="4841" w:hanging="423"/>
      </w:pPr>
    </w:lvl>
    <w:lvl w:ilvl="8" w:tplc="1C6A92E2">
      <w:start w:val="1"/>
      <w:numFmt w:val="bullet"/>
      <w:lvlText w:val="•"/>
      <w:lvlJc w:val="left"/>
      <w:pPr>
        <w:ind w:left="5426" w:hanging="423"/>
      </w:pPr>
    </w:lvl>
  </w:abstractNum>
  <w:abstractNum w:abstractNumId="3">
    <w:nsid w:val="20424D4D"/>
    <w:multiLevelType w:val="hybridMultilevel"/>
    <w:tmpl w:val="898AE128"/>
    <w:lvl w:ilvl="0" w:tplc="7E32A2A4">
      <w:start w:val="1"/>
      <w:numFmt w:val="bullet"/>
      <w:lvlText w:val=""/>
      <w:lvlJc w:val="left"/>
      <w:pPr>
        <w:ind w:left="748" w:hanging="423"/>
      </w:pPr>
      <w:rPr>
        <w:rFonts w:ascii="Symbol" w:eastAsia="Symbol" w:hAnsi="Symbol" w:hint="default"/>
        <w:sz w:val="20"/>
        <w:szCs w:val="20"/>
      </w:rPr>
    </w:lvl>
    <w:lvl w:ilvl="1" w:tplc="EE3ACFA0">
      <w:start w:val="1"/>
      <w:numFmt w:val="bullet"/>
      <w:lvlText w:val="•"/>
      <w:lvlJc w:val="left"/>
      <w:pPr>
        <w:ind w:left="1333" w:hanging="423"/>
      </w:pPr>
    </w:lvl>
    <w:lvl w:ilvl="2" w:tplc="E6DAC170">
      <w:start w:val="1"/>
      <w:numFmt w:val="bullet"/>
      <w:lvlText w:val="•"/>
      <w:lvlJc w:val="left"/>
      <w:pPr>
        <w:ind w:left="1917" w:hanging="423"/>
      </w:pPr>
    </w:lvl>
    <w:lvl w:ilvl="3" w:tplc="645A65FA">
      <w:start w:val="1"/>
      <w:numFmt w:val="bullet"/>
      <w:lvlText w:val="•"/>
      <w:lvlJc w:val="left"/>
      <w:pPr>
        <w:ind w:left="2502" w:hanging="423"/>
      </w:pPr>
    </w:lvl>
    <w:lvl w:ilvl="4" w:tplc="A50C5A04">
      <w:start w:val="1"/>
      <w:numFmt w:val="bullet"/>
      <w:lvlText w:val="•"/>
      <w:lvlJc w:val="left"/>
      <w:pPr>
        <w:ind w:left="3087" w:hanging="423"/>
      </w:pPr>
    </w:lvl>
    <w:lvl w:ilvl="5" w:tplc="D582823C">
      <w:start w:val="1"/>
      <w:numFmt w:val="bullet"/>
      <w:lvlText w:val="•"/>
      <w:lvlJc w:val="left"/>
      <w:pPr>
        <w:ind w:left="3671" w:hanging="423"/>
      </w:pPr>
    </w:lvl>
    <w:lvl w:ilvl="6" w:tplc="98127780">
      <w:start w:val="1"/>
      <w:numFmt w:val="bullet"/>
      <w:lvlText w:val="•"/>
      <w:lvlJc w:val="left"/>
      <w:pPr>
        <w:ind w:left="4256" w:hanging="423"/>
      </w:pPr>
    </w:lvl>
    <w:lvl w:ilvl="7" w:tplc="C4E40A8A">
      <w:start w:val="1"/>
      <w:numFmt w:val="bullet"/>
      <w:lvlText w:val="•"/>
      <w:lvlJc w:val="left"/>
      <w:pPr>
        <w:ind w:left="4841" w:hanging="423"/>
      </w:pPr>
    </w:lvl>
    <w:lvl w:ilvl="8" w:tplc="9C98FDCE">
      <w:start w:val="1"/>
      <w:numFmt w:val="bullet"/>
      <w:lvlText w:val="•"/>
      <w:lvlJc w:val="left"/>
      <w:pPr>
        <w:ind w:left="5426" w:hanging="423"/>
      </w:pPr>
    </w:lvl>
  </w:abstractNum>
  <w:abstractNum w:abstractNumId="4">
    <w:nsid w:val="29E615B9"/>
    <w:multiLevelType w:val="hybridMultilevel"/>
    <w:tmpl w:val="F850D1AE"/>
    <w:lvl w:ilvl="0" w:tplc="A7C60000">
      <w:start w:val="1"/>
      <w:numFmt w:val="bullet"/>
      <w:lvlText w:val=""/>
      <w:lvlJc w:val="left"/>
      <w:pPr>
        <w:ind w:left="748" w:hanging="423"/>
      </w:pPr>
      <w:rPr>
        <w:rFonts w:ascii="Symbol" w:eastAsia="Symbol" w:hAnsi="Symbol" w:hint="default"/>
        <w:sz w:val="20"/>
        <w:szCs w:val="20"/>
      </w:rPr>
    </w:lvl>
    <w:lvl w:ilvl="1" w:tplc="7AE08838">
      <w:start w:val="1"/>
      <w:numFmt w:val="bullet"/>
      <w:lvlText w:val="•"/>
      <w:lvlJc w:val="left"/>
      <w:pPr>
        <w:ind w:left="1333" w:hanging="423"/>
      </w:pPr>
    </w:lvl>
    <w:lvl w:ilvl="2" w:tplc="70840110">
      <w:start w:val="1"/>
      <w:numFmt w:val="bullet"/>
      <w:lvlText w:val="•"/>
      <w:lvlJc w:val="left"/>
      <w:pPr>
        <w:ind w:left="1917" w:hanging="423"/>
      </w:pPr>
    </w:lvl>
    <w:lvl w:ilvl="3" w:tplc="0812DFB8">
      <w:start w:val="1"/>
      <w:numFmt w:val="bullet"/>
      <w:lvlText w:val="•"/>
      <w:lvlJc w:val="left"/>
      <w:pPr>
        <w:ind w:left="2502" w:hanging="423"/>
      </w:pPr>
    </w:lvl>
    <w:lvl w:ilvl="4" w:tplc="4620C520">
      <w:start w:val="1"/>
      <w:numFmt w:val="bullet"/>
      <w:lvlText w:val="•"/>
      <w:lvlJc w:val="left"/>
      <w:pPr>
        <w:ind w:left="3087" w:hanging="423"/>
      </w:pPr>
    </w:lvl>
    <w:lvl w:ilvl="5" w:tplc="049646DC">
      <w:start w:val="1"/>
      <w:numFmt w:val="bullet"/>
      <w:lvlText w:val="•"/>
      <w:lvlJc w:val="left"/>
      <w:pPr>
        <w:ind w:left="3671" w:hanging="423"/>
      </w:pPr>
    </w:lvl>
    <w:lvl w:ilvl="6" w:tplc="ED6E4334">
      <w:start w:val="1"/>
      <w:numFmt w:val="bullet"/>
      <w:lvlText w:val="•"/>
      <w:lvlJc w:val="left"/>
      <w:pPr>
        <w:ind w:left="4256" w:hanging="423"/>
      </w:pPr>
    </w:lvl>
    <w:lvl w:ilvl="7" w:tplc="91D2C17E">
      <w:start w:val="1"/>
      <w:numFmt w:val="bullet"/>
      <w:lvlText w:val="•"/>
      <w:lvlJc w:val="left"/>
      <w:pPr>
        <w:ind w:left="4841" w:hanging="423"/>
      </w:pPr>
    </w:lvl>
    <w:lvl w:ilvl="8" w:tplc="817CF374">
      <w:start w:val="1"/>
      <w:numFmt w:val="bullet"/>
      <w:lvlText w:val="•"/>
      <w:lvlJc w:val="left"/>
      <w:pPr>
        <w:ind w:left="5426" w:hanging="423"/>
      </w:pPr>
    </w:lvl>
  </w:abstractNum>
  <w:abstractNum w:abstractNumId="5">
    <w:nsid w:val="2B9B0A14"/>
    <w:multiLevelType w:val="hybridMultilevel"/>
    <w:tmpl w:val="AD5E9014"/>
    <w:lvl w:ilvl="0" w:tplc="C7D24E62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0"/>
        <w:szCs w:val="20"/>
      </w:rPr>
    </w:lvl>
    <w:lvl w:ilvl="1" w:tplc="9C562BD4">
      <w:start w:val="1"/>
      <w:numFmt w:val="bullet"/>
      <w:lvlText w:val="•"/>
      <w:lvlJc w:val="left"/>
      <w:pPr>
        <w:ind w:left="1402" w:hanging="361"/>
      </w:pPr>
    </w:lvl>
    <w:lvl w:ilvl="2" w:tplc="EE3652C0">
      <w:start w:val="1"/>
      <w:numFmt w:val="bullet"/>
      <w:lvlText w:val="•"/>
      <w:lvlJc w:val="left"/>
      <w:pPr>
        <w:ind w:left="1979" w:hanging="361"/>
      </w:pPr>
    </w:lvl>
    <w:lvl w:ilvl="3" w:tplc="1E96C436">
      <w:start w:val="1"/>
      <w:numFmt w:val="bullet"/>
      <w:lvlText w:val="•"/>
      <w:lvlJc w:val="left"/>
      <w:pPr>
        <w:ind w:left="2556" w:hanging="361"/>
      </w:pPr>
    </w:lvl>
    <w:lvl w:ilvl="4" w:tplc="06949E54">
      <w:start w:val="1"/>
      <w:numFmt w:val="bullet"/>
      <w:lvlText w:val="•"/>
      <w:lvlJc w:val="left"/>
      <w:pPr>
        <w:ind w:left="3133" w:hanging="361"/>
      </w:pPr>
    </w:lvl>
    <w:lvl w:ilvl="5" w:tplc="7076C59C">
      <w:start w:val="1"/>
      <w:numFmt w:val="bullet"/>
      <w:lvlText w:val="•"/>
      <w:lvlJc w:val="left"/>
      <w:pPr>
        <w:ind w:left="3710" w:hanging="361"/>
      </w:pPr>
    </w:lvl>
    <w:lvl w:ilvl="6" w:tplc="7E6C9430">
      <w:start w:val="1"/>
      <w:numFmt w:val="bullet"/>
      <w:lvlText w:val="•"/>
      <w:lvlJc w:val="left"/>
      <w:pPr>
        <w:ind w:left="4287" w:hanging="361"/>
      </w:pPr>
    </w:lvl>
    <w:lvl w:ilvl="7" w:tplc="5ABAEB94">
      <w:start w:val="1"/>
      <w:numFmt w:val="bullet"/>
      <w:lvlText w:val="•"/>
      <w:lvlJc w:val="left"/>
      <w:pPr>
        <w:ind w:left="4864" w:hanging="361"/>
      </w:pPr>
    </w:lvl>
    <w:lvl w:ilvl="8" w:tplc="5608EA58">
      <w:start w:val="1"/>
      <w:numFmt w:val="bullet"/>
      <w:lvlText w:val="•"/>
      <w:lvlJc w:val="left"/>
      <w:pPr>
        <w:ind w:left="5441" w:hanging="361"/>
      </w:pPr>
    </w:lvl>
  </w:abstractNum>
  <w:abstractNum w:abstractNumId="6">
    <w:nsid w:val="33ED5236"/>
    <w:multiLevelType w:val="hybridMultilevel"/>
    <w:tmpl w:val="6A140BB6"/>
    <w:lvl w:ilvl="0" w:tplc="B4E8CF20">
      <w:start w:val="1"/>
      <w:numFmt w:val="bullet"/>
      <w:lvlText w:val=""/>
      <w:lvlJc w:val="left"/>
      <w:pPr>
        <w:ind w:left="748" w:hanging="423"/>
      </w:pPr>
      <w:rPr>
        <w:rFonts w:ascii="Symbol" w:eastAsia="Symbol" w:hAnsi="Symbol" w:hint="default"/>
        <w:sz w:val="20"/>
        <w:szCs w:val="20"/>
      </w:rPr>
    </w:lvl>
    <w:lvl w:ilvl="1" w:tplc="7DC68EA0">
      <w:start w:val="1"/>
      <w:numFmt w:val="bullet"/>
      <w:lvlText w:val="•"/>
      <w:lvlJc w:val="left"/>
      <w:pPr>
        <w:ind w:left="1333" w:hanging="423"/>
      </w:pPr>
    </w:lvl>
    <w:lvl w:ilvl="2" w:tplc="327AC482">
      <w:start w:val="1"/>
      <w:numFmt w:val="bullet"/>
      <w:lvlText w:val="•"/>
      <w:lvlJc w:val="left"/>
      <w:pPr>
        <w:ind w:left="1917" w:hanging="423"/>
      </w:pPr>
    </w:lvl>
    <w:lvl w:ilvl="3" w:tplc="68E2251A">
      <w:start w:val="1"/>
      <w:numFmt w:val="bullet"/>
      <w:lvlText w:val="•"/>
      <w:lvlJc w:val="left"/>
      <w:pPr>
        <w:ind w:left="2502" w:hanging="423"/>
      </w:pPr>
    </w:lvl>
    <w:lvl w:ilvl="4" w:tplc="CAE65860">
      <w:start w:val="1"/>
      <w:numFmt w:val="bullet"/>
      <w:lvlText w:val="•"/>
      <w:lvlJc w:val="left"/>
      <w:pPr>
        <w:ind w:left="3087" w:hanging="423"/>
      </w:pPr>
    </w:lvl>
    <w:lvl w:ilvl="5" w:tplc="B238950A">
      <w:start w:val="1"/>
      <w:numFmt w:val="bullet"/>
      <w:lvlText w:val="•"/>
      <w:lvlJc w:val="left"/>
      <w:pPr>
        <w:ind w:left="3671" w:hanging="423"/>
      </w:pPr>
    </w:lvl>
    <w:lvl w:ilvl="6" w:tplc="286AE63C">
      <w:start w:val="1"/>
      <w:numFmt w:val="bullet"/>
      <w:lvlText w:val="•"/>
      <w:lvlJc w:val="left"/>
      <w:pPr>
        <w:ind w:left="4256" w:hanging="423"/>
      </w:pPr>
    </w:lvl>
    <w:lvl w:ilvl="7" w:tplc="52EED338">
      <w:start w:val="1"/>
      <w:numFmt w:val="bullet"/>
      <w:lvlText w:val="•"/>
      <w:lvlJc w:val="left"/>
      <w:pPr>
        <w:ind w:left="4841" w:hanging="423"/>
      </w:pPr>
    </w:lvl>
    <w:lvl w:ilvl="8" w:tplc="9D347AB0">
      <w:start w:val="1"/>
      <w:numFmt w:val="bullet"/>
      <w:lvlText w:val="•"/>
      <w:lvlJc w:val="left"/>
      <w:pPr>
        <w:ind w:left="5426" w:hanging="423"/>
      </w:pPr>
    </w:lvl>
  </w:abstractNum>
  <w:abstractNum w:abstractNumId="7">
    <w:nsid w:val="3C8752B8"/>
    <w:multiLevelType w:val="hybridMultilevel"/>
    <w:tmpl w:val="2E62D664"/>
    <w:lvl w:ilvl="0" w:tplc="3C9EE6E4">
      <w:start w:val="1"/>
      <w:numFmt w:val="bullet"/>
      <w:lvlText w:val=""/>
      <w:lvlJc w:val="left"/>
      <w:pPr>
        <w:ind w:left="748" w:hanging="423"/>
      </w:pPr>
      <w:rPr>
        <w:rFonts w:ascii="Symbol" w:eastAsia="Symbol" w:hAnsi="Symbol" w:hint="default"/>
        <w:sz w:val="20"/>
        <w:szCs w:val="20"/>
      </w:rPr>
    </w:lvl>
    <w:lvl w:ilvl="1" w:tplc="689A3DB2">
      <w:start w:val="1"/>
      <w:numFmt w:val="bullet"/>
      <w:lvlText w:val="•"/>
      <w:lvlJc w:val="left"/>
      <w:pPr>
        <w:ind w:left="1333" w:hanging="423"/>
      </w:pPr>
    </w:lvl>
    <w:lvl w:ilvl="2" w:tplc="3A36A73A">
      <w:start w:val="1"/>
      <w:numFmt w:val="bullet"/>
      <w:lvlText w:val="•"/>
      <w:lvlJc w:val="left"/>
      <w:pPr>
        <w:ind w:left="1917" w:hanging="423"/>
      </w:pPr>
    </w:lvl>
    <w:lvl w:ilvl="3" w:tplc="E590446E">
      <w:start w:val="1"/>
      <w:numFmt w:val="bullet"/>
      <w:lvlText w:val="•"/>
      <w:lvlJc w:val="left"/>
      <w:pPr>
        <w:ind w:left="2502" w:hanging="423"/>
      </w:pPr>
    </w:lvl>
    <w:lvl w:ilvl="4" w:tplc="91E2325E">
      <w:start w:val="1"/>
      <w:numFmt w:val="bullet"/>
      <w:lvlText w:val="•"/>
      <w:lvlJc w:val="left"/>
      <w:pPr>
        <w:ind w:left="3087" w:hanging="423"/>
      </w:pPr>
    </w:lvl>
    <w:lvl w:ilvl="5" w:tplc="997EF222">
      <w:start w:val="1"/>
      <w:numFmt w:val="bullet"/>
      <w:lvlText w:val="•"/>
      <w:lvlJc w:val="left"/>
      <w:pPr>
        <w:ind w:left="3671" w:hanging="423"/>
      </w:pPr>
    </w:lvl>
    <w:lvl w:ilvl="6" w:tplc="9F3EA1C0">
      <w:start w:val="1"/>
      <w:numFmt w:val="bullet"/>
      <w:lvlText w:val="•"/>
      <w:lvlJc w:val="left"/>
      <w:pPr>
        <w:ind w:left="4256" w:hanging="423"/>
      </w:pPr>
    </w:lvl>
    <w:lvl w:ilvl="7" w:tplc="F1B2EAB8">
      <w:start w:val="1"/>
      <w:numFmt w:val="bullet"/>
      <w:lvlText w:val="•"/>
      <w:lvlJc w:val="left"/>
      <w:pPr>
        <w:ind w:left="4841" w:hanging="423"/>
      </w:pPr>
    </w:lvl>
    <w:lvl w:ilvl="8" w:tplc="2CDC729C">
      <w:start w:val="1"/>
      <w:numFmt w:val="bullet"/>
      <w:lvlText w:val="•"/>
      <w:lvlJc w:val="left"/>
      <w:pPr>
        <w:ind w:left="5426" w:hanging="423"/>
      </w:pPr>
    </w:lvl>
  </w:abstractNum>
  <w:abstractNum w:abstractNumId="8">
    <w:nsid w:val="78E52A0F"/>
    <w:multiLevelType w:val="hybridMultilevel"/>
    <w:tmpl w:val="95CC55C2"/>
    <w:lvl w:ilvl="0" w:tplc="53AA2858">
      <w:start w:val="1"/>
      <w:numFmt w:val="bullet"/>
      <w:lvlText w:val=""/>
      <w:lvlJc w:val="left"/>
      <w:pPr>
        <w:ind w:left="748" w:hanging="423"/>
      </w:pPr>
      <w:rPr>
        <w:rFonts w:ascii="Symbol" w:eastAsia="Symbol" w:hAnsi="Symbol" w:hint="default"/>
        <w:sz w:val="20"/>
        <w:szCs w:val="20"/>
      </w:rPr>
    </w:lvl>
    <w:lvl w:ilvl="1" w:tplc="08621B8C">
      <w:start w:val="1"/>
      <w:numFmt w:val="bullet"/>
      <w:lvlText w:val="•"/>
      <w:lvlJc w:val="left"/>
      <w:pPr>
        <w:ind w:left="1333" w:hanging="423"/>
      </w:pPr>
    </w:lvl>
    <w:lvl w:ilvl="2" w:tplc="49909D42">
      <w:start w:val="1"/>
      <w:numFmt w:val="bullet"/>
      <w:lvlText w:val="•"/>
      <w:lvlJc w:val="left"/>
      <w:pPr>
        <w:ind w:left="1917" w:hanging="423"/>
      </w:pPr>
    </w:lvl>
    <w:lvl w:ilvl="3" w:tplc="83B8BF90">
      <w:start w:val="1"/>
      <w:numFmt w:val="bullet"/>
      <w:lvlText w:val="•"/>
      <w:lvlJc w:val="left"/>
      <w:pPr>
        <w:ind w:left="2502" w:hanging="423"/>
      </w:pPr>
    </w:lvl>
    <w:lvl w:ilvl="4" w:tplc="ABFA0066">
      <w:start w:val="1"/>
      <w:numFmt w:val="bullet"/>
      <w:lvlText w:val="•"/>
      <w:lvlJc w:val="left"/>
      <w:pPr>
        <w:ind w:left="3087" w:hanging="423"/>
      </w:pPr>
    </w:lvl>
    <w:lvl w:ilvl="5" w:tplc="BD281D80">
      <w:start w:val="1"/>
      <w:numFmt w:val="bullet"/>
      <w:lvlText w:val="•"/>
      <w:lvlJc w:val="left"/>
      <w:pPr>
        <w:ind w:left="3671" w:hanging="423"/>
      </w:pPr>
    </w:lvl>
    <w:lvl w:ilvl="6" w:tplc="34BC8DE8">
      <w:start w:val="1"/>
      <w:numFmt w:val="bullet"/>
      <w:lvlText w:val="•"/>
      <w:lvlJc w:val="left"/>
      <w:pPr>
        <w:ind w:left="4256" w:hanging="423"/>
      </w:pPr>
    </w:lvl>
    <w:lvl w:ilvl="7" w:tplc="720CA94C">
      <w:start w:val="1"/>
      <w:numFmt w:val="bullet"/>
      <w:lvlText w:val="•"/>
      <w:lvlJc w:val="left"/>
      <w:pPr>
        <w:ind w:left="4841" w:hanging="423"/>
      </w:pPr>
    </w:lvl>
    <w:lvl w:ilvl="8" w:tplc="3B00BC94">
      <w:start w:val="1"/>
      <w:numFmt w:val="bullet"/>
      <w:lvlText w:val="•"/>
      <w:lvlJc w:val="left"/>
      <w:pPr>
        <w:ind w:left="5426" w:hanging="423"/>
      </w:p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18"/>
    <w:rsid w:val="00121077"/>
    <w:rsid w:val="00231818"/>
    <w:rsid w:val="003D363C"/>
    <w:rsid w:val="009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2"/>
  </w:style>
  <w:style w:type="paragraph" w:styleId="1">
    <w:name w:val="heading 1"/>
    <w:basedOn w:val="a"/>
    <w:next w:val="a"/>
    <w:link w:val="10"/>
    <w:uiPriority w:val="9"/>
    <w:qFormat/>
    <w:rsid w:val="009A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77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1210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27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A27C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27C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A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A27C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A27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27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27C2"/>
  </w:style>
  <w:style w:type="paragraph" w:styleId="aa">
    <w:name w:val="Balloon Text"/>
    <w:basedOn w:val="a"/>
    <w:link w:val="ab"/>
    <w:uiPriority w:val="99"/>
    <w:semiHidden/>
    <w:unhideWhenUsed/>
    <w:rsid w:val="009A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7C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9A27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bCs/>
      <w:smallCap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2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7C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9A27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7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qFormat/>
    <w:rsid w:val="009A27C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A2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A27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9A27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бычный1"/>
    <w:uiPriority w:val="99"/>
    <w:rsid w:val="009A27C2"/>
    <w:pPr>
      <w:spacing w:after="0"/>
      <w:contextualSpacing/>
    </w:pPr>
    <w:rPr>
      <w:rFonts w:ascii="Arial" w:eastAsia="Arial" w:hAnsi="Arial" w:cs="Arial"/>
      <w:lang w:eastAsia="ru-RU"/>
    </w:rPr>
  </w:style>
  <w:style w:type="paragraph" w:customStyle="1" w:styleId="ac">
    <w:name w:val="Содержимое таблицы"/>
    <w:basedOn w:val="a"/>
    <w:uiPriority w:val="99"/>
    <w:rsid w:val="009A27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9A27C2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2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27C2"/>
    <w:pPr>
      <w:widowControl w:val="0"/>
      <w:spacing w:after="0" w:line="240" w:lineRule="auto"/>
    </w:pPr>
    <w:rPr>
      <w:lang w:val="en-US"/>
    </w:rPr>
  </w:style>
  <w:style w:type="character" w:customStyle="1" w:styleId="FontStyle12">
    <w:name w:val="Font Style12"/>
    <w:basedOn w:val="a0"/>
    <w:uiPriority w:val="99"/>
    <w:rsid w:val="009A27C2"/>
    <w:rPr>
      <w:rFonts w:ascii="Times New Roman" w:hAnsi="Times New Roman" w:cs="Times New Roman" w:hint="default"/>
      <w:b/>
      <w:bCs w:val="0"/>
      <w:sz w:val="26"/>
      <w:szCs w:val="26"/>
    </w:rPr>
  </w:style>
  <w:style w:type="character" w:customStyle="1" w:styleId="FontStyle21">
    <w:name w:val="Font Style21"/>
    <w:basedOn w:val="a0"/>
    <w:uiPriority w:val="99"/>
    <w:rsid w:val="009A27C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10">
    <w:name w:val="Основной текст (2) + 10"/>
    <w:aliases w:val="5 pt"/>
    <w:basedOn w:val="21"/>
    <w:rsid w:val="009A27C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A27C2"/>
  </w:style>
  <w:style w:type="table" w:styleId="ad">
    <w:name w:val="Table Grid"/>
    <w:basedOn w:val="a1"/>
    <w:uiPriority w:val="59"/>
    <w:rsid w:val="009A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9A27C2"/>
    <w:pPr>
      <w:spacing w:after="0" w:line="240" w:lineRule="auto"/>
    </w:pPr>
    <w:rPr>
      <w:rFonts w:ascii="Times New Roman" w:hAnsi="Times New Roman" w:cs="Times New Roman"/>
      <w:bCs/>
      <w:smallCap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9A27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9A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9A2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A27C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2"/>
  </w:style>
  <w:style w:type="paragraph" w:styleId="1">
    <w:name w:val="heading 1"/>
    <w:basedOn w:val="a"/>
    <w:next w:val="a"/>
    <w:link w:val="10"/>
    <w:uiPriority w:val="9"/>
    <w:qFormat/>
    <w:rsid w:val="009A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77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1210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27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A27C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27C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A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A27C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A27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27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27C2"/>
  </w:style>
  <w:style w:type="paragraph" w:styleId="aa">
    <w:name w:val="Balloon Text"/>
    <w:basedOn w:val="a"/>
    <w:link w:val="ab"/>
    <w:uiPriority w:val="99"/>
    <w:semiHidden/>
    <w:unhideWhenUsed/>
    <w:rsid w:val="009A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7C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9A27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bCs/>
      <w:smallCap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2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7C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9A27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7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qFormat/>
    <w:rsid w:val="009A27C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A2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A27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9A27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бычный1"/>
    <w:uiPriority w:val="99"/>
    <w:rsid w:val="009A27C2"/>
    <w:pPr>
      <w:spacing w:after="0"/>
      <w:contextualSpacing/>
    </w:pPr>
    <w:rPr>
      <w:rFonts w:ascii="Arial" w:eastAsia="Arial" w:hAnsi="Arial" w:cs="Arial"/>
      <w:lang w:eastAsia="ru-RU"/>
    </w:rPr>
  </w:style>
  <w:style w:type="paragraph" w:customStyle="1" w:styleId="ac">
    <w:name w:val="Содержимое таблицы"/>
    <w:basedOn w:val="a"/>
    <w:uiPriority w:val="99"/>
    <w:rsid w:val="009A27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9A27C2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2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27C2"/>
    <w:pPr>
      <w:widowControl w:val="0"/>
      <w:spacing w:after="0" w:line="240" w:lineRule="auto"/>
    </w:pPr>
    <w:rPr>
      <w:lang w:val="en-US"/>
    </w:rPr>
  </w:style>
  <w:style w:type="character" w:customStyle="1" w:styleId="FontStyle12">
    <w:name w:val="Font Style12"/>
    <w:basedOn w:val="a0"/>
    <w:uiPriority w:val="99"/>
    <w:rsid w:val="009A27C2"/>
    <w:rPr>
      <w:rFonts w:ascii="Times New Roman" w:hAnsi="Times New Roman" w:cs="Times New Roman" w:hint="default"/>
      <w:b/>
      <w:bCs w:val="0"/>
      <w:sz w:val="26"/>
      <w:szCs w:val="26"/>
    </w:rPr>
  </w:style>
  <w:style w:type="character" w:customStyle="1" w:styleId="FontStyle21">
    <w:name w:val="Font Style21"/>
    <w:basedOn w:val="a0"/>
    <w:uiPriority w:val="99"/>
    <w:rsid w:val="009A27C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10">
    <w:name w:val="Основной текст (2) + 10"/>
    <w:aliases w:val="5 pt"/>
    <w:basedOn w:val="21"/>
    <w:rsid w:val="009A27C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A27C2"/>
  </w:style>
  <w:style w:type="table" w:styleId="ad">
    <w:name w:val="Table Grid"/>
    <w:basedOn w:val="a1"/>
    <w:uiPriority w:val="59"/>
    <w:rsid w:val="009A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9A27C2"/>
    <w:pPr>
      <w:spacing w:after="0" w:line="240" w:lineRule="auto"/>
    </w:pPr>
    <w:rPr>
      <w:rFonts w:ascii="Times New Roman" w:hAnsi="Times New Roman" w:cs="Times New Roman"/>
      <w:bCs/>
      <w:smallCap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9A27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9A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9A2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A27C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2020-09-08T11:54:00Z</dcterms:created>
  <dcterms:modified xsi:type="dcterms:W3CDTF">2020-09-08T11:55:00Z</dcterms:modified>
</cp:coreProperties>
</file>