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32B">
        <w:rPr>
          <w:rFonts w:ascii="Times New Roman" w:hAnsi="Times New Roman" w:cs="Times New Roman"/>
          <w:b/>
          <w:sz w:val="40"/>
          <w:szCs w:val="40"/>
        </w:rPr>
        <w:t xml:space="preserve">ДОПОЛНЕНИЯ В ОСНОВНУЮ ОБРАЗОВАТЕЛЬНУЮ </w:t>
      </w:r>
    </w:p>
    <w:p w:rsidR="0005732B" w:rsidRPr="0005732B" w:rsidRDefault="0005732B" w:rsidP="0005732B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32B">
        <w:rPr>
          <w:rFonts w:ascii="Times New Roman" w:hAnsi="Times New Roman" w:cs="Times New Roman"/>
          <w:b/>
          <w:sz w:val="40"/>
          <w:szCs w:val="40"/>
        </w:rPr>
        <w:t>ПРОГРАММУ НАЧАЛЬНОГО ОБЩЕГО ОБРАЗОВАНИЯ</w:t>
      </w:r>
    </w:p>
    <w:p w:rsidR="0005732B" w:rsidRPr="0005732B" w:rsidRDefault="0005732B" w:rsidP="0005732B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32B">
        <w:rPr>
          <w:rFonts w:ascii="Times New Roman" w:hAnsi="Times New Roman" w:cs="Times New Roman"/>
          <w:b/>
          <w:sz w:val="40"/>
          <w:szCs w:val="40"/>
        </w:rPr>
        <w:t xml:space="preserve"> МБОУ «Школа № 104 им.М.Шаймуратова»</w:t>
      </w:r>
    </w:p>
    <w:p w:rsidR="0005732B" w:rsidRDefault="0005732B" w:rsidP="0005732B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32B">
        <w:rPr>
          <w:rFonts w:ascii="Times New Roman" w:hAnsi="Times New Roman" w:cs="Times New Roman"/>
          <w:b/>
          <w:sz w:val="40"/>
          <w:szCs w:val="40"/>
        </w:rPr>
        <w:t xml:space="preserve"> городского округа город Уфа Республики Башкортостан</w:t>
      </w: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P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Default="0005732B" w:rsidP="0005732B">
      <w:pPr>
        <w:rPr>
          <w:rFonts w:ascii="Times New Roman" w:hAnsi="Times New Roman" w:cs="Times New Roman"/>
          <w:sz w:val="24"/>
          <w:szCs w:val="24"/>
        </w:rPr>
      </w:pPr>
    </w:p>
    <w:p w:rsidR="0005732B" w:rsidRDefault="0005732B" w:rsidP="0005732B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732B" w:rsidRDefault="0005732B" w:rsidP="0005732B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5574CB" w:rsidRDefault="005574CB" w:rsidP="0005732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E1" w:rsidRDefault="001F33E1" w:rsidP="0005732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E1" w:rsidRDefault="001F33E1" w:rsidP="0005732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E1" w:rsidRDefault="001F33E1" w:rsidP="0005732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E1" w:rsidRDefault="001F33E1" w:rsidP="0005732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E1" w:rsidRDefault="001F33E1" w:rsidP="0005732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E1" w:rsidRDefault="001F33E1" w:rsidP="0005732B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32B" w:rsidRPr="0005732B" w:rsidRDefault="0005732B" w:rsidP="0005732B">
      <w:pPr>
        <w:spacing w:after="0" w:line="240" w:lineRule="auto"/>
        <w:ind w:right="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57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5732B" w:rsidRPr="0005732B" w:rsidRDefault="0005732B" w:rsidP="0005732B">
      <w:pPr>
        <w:spacing w:after="0" w:line="1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732B" w:rsidRPr="0005732B" w:rsidRDefault="0005732B" w:rsidP="0005732B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B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EB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24-О   </w:t>
      </w:r>
      <w:r w:rsidRPr="0005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5785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5732B" w:rsidRDefault="0005732B" w:rsidP="0005732B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1F7F7C" w:rsidRDefault="001F7F7C" w:rsidP="001F7F7C">
      <w:pPr>
        <w:pStyle w:val="a7"/>
        <w:numPr>
          <w:ilvl w:val="0"/>
          <w:numId w:val="2"/>
        </w:numPr>
        <w:tabs>
          <w:tab w:val="left" w:pos="1266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организационном разделе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«Календарный учебный график»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дополнить, указав</w:t>
      </w:r>
      <w:r w:rsidRPr="001F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формы промежуточной аттестации:</w:t>
      </w:r>
    </w:p>
    <w:p w:rsidR="001F7F7C" w:rsidRDefault="001F7F7C" w:rsidP="001F7F7C">
      <w:pPr>
        <w:pStyle w:val="a7"/>
        <w:tabs>
          <w:tab w:val="left" w:pos="1266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400"/>
        <w:gridCol w:w="854"/>
        <w:gridCol w:w="814"/>
        <w:gridCol w:w="654"/>
        <w:gridCol w:w="2325"/>
        <w:gridCol w:w="340"/>
        <w:gridCol w:w="30"/>
        <w:gridCol w:w="1387"/>
        <w:gridCol w:w="30"/>
      </w:tblGrid>
      <w:tr w:rsidR="001F7F7C" w:rsidRPr="001F7F7C" w:rsidTr="005574CB">
        <w:trPr>
          <w:trHeight w:val="577"/>
        </w:trPr>
        <w:tc>
          <w:tcPr>
            <w:tcW w:w="9356" w:type="dxa"/>
            <w:gridSpan w:val="9"/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Формы и периодичность проведения промежуточной аттестации</w:t>
            </w:r>
          </w:p>
        </w:tc>
        <w:tc>
          <w:tcPr>
            <w:tcW w:w="20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82"/>
        </w:trPr>
        <w:tc>
          <w:tcPr>
            <w:tcW w:w="254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gridSpan w:val="5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right="7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 классам и учебным предметам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1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81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3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76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грамматическим заданием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81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1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81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1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81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1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81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1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81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(государственный)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1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76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81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3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74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28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574CB" w:rsidRPr="001F7F7C" w:rsidTr="005574CB">
        <w:trPr>
          <w:trHeight w:val="281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Май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3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81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в форме теста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1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81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6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1255" w:type="dxa"/>
            <w:gridSpan w:val="2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574CB" w:rsidRPr="001F7F7C" w:rsidTr="005574CB">
        <w:trPr>
          <w:trHeight w:val="261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рисунок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76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(Изобразительное</w:t>
            </w:r>
          </w:p>
        </w:tc>
        <w:tc>
          <w:tcPr>
            <w:tcW w:w="400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82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1F7F7C" w:rsidTr="005574CB">
        <w:trPr>
          <w:trHeight w:val="261"/>
        </w:trPr>
        <w:tc>
          <w:tcPr>
            <w:tcW w:w="25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по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1F7F7C" w:rsidRPr="001F7F7C" w:rsidRDefault="001F7F7C" w:rsidP="001F7F7C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74CB" w:rsidRPr="001F7F7C" w:rsidTr="005574CB">
        <w:trPr>
          <w:trHeight w:val="281"/>
        </w:trPr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проверке формирования УУД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7F7C" w:rsidRPr="001F7F7C" w:rsidRDefault="001F7F7C" w:rsidP="001F7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F7C" w:rsidRPr="001F7F7C" w:rsidRDefault="001F7F7C" w:rsidP="001F7F7C">
      <w:pPr>
        <w:pStyle w:val="a7"/>
        <w:tabs>
          <w:tab w:val="left" w:pos="1266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CB" w:rsidRPr="005574CB" w:rsidRDefault="005574CB" w:rsidP="005574C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732B">
        <w:rPr>
          <w:rFonts w:ascii="Times New Roman" w:hAnsi="Times New Roman" w:cs="Times New Roman"/>
          <w:sz w:val="24"/>
          <w:szCs w:val="24"/>
        </w:rPr>
        <w:t xml:space="preserve"> </w:t>
      </w:r>
      <w:r w:rsidRPr="005574CB">
        <w:rPr>
          <w:rFonts w:ascii="Times New Roman" w:hAnsi="Times New Roman" w:cs="Times New Roman"/>
          <w:sz w:val="28"/>
          <w:szCs w:val="28"/>
        </w:rPr>
        <w:t>Внести дополнения в ООП НОО в программу формирования универсальных учебных действий, а именно :</w:t>
      </w:r>
      <w:r w:rsidRPr="005574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типовые задачи формирования личностных, регулятивных, познавательных, коммуникативных универсальных действий.</w:t>
      </w:r>
    </w:p>
    <w:p w:rsidR="005574CB" w:rsidRDefault="005574CB" w:rsidP="005574C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74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B5785" w:rsidRDefault="00EB5785" w:rsidP="005574C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5785" w:rsidRDefault="00EB5785" w:rsidP="005574C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5785" w:rsidRDefault="00EB5785" w:rsidP="005574C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5785" w:rsidRPr="005574CB" w:rsidRDefault="00EB5785" w:rsidP="005574C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74CB" w:rsidRPr="005574CB" w:rsidRDefault="005574CB" w:rsidP="005574CB">
      <w:pPr>
        <w:spacing w:after="0" w:line="264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74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Типовые задачи формирования личностных, регулятивных, познавательных, коммуникативных универсальных учебных действий</w:t>
      </w:r>
    </w:p>
    <w:p w:rsidR="005574CB" w:rsidRPr="005574CB" w:rsidRDefault="005574CB" w:rsidP="005574CB">
      <w:pPr>
        <w:spacing w:after="0" w:line="264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20"/>
        <w:gridCol w:w="2400"/>
        <w:gridCol w:w="1720"/>
        <w:gridCol w:w="1640"/>
      </w:tblGrid>
      <w:tr w:rsidR="005574CB" w:rsidRPr="005574CB" w:rsidTr="00072EE5">
        <w:trPr>
          <w:trHeight w:val="27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6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20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Типовые задачи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574CB" w:rsidRPr="005574CB" w:rsidTr="00072EE5">
        <w:trPr>
          <w:trHeight w:val="5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5574CB" w:rsidRPr="005574CB" w:rsidTr="00072EE5">
        <w:trPr>
          <w:trHeight w:val="25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5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Осмысление.</w:t>
            </w: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  простые   ситуации   и   однозначные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Самосознание</w:t>
            </w: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 как  «хорошие» или  «плохие» с  позиции: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общечеловеческих</w:t>
            </w:r>
          </w:p>
        </w:tc>
        <w:tc>
          <w:tcPr>
            <w:tcW w:w="172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</w:t>
            </w:r>
          </w:p>
        </w:tc>
      </w:tr>
      <w:tr w:rsidR="005574CB" w:rsidRPr="005574CB" w:rsidTr="00072EE5">
        <w:trPr>
          <w:trHeight w:val="31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ценностей; важности учебы и познания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нового; важности бережного отношения к здоровью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и к природе; потребности в «прекрасном» и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отрицания «безобразного».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Отделять   оценку   поступка   от   оценки   самого</w:t>
            </w:r>
          </w:p>
        </w:tc>
      </w:tr>
      <w:tr w:rsidR="005574CB" w:rsidRPr="005574CB" w:rsidTr="00072EE5">
        <w:trPr>
          <w:trHeight w:val="31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72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 поступки  и  ситуации,  которые  нельзя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 оценить как хорошие или плохие</w:t>
            </w:r>
          </w:p>
        </w:tc>
      </w:tr>
      <w:tr w:rsidR="005574CB" w:rsidRPr="005574CB" w:rsidTr="00072EE5">
        <w:trPr>
          <w:trHeight w:val="4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5574CB" w:rsidRPr="005574CB" w:rsidTr="00072EE5">
        <w:trPr>
          <w:trHeight w:val="26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</w:t>
            </w: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6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с помощью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Планирование.</w:t>
            </w: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и  самостоятельно.  Совместно  с  учителем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</w:t>
            </w: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проблему.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 и</w:t>
            </w:r>
          </w:p>
        </w:tc>
      </w:tr>
      <w:tr w:rsidR="005574CB" w:rsidRPr="005574CB" w:rsidTr="00072EE5">
        <w:trPr>
          <w:trHeight w:val="31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совместно с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учителем,   искать   средства   ее   осуществления.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учебную деятельность на уроке.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 план   выполнения   задач,   решения</w:t>
            </w:r>
          </w:p>
        </w:tc>
      </w:tr>
      <w:tr w:rsidR="005574CB" w:rsidRPr="005574CB" w:rsidTr="00072EE5">
        <w:trPr>
          <w:trHeight w:val="31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  творческого   и   поискового   характера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 с  учителем.  Высказывать  свою  версию,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пытаться предлагать способы ее проверки.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 версии  решения  проблемы,  осознавать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 результат,  выбирать  из  предложенных  и</w:t>
            </w:r>
          </w:p>
        </w:tc>
      </w:tr>
      <w:tr w:rsidR="005574CB" w:rsidRPr="005574CB" w:rsidTr="00072EE5">
        <w:trPr>
          <w:trHeight w:val="31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искать самостоятельно средства достижения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цели.</w:t>
            </w:r>
          </w:p>
        </w:tc>
        <w:tc>
          <w:tcPr>
            <w:tcW w:w="172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5574CB" w:rsidTr="00072EE5">
        <w:trPr>
          <w:trHeight w:val="4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5574CB" w:rsidRPr="005574CB" w:rsidTr="00072EE5">
        <w:trPr>
          <w:trHeight w:val="25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5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Умозаключение.</w:t>
            </w: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 новое  от  уже  известного  с  помощью</w:t>
            </w:r>
          </w:p>
        </w:tc>
      </w:tr>
      <w:tr w:rsidR="005574CB" w:rsidRPr="005574CB" w:rsidTr="00072EE5">
        <w:trPr>
          <w:trHeight w:val="31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 Синтез</w:t>
            </w: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 Ориентироваться в учебнике (на развороте,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оглавлении, в словаре). Извлекать информацию из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 рисунка, схематического рисунка. Объяснять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  отдельных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  и   словосочетаний   в</w:t>
            </w:r>
          </w:p>
        </w:tc>
      </w:tr>
      <w:tr w:rsidR="005574CB" w:rsidRPr="005574CB" w:rsidTr="00072EE5">
        <w:trPr>
          <w:trHeight w:val="31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тексте/высказывании,  в  т.ч.  с  помощью  толкового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словаря.   Вычитывать   и   воспринимать   на   слух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  данную   в   явном   виде.   Учиться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вычитывать   с   помощью   учителя   информацию,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  в  неявном  виде.  Определять  с  помощью</w:t>
            </w:r>
          </w:p>
        </w:tc>
      </w:tr>
      <w:tr w:rsidR="005574CB" w:rsidRPr="005574CB" w:rsidTr="00072EE5">
        <w:trPr>
          <w:trHeight w:val="31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главную  мысль  текста.  Демонстрировать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  текста   через   выразительное   чтение,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пересказ. Находить ответы на вопросы, используя</w:t>
            </w: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 свой  жизненный  опыт  и  информацию,</w:t>
            </w:r>
          </w:p>
        </w:tc>
      </w:tr>
      <w:tr w:rsidR="005574CB" w:rsidRPr="005574CB" w:rsidTr="00072EE5">
        <w:trPr>
          <w:trHeight w:val="31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на уроке.</w:t>
            </w:r>
          </w:p>
        </w:tc>
        <w:tc>
          <w:tcPr>
            <w:tcW w:w="172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5574CB" w:rsidTr="00072EE5">
        <w:trPr>
          <w:trHeight w:val="31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 что  нужна  дополнительная  информация</w:t>
            </w:r>
          </w:p>
        </w:tc>
      </w:tr>
      <w:tr w:rsidR="005574CB" w:rsidRPr="005574CB" w:rsidTr="00072EE5">
        <w:trPr>
          <w:trHeight w:val="4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5574CB" w:rsidRPr="005574CB" w:rsidRDefault="005574CB" w:rsidP="005574CB">
      <w:pPr>
        <w:spacing w:after="0" w:line="1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74CB" w:rsidRPr="005574CB" w:rsidRDefault="005574CB" w:rsidP="005574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74CB" w:rsidRPr="005574CB" w:rsidRDefault="005574CB" w:rsidP="005574C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5574CB" w:rsidRPr="005574CB">
          <w:pgSz w:w="11900" w:h="16838"/>
          <w:pgMar w:top="1003" w:right="726" w:bottom="473" w:left="1020" w:header="0" w:footer="0" w:gutter="0"/>
          <w:cols w:space="720" w:equalWidth="0">
            <w:col w:w="10160"/>
          </w:cols>
        </w:sectPr>
      </w:pPr>
    </w:p>
    <w:tbl>
      <w:tblPr>
        <w:tblW w:w="10207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794"/>
        <w:gridCol w:w="1380"/>
        <w:gridCol w:w="1360"/>
        <w:gridCol w:w="278"/>
      </w:tblGrid>
      <w:tr w:rsidR="005574CB" w:rsidRPr="005574CB" w:rsidTr="00072EE5">
        <w:trPr>
          <w:trHeight w:val="27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(знания)  для  решения  учебной  задачи  в  один  шаг.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  в   каких   источниках   можно   найти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 информацию  для  решения  учебной</w:t>
            </w:r>
          </w:p>
        </w:tc>
      </w:tr>
      <w:tr w:rsidR="005574CB" w:rsidRPr="005574CB" w:rsidTr="00072EE5">
        <w:trPr>
          <w:trHeight w:val="32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 Находить  необходимую информацию как  в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учебнике (текст, иллюстрации, элементарные схемы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таблицы), так и в предложенных учителем словарях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энциклопедиях.</w:t>
            </w:r>
          </w:p>
        </w:tc>
        <w:tc>
          <w:tcPr>
            <w:tcW w:w="138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5574CB" w:rsidTr="00072EE5">
        <w:trPr>
          <w:trHeight w:val="319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 (понимать  и  оценивать)  текст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творческого пересказа. Самостоятельно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</w:p>
        </w:tc>
        <w:tc>
          <w:tcPr>
            <w:tcW w:w="138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  с   автором   текста   (задавать   вопросы,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разными  видами  чтения,  овладевать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гибким чтением. Сопоставлять и отбирать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полученную из различных источников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(словари,  энциклопедии,  справочники,  электронные</w:t>
            </w:r>
          </w:p>
        </w:tc>
      </w:tr>
      <w:tr w:rsidR="005574CB" w:rsidRPr="005574CB" w:rsidTr="00072EE5">
        <w:trPr>
          <w:trHeight w:val="319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gridSpan w:val="2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диски, сеть Интернет)</w:t>
            </w:r>
          </w:p>
        </w:tc>
        <w:tc>
          <w:tcPr>
            <w:tcW w:w="136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5574CB" w:rsidTr="00072EE5">
        <w:trPr>
          <w:trHeight w:val="48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5574CB" w:rsidRPr="005574CB" w:rsidTr="00072EE5">
        <w:trPr>
          <w:trHeight w:val="258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5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Говорение, слушание</w:t>
            </w: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  свою   мысль   (в   беседе,   в   ходе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задания) в виде одного предложения или</w:t>
            </w:r>
          </w:p>
        </w:tc>
      </w:tr>
      <w:tr w:rsidR="005574CB" w:rsidRPr="005574CB" w:rsidTr="00072EE5">
        <w:trPr>
          <w:trHeight w:val="319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небольшого  текста.  Высказывать  своё  мнение  (в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монологе или диалоге) и обосновывать его, приводя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 (учитывая  ситуацию,  задачу,  используя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средства, в т.ч. ИКТ).Оформлять свои мысли</w:t>
            </w:r>
          </w:p>
        </w:tc>
      </w:tr>
      <w:tr w:rsidR="005574CB" w:rsidRPr="005574CB" w:rsidTr="00072EE5">
        <w:trPr>
          <w:trHeight w:val="319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с учётом речевой ситуации.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 готовым  изменить  свою  точку  зрения  под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gridSpan w:val="2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воздействием контраргументов.</w:t>
            </w:r>
          </w:p>
        </w:tc>
        <w:tc>
          <w:tcPr>
            <w:tcW w:w="136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при необходимости отстаивать своё</w:t>
            </w:r>
          </w:p>
        </w:tc>
      </w:tr>
      <w:tr w:rsidR="005574CB" w:rsidRPr="005574CB" w:rsidTr="00072EE5">
        <w:trPr>
          <w:trHeight w:val="319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мнение,  подтверждая  его  аргументами,  а  их  –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фактами  (учитывая  ситуацию,  задачу,  используя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gridSpan w:val="2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средства, в т.ч.</w:t>
            </w:r>
          </w:p>
        </w:tc>
        <w:tc>
          <w:tcPr>
            <w:tcW w:w="136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ИКТ).Оформлять свои мысли в письменной форме с</w:t>
            </w:r>
          </w:p>
        </w:tc>
      </w:tr>
      <w:tr w:rsidR="005574CB" w:rsidRPr="005574CB" w:rsidTr="00072EE5">
        <w:trPr>
          <w:trHeight w:val="31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gridSpan w:val="2"/>
            <w:vAlign w:val="bottom"/>
          </w:tcPr>
          <w:p w:rsidR="005574CB" w:rsidRPr="005574CB" w:rsidRDefault="005574CB" w:rsidP="005574C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 речевой ситуации</w:t>
            </w:r>
          </w:p>
        </w:tc>
        <w:tc>
          <w:tcPr>
            <w:tcW w:w="1360" w:type="dxa"/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4CB" w:rsidRPr="005574CB" w:rsidTr="00072EE5">
        <w:trPr>
          <w:trHeight w:val="5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94" w:type="dxa"/>
            <w:tcBorders>
              <w:bottom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4CB" w:rsidRPr="005574CB" w:rsidRDefault="005574CB" w:rsidP="005574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5574CB" w:rsidRPr="005574CB" w:rsidRDefault="005574CB" w:rsidP="005574CB">
      <w:pPr>
        <w:spacing w:after="0" w:line="3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74CB" w:rsidRPr="005574CB" w:rsidRDefault="005574CB" w:rsidP="005574C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732B" w:rsidRPr="0005732B" w:rsidRDefault="0005732B" w:rsidP="005574CB">
      <w:pPr>
        <w:rPr>
          <w:rFonts w:ascii="Times New Roman" w:hAnsi="Times New Roman" w:cs="Times New Roman"/>
          <w:sz w:val="24"/>
          <w:szCs w:val="24"/>
        </w:rPr>
      </w:pPr>
    </w:p>
    <w:sectPr w:rsidR="0005732B" w:rsidRPr="000573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6C" w:rsidRDefault="006B036C" w:rsidP="0005732B">
      <w:pPr>
        <w:spacing w:after="0" w:line="240" w:lineRule="auto"/>
      </w:pPr>
      <w:r>
        <w:separator/>
      </w:r>
    </w:p>
  </w:endnote>
  <w:endnote w:type="continuationSeparator" w:id="0">
    <w:p w:rsidR="006B036C" w:rsidRDefault="006B036C" w:rsidP="0005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2B" w:rsidRDefault="0005732B" w:rsidP="0005732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6C" w:rsidRDefault="006B036C" w:rsidP="0005732B">
      <w:pPr>
        <w:spacing w:after="0" w:line="240" w:lineRule="auto"/>
      </w:pPr>
      <w:r>
        <w:separator/>
      </w:r>
    </w:p>
  </w:footnote>
  <w:footnote w:type="continuationSeparator" w:id="0">
    <w:p w:rsidR="006B036C" w:rsidRDefault="006B036C" w:rsidP="0005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F6"/>
    <w:multiLevelType w:val="hybridMultilevel"/>
    <w:tmpl w:val="491AD226"/>
    <w:lvl w:ilvl="0" w:tplc="9FA03A38">
      <w:start w:val="3"/>
      <w:numFmt w:val="decimal"/>
      <w:lvlText w:val="%1."/>
      <w:lvlJc w:val="left"/>
    </w:lvl>
    <w:lvl w:ilvl="1" w:tplc="CA2CB278">
      <w:numFmt w:val="decimal"/>
      <w:lvlText w:val=""/>
      <w:lvlJc w:val="left"/>
    </w:lvl>
    <w:lvl w:ilvl="2" w:tplc="3CF03F72">
      <w:numFmt w:val="decimal"/>
      <w:lvlText w:val=""/>
      <w:lvlJc w:val="left"/>
    </w:lvl>
    <w:lvl w:ilvl="3" w:tplc="472265DE">
      <w:numFmt w:val="decimal"/>
      <w:lvlText w:val=""/>
      <w:lvlJc w:val="left"/>
    </w:lvl>
    <w:lvl w:ilvl="4" w:tplc="67CA073E">
      <w:numFmt w:val="decimal"/>
      <w:lvlText w:val=""/>
      <w:lvlJc w:val="left"/>
    </w:lvl>
    <w:lvl w:ilvl="5" w:tplc="4CFA8F72">
      <w:numFmt w:val="decimal"/>
      <w:lvlText w:val=""/>
      <w:lvlJc w:val="left"/>
    </w:lvl>
    <w:lvl w:ilvl="6" w:tplc="91060858">
      <w:numFmt w:val="decimal"/>
      <w:lvlText w:val=""/>
      <w:lvlJc w:val="left"/>
    </w:lvl>
    <w:lvl w:ilvl="7" w:tplc="845C1C5E">
      <w:numFmt w:val="decimal"/>
      <w:lvlText w:val=""/>
      <w:lvlJc w:val="left"/>
    </w:lvl>
    <w:lvl w:ilvl="8" w:tplc="8BA0EC7A">
      <w:numFmt w:val="decimal"/>
      <w:lvlText w:val=""/>
      <w:lvlJc w:val="left"/>
    </w:lvl>
  </w:abstractNum>
  <w:abstractNum w:abstractNumId="1" w15:restartNumberingAfterBreak="0">
    <w:nsid w:val="1AEC0803"/>
    <w:multiLevelType w:val="hybridMultilevel"/>
    <w:tmpl w:val="E82A4330"/>
    <w:lvl w:ilvl="0" w:tplc="C16A90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E5"/>
    <w:rsid w:val="0005732B"/>
    <w:rsid w:val="001F33E1"/>
    <w:rsid w:val="001F7F7C"/>
    <w:rsid w:val="005574CB"/>
    <w:rsid w:val="005E65D6"/>
    <w:rsid w:val="006914D9"/>
    <w:rsid w:val="006B036C"/>
    <w:rsid w:val="008F3F40"/>
    <w:rsid w:val="00B2154B"/>
    <w:rsid w:val="00C73B77"/>
    <w:rsid w:val="00EB564F"/>
    <w:rsid w:val="00EB5785"/>
    <w:rsid w:val="00E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8F11-E787-499A-8ACC-928B9CD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2B"/>
  </w:style>
  <w:style w:type="paragraph" w:styleId="a5">
    <w:name w:val="footer"/>
    <w:basedOn w:val="a"/>
    <w:link w:val="a6"/>
    <w:uiPriority w:val="99"/>
    <w:unhideWhenUsed/>
    <w:rsid w:val="0005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2B"/>
  </w:style>
  <w:style w:type="paragraph" w:styleId="a7">
    <w:name w:val="List Paragraph"/>
    <w:basedOn w:val="a"/>
    <w:uiPriority w:val="34"/>
    <w:qFormat/>
    <w:rsid w:val="001F7F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LarisaVladimirovna</dc:creator>
  <cp:keywords/>
  <dc:description/>
  <cp:lastModifiedBy>Гузель</cp:lastModifiedBy>
  <cp:revision>7</cp:revision>
  <cp:lastPrinted>2020-07-06T05:27:00Z</cp:lastPrinted>
  <dcterms:created xsi:type="dcterms:W3CDTF">2020-06-29T05:12:00Z</dcterms:created>
  <dcterms:modified xsi:type="dcterms:W3CDTF">2020-11-01T17:37:00Z</dcterms:modified>
</cp:coreProperties>
</file>